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0F" w:rsidRPr="001503FE" w:rsidRDefault="00BC4A0F">
      <w:pPr>
        <w:spacing w:line="800" w:lineRule="exact"/>
        <w:jc w:val="center"/>
        <w:rPr>
          <w:rFonts w:ascii="宋体" w:hAnsi="宋体" w:hint="eastAsia"/>
          <w:b/>
          <w:sz w:val="52"/>
          <w:szCs w:val="52"/>
        </w:rPr>
      </w:pPr>
    </w:p>
    <w:p w:rsidR="00BC4A0F" w:rsidRPr="001503FE" w:rsidRDefault="00BC4A0F">
      <w:pPr>
        <w:pStyle w:val="a9"/>
        <w:spacing w:line="0" w:lineRule="atLeast"/>
        <w:jc w:val="center"/>
        <w:rPr>
          <w:rFonts w:hAnsi="宋体"/>
          <w:b/>
          <w:sz w:val="36"/>
        </w:rPr>
      </w:pPr>
    </w:p>
    <w:p w:rsidR="00BC4A0F" w:rsidRPr="001503FE" w:rsidRDefault="00A95398">
      <w:pPr>
        <w:pStyle w:val="a9"/>
        <w:spacing w:line="0" w:lineRule="atLeast"/>
        <w:jc w:val="center"/>
        <w:rPr>
          <w:rFonts w:ascii="仿宋" w:eastAsia="仿宋" w:hAnsi="仿宋" w:cs="仿宋"/>
          <w:b/>
          <w:kern w:val="36"/>
          <w:sz w:val="44"/>
          <w:szCs w:val="44"/>
        </w:rPr>
      </w:pPr>
      <w:r w:rsidRPr="001503FE">
        <w:rPr>
          <w:rFonts w:ascii="仿宋" w:eastAsia="仿宋" w:hAnsi="仿宋" w:cs="仿宋" w:hint="eastAsia"/>
          <w:b/>
          <w:kern w:val="36"/>
          <w:sz w:val="44"/>
          <w:szCs w:val="44"/>
        </w:rPr>
        <w:t>福建农林大学校级网上竞价文件</w:t>
      </w:r>
    </w:p>
    <w:p w:rsidR="00BC4A0F" w:rsidRPr="001503FE" w:rsidRDefault="00BC4A0F">
      <w:pPr>
        <w:pStyle w:val="a9"/>
        <w:spacing w:line="0" w:lineRule="atLeast"/>
        <w:jc w:val="center"/>
        <w:rPr>
          <w:rFonts w:ascii="仿宋" w:eastAsia="仿宋" w:hAnsi="仿宋" w:cs="仿宋"/>
          <w:b/>
          <w:kern w:val="36"/>
          <w:sz w:val="30"/>
          <w:szCs w:val="30"/>
        </w:rPr>
      </w:pPr>
    </w:p>
    <w:p w:rsidR="00BC4A0F" w:rsidRPr="001503FE" w:rsidRDefault="00BC4A0F">
      <w:pPr>
        <w:pStyle w:val="a9"/>
        <w:spacing w:line="0" w:lineRule="atLeast"/>
        <w:jc w:val="center"/>
        <w:rPr>
          <w:rFonts w:hAnsi="宋体"/>
          <w:b/>
          <w:sz w:val="36"/>
        </w:rPr>
      </w:pPr>
    </w:p>
    <w:p w:rsidR="00BC4A0F" w:rsidRPr="001503FE" w:rsidRDefault="00BC4A0F">
      <w:pPr>
        <w:pStyle w:val="a9"/>
        <w:spacing w:line="400" w:lineRule="exact"/>
        <w:rPr>
          <w:rFonts w:hAnsi="宋体"/>
          <w:b/>
          <w:sz w:val="36"/>
        </w:rPr>
      </w:pPr>
    </w:p>
    <w:p w:rsidR="00BC4A0F" w:rsidRPr="001503FE" w:rsidRDefault="00BC4A0F">
      <w:pPr>
        <w:pStyle w:val="a9"/>
        <w:spacing w:line="400" w:lineRule="exact"/>
        <w:rPr>
          <w:rFonts w:hAnsi="宋体"/>
          <w:b/>
          <w:sz w:val="36"/>
        </w:rPr>
      </w:pPr>
    </w:p>
    <w:p w:rsidR="00BC4A0F" w:rsidRPr="001503FE" w:rsidRDefault="00A95398">
      <w:pPr>
        <w:pStyle w:val="a9"/>
        <w:spacing w:line="640" w:lineRule="exact"/>
        <w:rPr>
          <w:rFonts w:hAnsi="宋体"/>
          <w:b/>
          <w:sz w:val="32"/>
          <w:szCs w:val="32"/>
        </w:rPr>
      </w:pPr>
      <w:r w:rsidRPr="001503FE">
        <w:rPr>
          <w:rFonts w:hAnsi="宋体" w:hint="eastAsia"/>
          <w:b/>
          <w:sz w:val="32"/>
          <w:szCs w:val="32"/>
        </w:rPr>
        <w:t>项目编号：</w:t>
      </w:r>
      <w:bookmarkStart w:id="0" w:name="OLE_LINK9"/>
      <w:bookmarkStart w:id="1" w:name="OLE_LINK10"/>
      <w:bookmarkStart w:id="2" w:name="OLE_LINK70"/>
      <w:bookmarkStart w:id="3" w:name="OLE_LINK73"/>
      <w:r w:rsidRPr="001503FE">
        <w:rPr>
          <w:rFonts w:hAnsi="宋体" w:hint="eastAsia"/>
          <w:b/>
          <w:sz w:val="32"/>
          <w:szCs w:val="32"/>
        </w:rPr>
        <w:t>FJJF2025SZ020</w:t>
      </w:r>
      <w:bookmarkEnd w:id="0"/>
      <w:bookmarkEnd w:id="1"/>
      <w:bookmarkEnd w:id="2"/>
      <w:bookmarkEnd w:id="3"/>
    </w:p>
    <w:p w:rsidR="00BC4A0F" w:rsidRPr="001503FE" w:rsidRDefault="00A95398">
      <w:pPr>
        <w:tabs>
          <w:tab w:val="left" w:pos="1448"/>
        </w:tabs>
        <w:spacing w:line="276" w:lineRule="auto"/>
        <w:rPr>
          <w:rFonts w:hAnsi="宋体"/>
          <w:b/>
          <w:sz w:val="32"/>
          <w:szCs w:val="32"/>
        </w:rPr>
      </w:pPr>
      <w:r w:rsidRPr="001503FE">
        <w:rPr>
          <w:rFonts w:hAnsi="宋体" w:hint="eastAsia"/>
          <w:b/>
          <w:sz w:val="32"/>
          <w:szCs w:val="32"/>
        </w:rPr>
        <w:t>项目名称：</w:t>
      </w:r>
      <w:bookmarkStart w:id="4" w:name="OLE_LINK21"/>
      <w:bookmarkStart w:id="5" w:name="OLE_LINK74"/>
      <w:bookmarkStart w:id="6" w:name="OLE_LINK49"/>
      <w:bookmarkStart w:id="7" w:name="OLE_LINK50"/>
      <w:r w:rsidRPr="001503FE">
        <w:rPr>
          <w:rFonts w:hAnsi="宋体" w:hint="eastAsia"/>
          <w:b/>
          <w:sz w:val="32"/>
          <w:szCs w:val="32"/>
        </w:rPr>
        <w:t>福建农林大学</w:t>
      </w:r>
      <w:bookmarkStart w:id="8" w:name="OLE_LINK83"/>
      <w:bookmarkStart w:id="9" w:name="OLE_LINK84"/>
      <w:proofErr w:type="gramStart"/>
      <w:r w:rsidRPr="001503FE">
        <w:rPr>
          <w:rFonts w:hAnsi="宋体" w:hint="eastAsia"/>
          <w:b/>
          <w:sz w:val="32"/>
          <w:szCs w:val="32"/>
        </w:rPr>
        <w:t>细胞房</w:t>
      </w:r>
      <w:proofErr w:type="gramEnd"/>
      <w:r w:rsidRPr="001503FE">
        <w:rPr>
          <w:rFonts w:hAnsi="宋体" w:hint="eastAsia"/>
          <w:b/>
          <w:sz w:val="32"/>
          <w:szCs w:val="32"/>
        </w:rPr>
        <w:t>等实验室设备采购</w:t>
      </w:r>
      <w:bookmarkEnd w:id="8"/>
      <w:bookmarkEnd w:id="9"/>
      <w:r w:rsidRPr="001503FE">
        <w:rPr>
          <w:rFonts w:hAnsi="宋体" w:hint="eastAsia"/>
          <w:b/>
          <w:sz w:val="32"/>
          <w:szCs w:val="32"/>
        </w:rPr>
        <w:t>项目</w:t>
      </w:r>
      <w:bookmarkEnd w:id="4"/>
      <w:bookmarkEnd w:id="5"/>
    </w:p>
    <w:bookmarkEnd w:id="6"/>
    <w:bookmarkEnd w:id="7"/>
    <w:p w:rsidR="00BC4A0F" w:rsidRPr="001503FE" w:rsidRDefault="00A95398">
      <w:pPr>
        <w:pStyle w:val="a9"/>
        <w:spacing w:line="640" w:lineRule="exact"/>
        <w:rPr>
          <w:rFonts w:hAnsi="宋体"/>
          <w:b/>
          <w:sz w:val="32"/>
          <w:szCs w:val="32"/>
        </w:rPr>
      </w:pPr>
      <w:r w:rsidRPr="001503FE">
        <w:rPr>
          <w:rFonts w:hAnsi="宋体" w:hint="eastAsia"/>
          <w:b/>
          <w:sz w:val="32"/>
          <w:szCs w:val="32"/>
        </w:rPr>
        <w:t>采购人：</w:t>
      </w:r>
      <w:bookmarkStart w:id="10" w:name="OLE_LINK71"/>
      <w:r w:rsidRPr="001503FE">
        <w:rPr>
          <w:rFonts w:hAnsi="宋体" w:hint="eastAsia"/>
          <w:b/>
          <w:sz w:val="32"/>
          <w:szCs w:val="32"/>
        </w:rPr>
        <w:t>福建农林大学</w:t>
      </w:r>
      <w:bookmarkEnd w:id="10"/>
      <w:r w:rsidRPr="001503FE">
        <w:rPr>
          <w:rFonts w:hAnsi="宋体" w:hint="eastAsia"/>
          <w:b/>
          <w:sz w:val="32"/>
          <w:szCs w:val="32"/>
        </w:rPr>
        <w:t xml:space="preserve">  </w:t>
      </w:r>
    </w:p>
    <w:p w:rsidR="00BC4A0F" w:rsidRPr="001503FE" w:rsidRDefault="00BC4A0F">
      <w:pPr>
        <w:spacing w:line="500" w:lineRule="exact"/>
        <w:rPr>
          <w:rFonts w:ascii="宋体" w:hAnsi="宋体"/>
          <w:b/>
          <w:sz w:val="48"/>
        </w:rPr>
      </w:pPr>
    </w:p>
    <w:p w:rsidR="00BC4A0F" w:rsidRPr="001503FE" w:rsidRDefault="00BC4A0F">
      <w:pPr>
        <w:spacing w:line="500" w:lineRule="exact"/>
        <w:jc w:val="right"/>
        <w:rPr>
          <w:rFonts w:ascii="宋体" w:hAnsi="宋体"/>
          <w:b/>
          <w:sz w:val="48"/>
        </w:rPr>
      </w:pPr>
    </w:p>
    <w:p w:rsidR="00BC4A0F" w:rsidRPr="001503FE" w:rsidRDefault="00BC4A0F">
      <w:pPr>
        <w:spacing w:line="500" w:lineRule="exact"/>
        <w:jc w:val="center"/>
        <w:rPr>
          <w:rFonts w:ascii="宋体" w:hAnsi="宋体"/>
          <w:b/>
          <w:sz w:val="32"/>
          <w:szCs w:val="32"/>
        </w:rPr>
      </w:pPr>
    </w:p>
    <w:p w:rsidR="00BC4A0F" w:rsidRPr="001503FE" w:rsidRDefault="00BC4A0F">
      <w:pPr>
        <w:spacing w:line="500" w:lineRule="exact"/>
        <w:jc w:val="center"/>
        <w:rPr>
          <w:rFonts w:ascii="宋体" w:hAnsi="宋体"/>
          <w:b/>
          <w:sz w:val="32"/>
          <w:szCs w:val="32"/>
        </w:rPr>
      </w:pPr>
    </w:p>
    <w:p w:rsidR="00BC4A0F" w:rsidRPr="001503FE" w:rsidRDefault="00A95398">
      <w:pPr>
        <w:spacing w:line="500" w:lineRule="exact"/>
        <w:jc w:val="center"/>
        <w:rPr>
          <w:rFonts w:ascii="宋体" w:hAnsi="宋体"/>
          <w:b/>
          <w:sz w:val="32"/>
          <w:szCs w:val="32"/>
        </w:rPr>
      </w:pPr>
      <w:r w:rsidRPr="001503FE">
        <w:rPr>
          <w:rFonts w:ascii="宋体" w:hAnsi="宋体" w:hint="eastAsia"/>
          <w:b/>
          <w:sz w:val="32"/>
          <w:szCs w:val="32"/>
        </w:rPr>
        <w:t>福建省金丰招标代理有限公司</w:t>
      </w:r>
    </w:p>
    <w:p w:rsidR="00BC4A0F" w:rsidRPr="001503FE" w:rsidRDefault="00A95398">
      <w:pPr>
        <w:spacing w:line="500" w:lineRule="exact"/>
        <w:jc w:val="center"/>
        <w:rPr>
          <w:rFonts w:ascii="宋体" w:hAnsi="宋体"/>
          <w:b/>
          <w:sz w:val="32"/>
          <w:szCs w:val="32"/>
        </w:rPr>
      </w:pPr>
      <w:r w:rsidRPr="001503FE">
        <w:rPr>
          <w:rFonts w:ascii="宋体" w:hAnsi="宋体" w:hint="eastAsia"/>
          <w:b/>
          <w:sz w:val="32"/>
          <w:szCs w:val="32"/>
        </w:rPr>
        <w:t>二〇二五年十一月</w:t>
      </w:r>
    </w:p>
    <w:p w:rsidR="00BC4A0F" w:rsidRPr="001503FE" w:rsidRDefault="00BC4A0F">
      <w:pPr>
        <w:spacing w:line="500" w:lineRule="exact"/>
        <w:rPr>
          <w:rFonts w:ascii="宋体" w:hAnsi="宋体"/>
          <w:b/>
          <w:sz w:val="48"/>
          <w:u w:val="single"/>
        </w:rPr>
      </w:pPr>
    </w:p>
    <w:p w:rsidR="00BC4A0F" w:rsidRPr="001503FE" w:rsidRDefault="00A95398">
      <w:pPr>
        <w:snapToGrid w:val="0"/>
        <w:spacing w:line="400" w:lineRule="exact"/>
        <w:rPr>
          <w:rFonts w:ascii="宋体" w:hAnsi="宋体"/>
        </w:rPr>
      </w:pPr>
      <w:r w:rsidRPr="001503FE">
        <w:rPr>
          <w:rFonts w:ascii="宋体" w:hAnsi="宋体" w:hint="eastAsia"/>
          <w:b/>
        </w:rPr>
        <w:t>地    址：福州市六一北路92号实发九江大厦15楼</w:t>
      </w:r>
    </w:p>
    <w:p w:rsidR="00BC4A0F" w:rsidRPr="001503FE" w:rsidRDefault="00A95398">
      <w:pPr>
        <w:snapToGrid w:val="0"/>
        <w:spacing w:line="400" w:lineRule="exact"/>
        <w:rPr>
          <w:rFonts w:ascii="宋体" w:hAnsi="宋体" w:cs="宋体"/>
          <w:b/>
          <w:bCs/>
          <w:szCs w:val="28"/>
          <w:lang w:val="zh-CN"/>
        </w:rPr>
      </w:pPr>
      <w:r w:rsidRPr="001503FE">
        <w:rPr>
          <w:rFonts w:ascii="宋体" w:hAnsi="宋体" w:hint="eastAsia"/>
          <w:b/>
        </w:rPr>
        <w:t>电    话：0591-87580399</w:t>
      </w:r>
    </w:p>
    <w:p w:rsidR="00BC4A0F" w:rsidRPr="001503FE" w:rsidRDefault="00A95398">
      <w:pPr>
        <w:snapToGrid w:val="0"/>
        <w:spacing w:line="400" w:lineRule="exact"/>
        <w:rPr>
          <w:rFonts w:ascii="宋体" w:hAnsi="宋体"/>
          <w:b/>
        </w:rPr>
      </w:pPr>
      <w:proofErr w:type="gramStart"/>
      <w:r w:rsidRPr="001503FE">
        <w:rPr>
          <w:rFonts w:ascii="宋体" w:hAnsi="宋体" w:hint="eastAsia"/>
          <w:b/>
        </w:rPr>
        <w:t>邮</w:t>
      </w:r>
      <w:proofErr w:type="gramEnd"/>
      <w:r w:rsidRPr="001503FE">
        <w:rPr>
          <w:rFonts w:ascii="宋体" w:hAnsi="宋体" w:hint="eastAsia"/>
          <w:b/>
        </w:rPr>
        <w:t xml:space="preserve">    编：350013         </w:t>
      </w:r>
    </w:p>
    <w:p w:rsidR="00BC4A0F" w:rsidRPr="001503FE" w:rsidRDefault="00A95398">
      <w:pPr>
        <w:spacing w:line="400" w:lineRule="exact"/>
        <w:rPr>
          <w:rFonts w:ascii="宋体" w:hAnsi="宋体"/>
          <w:b/>
        </w:rPr>
      </w:pPr>
      <w:r w:rsidRPr="001503FE">
        <w:rPr>
          <w:rFonts w:ascii="宋体" w:hAnsi="宋体" w:hint="eastAsia"/>
          <w:b/>
        </w:rPr>
        <w:t>网    址：Http: //www.fjjfjt.com</w:t>
      </w:r>
    </w:p>
    <w:p w:rsidR="00BC4A0F" w:rsidRPr="001503FE" w:rsidRDefault="00BC4A0F">
      <w:pPr>
        <w:jc w:val="left"/>
        <w:rPr>
          <w:rFonts w:ascii="宋体" w:hAnsi="宋体"/>
        </w:rPr>
      </w:pPr>
    </w:p>
    <w:p w:rsidR="00BC4A0F" w:rsidRPr="001503FE" w:rsidRDefault="00BC4A0F">
      <w:pPr>
        <w:jc w:val="left"/>
        <w:rPr>
          <w:rFonts w:ascii="宋体" w:hAnsi="宋体"/>
        </w:rPr>
      </w:pPr>
    </w:p>
    <w:p w:rsidR="00BC4A0F" w:rsidRPr="001503FE" w:rsidRDefault="00BC4A0F">
      <w:pPr>
        <w:jc w:val="left"/>
        <w:rPr>
          <w:rFonts w:ascii="宋体" w:hAnsi="宋体"/>
        </w:rPr>
      </w:pPr>
      <w:bookmarkStart w:id="11" w:name="_GoBack"/>
      <w:bookmarkEnd w:id="11"/>
    </w:p>
    <w:p w:rsidR="00BC4A0F" w:rsidRPr="001503FE" w:rsidRDefault="00A95398">
      <w:pPr>
        <w:jc w:val="left"/>
        <w:rPr>
          <w:rFonts w:ascii="宋体" w:hAnsi="宋体"/>
        </w:rPr>
      </w:pPr>
      <w:r w:rsidRPr="001503FE">
        <w:rPr>
          <w:rFonts w:ascii="宋体" w:hAnsi="宋体"/>
        </w:rPr>
        <w:br w:type="page"/>
      </w:r>
    </w:p>
    <w:p w:rsidR="00BC4A0F" w:rsidRPr="001503FE" w:rsidRDefault="00A95398">
      <w:pPr>
        <w:ind w:firstLineChars="100" w:firstLine="281"/>
        <w:jc w:val="center"/>
        <w:rPr>
          <w:rFonts w:ascii="宋体" w:hAnsi="宋体"/>
          <w:b/>
          <w:sz w:val="28"/>
          <w:szCs w:val="28"/>
        </w:rPr>
      </w:pPr>
      <w:r w:rsidRPr="001503FE">
        <w:rPr>
          <w:rFonts w:ascii="宋体" w:hAnsi="宋体"/>
          <w:b/>
          <w:sz w:val="28"/>
          <w:szCs w:val="28"/>
        </w:rPr>
        <w:lastRenderedPageBreak/>
        <w:t>第一章</w:t>
      </w:r>
      <w:r w:rsidRPr="001503FE">
        <w:rPr>
          <w:rFonts w:ascii="宋体" w:hAnsi="宋体" w:hint="eastAsia"/>
          <w:b/>
          <w:sz w:val="28"/>
          <w:szCs w:val="28"/>
        </w:rPr>
        <w:t xml:space="preserve">  网上竞价邀请函</w:t>
      </w:r>
    </w:p>
    <w:p w:rsidR="00BC4A0F" w:rsidRPr="001503FE" w:rsidRDefault="00A95398">
      <w:pPr>
        <w:spacing w:line="440" w:lineRule="exact"/>
        <w:ind w:firstLineChars="200" w:firstLine="480"/>
        <w:rPr>
          <w:rFonts w:ascii="宋体" w:hAnsi="宋体"/>
          <w:sz w:val="24"/>
          <w:szCs w:val="24"/>
        </w:rPr>
      </w:pPr>
      <w:bookmarkStart w:id="12" w:name="OLE_LINK75"/>
      <w:bookmarkStart w:id="13" w:name="OLE_LINK80"/>
      <w:r w:rsidRPr="001503FE">
        <w:rPr>
          <w:rFonts w:ascii="宋体" w:hAnsi="宋体" w:hint="eastAsia"/>
          <w:sz w:val="24"/>
          <w:szCs w:val="24"/>
        </w:rPr>
        <w:t>福建省金丰招标代理有限公司</w:t>
      </w:r>
      <w:proofErr w:type="gramStart"/>
      <w:r w:rsidRPr="001503FE">
        <w:rPr>
          <w:rFonts w:ascii="宋体" w:hAnsi="宋体" w:hint="eastAsia"/>
          <w:sz w:val="24"/>
          <w:szCs w:val="24"/>
        </w:rPr>
        <w:t>现邀请</w:t>
      </w:r>
      <w:proofErr w:type="gramEnd"/>
      <w:r w:rsidRPr="001503FE">
        <w:rPr>
          <w:rFonts w:ascii="宋体" w:hAnsi="宋体" w:hint="eastAsia"/>
          <w:sz w:val="24"/>
          <w:szCs w:val="24"/>
        </w:rPr>
        <w:t>合格的供应商对以下采购项目进行网上竞价。</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1、项目编号：FJJF2025SZ020</w:t>
      </w:r>
    </w:p>
    <w:p w:rsidR="00BC4A0F" w:rsidRPr="001503FE" w:rsidRDefault="00A95398">
      <w:pPr>
        <w:widowControl/>
        <w:ind w:firstLineChars="200" w:firstLine="480"/>
        <w:jc w:val="left"/>
        <w:rPr>
          <w:rFonts w:ascii="宋体" w:hAnsi="宋体"/>
          <w:sz w:val="24"/>
          <w:szCs w:val="24"/>
        </w:rPr>
      </w:pPr>
      <w:r w:rsidRPr="001503FE">
        <w:rPr>
          <w:rFonts w:ascii="宋体" w:hAnsi="宋体" w:hint="eastAsia"/>
          <w:sz w:val="24"/>
          <w:szCs w:val="24"/>
        </w:rPr>
        <w:t>2、项目名称：</w:t>
      </w:r>
      <w:bookmarkStart w:id="14" w:name="OLE_LINK101"/>
      <w:bookmarkStart w:id="15" w:name="OLE_LINK102"/>
      <w:r w:rsidRPr="001503FE">
        <w:rPr>
          <w:rFonts w:ascii="宋体" w:hAnsi="宋体" w:hint="eastAsia"/>
          <w:sz w:val="24"/>
          <w:szCs w:val="24"/>
        </w:rPr>
        <w:t>福建农林大学</w:t>
      </w:r>
      <w:proofErr w:type="gramStart"/>
      <w:r w:rsidRPr="001503FE">
        <w:rPr>
          <w:rFonts w:ascii="宋体" w:hAnsi="宋体" w:hint="eastAsia"/>
          <w:sz w:val="24"/>
          <w:szCs w:val="24"/>
        </w:rPr>
        <w:t>细胞房</w:t>
      </w:r>
      <w:proofErr w:type="gramEnd"/>
      <w:r w:rsidRPr="001503FE">
        <w:rPr>
          <w:rFonts w:ascii="宋体" w:hAnsi="宋体" w:hint="eastAsia"/>
          <w:sz w:val="24"/>
          <w:szCs w:val="24"/>
        </w:rPr>
        <w:t>等实验室设备采购</w:t>
      </w:r>
      <w:bookmarkEnd w:id="14"/>
      <w:bookmarkEnd w:id="15"/>
      <w:r w:rsidRPr="001503FE">
        <w:rPr>
          <w:rFonts w:ascii="宋体" w:hAnsi="宋体" w:hint="eastAsia"/>
          <w:sz w:val="24"/>
          <w:szCs w:val="24"/>
        </w:rPr>
        <w:t>项目</w:t>
      </w:r>
    </w:p>
    <w:p w:rsidR="00BC4A0F" w:rsidRPr="001503FE" w:rsidRDefault="00A95398">
      <w:pPr>
        <w:spacing w:line="440" w:lineRule="exact"/>
        <w:ind w:firstLine="480"/>
        <w:rPr>
          <w:rFonts w:ascii="宋体" w:hAnsi="宋体"/>
          <w:sz w:val="24"/>
          <w:szCs w:val="24"/>
        </w:rPr>
      </w:pPr>
      <w:r w:rsidRPr="001503FE">
        <w:rPr>
          <w:rFonts w:ascii="宋体" w:hAnsi="宋体" w:hint="eastAsia"/>
          <w:sz w:val="24"/>
          <w:szCs w:val="24"/>
        </w:rPr>
        <w:t xml:space="preserve">3、竞价采购标的名称、数量及技术参数要求等详见“竞价采购说明一览表”。 </w:t>
      </w:r>
    </w:p>
    <w:p w:rsidR="00BC4A0F" w:rsidRPr="001503FE" w:rsidRDefault="00A95398">
      <w:pPr>
        <w:spacing w:line="440" w:lineRule="exact"/>
        <w:ind w:firstLine="480"/>
        <w:rPr>
          <w:rFonts w:ascii="宋体" w:hAnsi="宋体"/>
          <w:sz w:val="24"/>
          <w:szCs w:val="24"/>
        </w:rPr>
      </w:pPr>
      <w:r w:rsidRPr="001503FE">
        <w:rPr>
          <w:rFonts w:ascii="宋体" w:hAnsi="宋体" w:hint="eastAsia"/>
          <w:sz w:val="24"/>
          <w:szCs w:val="24"/>
        </w:rPr>
        <w:t>4、合同包总数：1</w:t>
      </w:r>
    </w:p>
    <w:p w:rsidR="00BC4A0F" w:rsidRPr="001503FE" w:rsidRDefault="00A95398">
      <w:pPr>
        <w:spacing w:line="440" w:lineRule="exact"/>
        <w:ind w:firstLine="480"/>
        <w:rPr>
          <w:rFonts w:ascii="宋体" w:hAnsi="宋体"/>
          <w:sz w:val="24"/>
          <w:szCs w:val="24"/>
        </w:rPr>
      </w:pPr>
      <w:bookmarkStart w:id="16" w:name="OLE_LINK87"/>
      <w:bookmarkStart w:id="17" w:name="OLE_LINK88"/>
      <w:r w:rsidRPr="001503FE">
        <w:rPr>
          <w:rFonts w:ascii="宋体" w:hAnsi="宋体" w:hint="eastAsia"/>
          <w:sz w:val="24"/>
          <w:szCs w:val="24"/>
        </w:rPr>
        <w:t>5、公告起始时间：</w:t>
      </w:r>
      <w:r w:rsidRPr="001503FE">
        <w:rPr>
          <w:rFonts w:ascii="宋体" w:hAnsi="宋体" w:hint="eastAsia"/>
          <w:sz w:val="24"/>
          <w:szCs w:val="24"/>
          <w:u w:val="single"/>
        </w:rPr>
        <w:t>2025年</w:t>
      </w:r>
      <w:r w:rsidR="001825FA" w:rsidRPr="001503FE">
        <w:rPr>
          <w:rFonts w:ascii="宋体" w:hAnsi="宋体" w:hint="eastAsia"/>
          <w:sz w:val="24"/>
          <w:szCs w:val="24"/>
          <w:u w:val="single"/>
        </w:rPr>
        <w:t>11</w:t>
      </w:r>
      <w:r w:rsidRPr="001503FE">
        <w:rPr>
          <w:rFonts w:ascii="宋体" w:hAnsi="宋体" w:hint="eastAsia"/>
          <w:sz w:val="24"/>
          <w:szCs w:val="24"/>
          <w:u w:val="single"/>
        </w:rPr>
        <w:t>月</w:t>
      </w:r>
      <w:r w:rsidR="009B0D95" w:rsidRPr="001503FE">
        <w:rPr>
          <w:rFonts w:ascii="宋体" w:hAnsi="宋体" w:hint="eastAsia"/>
          <w:sz w:val="24"/>
          <w:szCs w:val="24"/>
          <w:u w:val="single"/>
        </w:rPr>
        <w:t>28</w:t>
      </w:r>
      <w:r w:rsidRPr="001503FE">
        <w:rPr>
          <w:rFonts w:ascii="宋体" w:hAnsi="宋体" w:hint="eastAsia"/>
          <w:sz w:val="24"/>
          <w:szCs w:val="24"/>
          <w:u w:val="single"/>
        </w:rPr>
        <w:t>日</w:t>
      </w:r>
    </w:p>
    <w:p w:rsidR="00BC4A0F" w:rsidRPr="001503FE" w:rsidRDefault="00A95398">
      <w:pPr>
        <w:spacing w:line="440" w:lineRule="exact"/>
        <w:rPr>
          <w:rFonts w:ascii="宋体" w:hAnsi="宋体"/>
          <w:sz w:val="24"/>
          <w:szCs w:val="24"/>
        </w:rPr>
      </w:pPr>
      <w:r w:rsidRPr="001503FE">
        <w:rPr>
          <w:rFonts w:ascii="宋体" w:hAnsi="宋体" w:hint="eastAsia"/>
          <w:sz w:val="24"/>
          <w:szCs w:val="24"/>
        </w:rPr>
        <w:t xml:space="preserve">    6、报名起始时间：</w:t>
      </w:r>
      <w:r w:rsidRPr="001503FE">
        <w:rPr>
          <w:rFonts w:ascii="宋体" w:hAnsi="宋体" w:hint="eastAsia"/>
          <w:sz w:val="24"/>
          <w:szCs w:val="24"/>
          <w:u w:val="single"/>
        </w:rPr>
        <w:t>2025年</w:t>
      </w:r>
      <w:r w:rsidR="001825FA" w:rsidRPr="001503FE">
        <w:rPr>
          <w:rFonts w:ascii="宋体" w:hAnsi="宋体" w:hint="eastAsia"/>
          <w:sz w:val="24"/>
          <w:szCs w:val="24"/>
          <w:u w:val="single"/>
        </w:rPr>
        <w:t>11</w:t>
      </w:r>
      <w:r w:rsidRPr="001503FE">
        <w:rPr>
          <w:rFonts w:ascii="宋体" w:hAnsi="宋体" w:hint="eastAsia"/>
          <w:sz w:val="24"/>
          <w:szCs w:val="24"/>
          <w:u w:val="single"/>
        </w:rPr>
        <w:t>月</w:t>
      </w:r>
      <w:r w:rsidR="009B0D95" w:rsidRPr="001503FE">
        <w:rPr>
          <w:rFonts w:ascii="宋体" w:hAnsi="宋体" w:hint="eastAsia"/>
          <w:sz w:val="24"/>
          <w:szCs w:val="24"/>
          <w:u w:val="single"/>
        </w:rPr>
        <w:t>28</w:t>
      </w:r>
      <w:r w:rsidRPr="001503FE">
        <w:rPr>
          <w:rFonts w:ascii="宋体" w:hAnsi="宋体" w:hint="eastAsia"/>
          <w:sz w:val="24"/>
          <w:szCs w:val="24"/>
          <w:u w:val="single"/>
        </w:rPr>
        <w:t>日</w:t>
      </w:r>
      <w:r w:rsidR="001825FA" w:rsidRPr="001503FE">
        <w:rPr>
          <w:rFonts w:ascii="宋体" w:hAnsi="宋体" w:hint="eastAsia"/>
          <w:sz w:val="24"/>
          <w:szCs w:val="24"/>
          <w:u w:val="single"/>
        </w:rPr>
        <w:t>1</w:t>
      </w:r>
      <w:r w:rsidR="00615BB5" w:rsidRPr="001503FE">
        <w:rPr>
          <w:rFonts w:ascii="宋体" w:hAnsi="宋体" w:hint="eastAsia"/>
          <w:sz w:val="24"/>
          <w:szCs w:val="24"/>
          <w:u w:val="single"/>
        </w:rPr>
        <w:t>7</w:t>
      </w:r>
      <w:r w:rsidRPr="001503FE">
        <w:rPr>
          <w:rFonts w:ascii="宋体" w:hAnsi="宋体" w:hint="eastAsia"/>
          <w:sz w:val="24"/>
          <w:szCs w:val="24"/>
          <w:u w:val="single"/>
        </w:rPr>
        <w:t>:</w:t>
      </w:r>
      <w:r w:rsidR="00615BB5" w:rsidRPr="001503FE">
        <w:rPr>
          <w:rFonts w:ascii="宋体" w:hAnsi="宋体" w:hint="eastAsia"/>
          <w:sz w:val="24"/>
          <w:szCs w:val="24"/>
          <w:u w:val="single"/>
        </w:rPr>
        <w:t>0</w:t>
      </w:r>
      <w:r w:rsidR="001825FA" w:rsidRPr="001503FE">
        <w:rPr>
          <w:rFonts w:ascii="宋体" w:hAnsi="宋体" w:hint="eastAsia"/>
          <w:sz w:val="24"/>
          <w:szCs w:val="24"/>
          <w:u w:val="single"/>
        </w:rPr>
        <w:t>0</w:t>
      </w:r>
      <w:r w:rsidRPr="001503FE">
        <w:rPr>
          <w:rFonts w:ascii="宋体" w:hAnsi="宋体" w:hint="eastAsia"/>
          <w:sz w:val="24"/>
          <w:szCs w:val="24"/>
          <w:u w:val="single"/>
        </w:rPr>
        <w:t>:00</w:t>
      </w:r>
    </w:p>
    <w:p w:rsidR="00BC4A0F" w:rsidRPr="001503FE" w:rsidRDefault="00A95398">
      <w:pPr>
        <w:spacing w:line="440" w:lineRule="exact"/>
        <w:rPr>
          <w:rFonts w:ascii="宋体" w:hAnsi="宋体"/>
          <w:sz w:val="24"/>
          <w:szCs w:val="24"/>
        </w:rPr>
      </w:pPr>
      <w:r w:rsidRPr="001503FE">
        <w:rPr>
          <w:rFonts w:ascii="宋体" w:hAnsi="宋体" w:hint="eastAsia"/>
          <w:sz w:val="24"/>
          <w:szCs w:val="24"/>
        </w:rPr>
        <w:t xml:space="preserve">    7、报名截止时间：</w:t>
      </w:r>
      <w:r w:rsidRPr="001503FE">
        <w:rPr>
          <w:rFonts w:ascii="宋体" w:hAnsi="宋体" w:hint="eastAsia"/>
          <w:sz w:val="24"/>
          <w:szCs w:val="24"/>
          <w:u w:val="single"/>
        </w:rPr>
        <w:t>2025年</w:t>
      </w:r>
      <w:r w:rsidR="001825FA" w:rsidRPr="001503FE">
        <w:rPr>
          <w:rFonts w:ascii="宋体" w:hAnsi="宋体" w:hint="eastAsia"/>
          <w:sz w:val="24"/>
          <w:szCs w:val="24"/>
          <w:u w:val="single"/>
        </w:rPr>
        <w:t>12</w:t>
      </w:r>
      <w:r w:rsidRPr="001503FE">
        <w:rPr>
          <w:rFonts w:ascii="宋体" w:hAnsi="宋体" w:hint="eastAsia"/>
          <w:sz w:val="24"/>
          <w:szCs w:val="24"/>
          <w:u w:val="single"/>
        </w:rPr>
        <w:t>月</w:t>
      </w:r>
      <w:r w:rsidR="001825FA" w:rsidRPr="001503FE">
        <w:rPr>
          <w:rFonts w:ascii="宋体" w:hAnsi="宋体" w:hint="eastAsia"/>
          <w:sz w:val="24"/>
          <w:szCs w:val="24"/>
          <w:u w:val="single"/>
        </w:rPr>
        <w:t>0</w:t>
      </w:r>
      <w:r w:rsidR="009B0D95" w:rsidRPr="001503FE">
        <w:rPr>
          <w:rFonts w:ascii="宋体" w:hAnsi="宋体" w:hint="eastAsia"/>
          <w:sz w:val="24"/>
          <w:szCs w:val="24"/>
          <w:u w:val="single"/>
        </w:rPr>
        <w:t>3</w:t>
      </w:r>
      <w:r w:rsidRPr="001503FE">
        <w:rPr>
          <w:rFonts w:ascii="宋体" w:hAnsi="宋体" w:hint="eastAsia"/>
          <w:sz w:val="24"/>
          <w:szCs w:val="24"/>
          <w:u w:val="single"/>
        </w:rPr>
        <w:t>日1</w:t>
      </w:r>
      <w:r w:rsidR="009B0D95" w:rsidRPr="001503FE">
        <w:rPr>
          <w:rFonts w:ascii="宋体" w:hAnsi="宋体" w:hint="eastAsia"/>
          <w:sz w:val="24"/>
          <w:szCs w:val="24"/>
          <w:u w:val="single"/>
        </w:rPr>
        <w:t>7</w:t>
      </w:r>
      <w:r w:rsidRPr="001503FE">
        <w:rPr>
          <w:rFonts w:ascii="宋体" w:hAnsi="宋体" w:hint="eastAsia"/>
          <w:sz w:val="24"/>
          <w:szCs w:val="24"/>
          <w:u w:val="single"/>
        </w:rPr>
        <w:t>:</w:t>
      </w:r>
      <w:r w:rsidR="009B0D95" w:rsidRPr="001503FE">
        <w:rPr>
          <w:rFonts w:ascii="宋体" w:hAnsi="宋体" w:hint="eastAsia"/>
          <w:sz w:val="24"/>
          <w:szCs w:val="24"/>
          <w:u w:val="single"/>
        </w:rPr>
        <w:t>0</w:t>
      </w:r>
      <w:r w:rsidRPr="001503FE">
        <w:rPr>
          <w:rFonts w:ascii="宋体" w:hAnsi="宋体" w:hint="eastAsia"/>
          <w:sz w:val="24"/>
          <w:szCs w:val="24"/>
          <w:u w:val="single"/>
        </w:rPr>
        <w:t>0:00</w:t>
      </w:r>
    </w:p>
    <w:p w:rsidR="00BC4A0F" w:rsidRPr="001503FE" w:rsidRDefault="00A95398">
      <w:pPr>
        <w:spacing w:line="440" w:lineRule="exact"/>
        <w:rPr>
          <w:rFonts w:ascii="宋体" w:hAnsi="宋体"/>
          <w:sz w:val="24"/>
          <w:szCs w:val="24"/>
        </w:rPr>
      </w:pPr>
      <w:r w:rsidRPr="001503FE">
        <w:rPr>
          <w:rFonts w:ascii="宋体" w:hAnsi="宋体" w:hint="eastAsia"/>
          <w:sz w:val="24"/>
          <w:szCs w:val="24"/>
        </w:rPr>
        <w:t xml:space="preserve">    8、竞价起始时间：</w:t>
      </w:r>
      <w:r w:rsidRPr="001503FE">
        <w:rPr>
          <w:rFonts w:ascii="宋体" w:hAnsi="宋体" w:hint="eastAsia"/>
          <w:sz w:val="24"/>
          <w:szCs w:val="24"/>
          <w:u w:val="single"/>
        </w:rPr>
        <w:t>2025年</w:t>
      </w:r>
      <w:r w:rsidR="001825FA" w:rsidRPr="001503FE">
        <w:rPr>
          <w:rFonts w:ascii="宋体" w:hAnsi="宋体" w:hint="eastAsia"/>
          <w:sz w:val="24"/>
          <w:szCs w:val="24"/>
          <w:u w:val="single"/>
        </w:rPr>
        <w:t>1</w:t>
      </w:r>
      <w:r w:rsidR="00364770" w:rsidRPr="001503FE">
        <w:rPr>
          <w:rFonts w:ascii="宋体" w:hAnsi="宋体" w:hint="eastAsia"/>
          <w:sz w:val="24"/>
          <w:szCs w:val="24"/>
          <w:u w:val="single"/>
        </w:rPr>
        <w:t>2</w:t>
      </w:r>
      <w:r w:rsidRPr="001503FE">
        <w:rPr>
          <w:rFonts w:ascii="宋体" w:hAnsi="宋体" w:hint="eastAsia"/>
          <w:sz w:val="24"/>
          <w:szCs w:val="24"/>
          <w:u w:val="single"/>
        </w:rPr>
        <w:t>月</w:t>
      </w:r>
      <w:r w:rsidR="00364770" w:rsidRPr="001503FE">
        <w:rPr>
          <w:rFonts w:ascii="宋体" w:hAnsi="宋体" w:hint="eastAsia"/>
          <w:sz w:val="24"/>
          <w:szCs w:val="24"/>
          <w:u w:val="single"/>
        </w:rPr>
        <w:t>0</w:t>
      </w:r>
      <w:r w:rsidR="009B0D95" w:rsidRPr="001503FE">
        <w:rPr>
          <w:rFonts w:ascii="宋体" w:hAnsi="宋体" w:hint="eastAsia"/>
          <w:sz w:val="24"/>
          <w:szCs w:val="24"/>
          <w:u w:val="single"/>
        </w:rPr>
        <w:t>4</w:t>
      </w:r>
      <w:r w:rsidRPr="001503FE">
        <w:rPr>
          <w:rFonts w:ascii="宋体" w:hAnsi="宋体" w:hint="eastAsia"/>
          <w:sz w:val="24"/>
          <w:szCs w:val="24"/>
          <w:u w:val="single"/>
        </w:rPr>
        <w:t>日09:00:00</w:t>
      </w:r>
    </w:p>
    <w:p w:rsidR="00BC4A0F" w:rsidRPr="001503FE" w:rsidRDefault="00A95398">
      <w:pPr>
        <w:spacing w:line="440" w:lineRule="exact"/>
        <w:rPr>
          <w:rFonts w:ascii="宋体" w:hAnsi="宋体"/>
          <w:sz w:val="24"/>
          <w:szCs w:val="24"/>
        </w:rPr>
      </w:pPr>
      <w:r w:rsidRPr="001503FE">
        <w:rPr>
          <w:rFonts w:ascii="宋体" w:hAnsi="宋体" w:hint="eastAsia"/>
          <w:sz w:val="24"/>
          <w:szCs w:val="24"/>
        </w:rPr>
        <w:t xml:space="preserve">    9、竞价截止时间：</w:t>
      </w:r>
      <w:r w:rsidRPr="001503FE">
        <w:rPr>
          <w:rFonts w:ascii="宋体" w:hAnsi="宋体" w:hint="eastAsia"/>
          <w:sz w:val="24"/>
          <w:szCs w:val="24"/>
          <w:u w:val="single"/>
        </w:rPr>
        <w:t>2025年</w:t>
      </w:r>
      <w:r w:rsidR="00364770" w:rsidRPr="001503FE">
        <w:rPr>
          <w:rFonts w:ascii="宋体" w:hAnsi="宋体" w:hint="eastAsia"/>
          <w:sz w:val="24"/>
          <w:szCs w:val="24"/>
          <w:u w:val="single"/>
        </w:rPr>
        <w:t>12</w:t>
      </w:r>
      <w:r w:rsidRPr="001503FE">
        <w:rPr>
          <w:rFonts w:ascii="宋体" w:hAnsi="宋体" w:hint="eastAsia"/>
          <w:sz w:val="24"/>
          <w:szCs w:val="24"/>
          <w:u w:val="single"/>
        </w:rPr>
        <w:t>月</w:t>
      </w:r>
      <w:r w:rsidR="00364770" w:rsidRPr="001503FE">
        <w:rPr>
          <w:rFonts w:ascii="宋体" w:hAnsi="宋体" w:hint="eastAsia"/>
          <w:sz w:val="24"/>
          <w:szCs w:val="24"/>
          <w:u w:val="single"/>
        </w:rPr>
        <w:t>0</w:t>
      </w:r>
      <w:r w:rsidR="009B0D95" w:rsidRPr="001503FE">
        <w:rPr>
          <w:rFonts w:ascii="宋体" w:hAnsi="宋体" w:hint="eastAsia"/>
          <w:sz w:val="24"/>
          <w:szCs w:val="24"/>
          <w:u w:val="single"/>
        </w:rPr>
        <w:t>4</w:t>
      </w:r>
      <w:r w:rsidRPr="001503FE">
        <w:rPr>
          <w:rFonts w:ascii="宋体" w:hAnsi="宋体" w:hint="eastAsia"/>
          <w:sz w:val="24"/>
          <w:szCs w:val="24"/>
          <w:u w:val="single"/>
        </w:rPr>
        <w:t>日11:00:00</w:t>
      </w:r>
    </w:p>
    <w:bookmarkEnd w:id="16"/>
    <w:bookmarkEnd w:id="17"/>
    <w:p w:rsidR="00BC4A0F" w:rsidRPr="001503FE" w:rsidRDefault="00A95398">
      <w:pPr>
        <w:spacing w:line="440" w:lineRule="exact"/>
        <w:rPr>
          <w:rFonts w:ascii="宋体" w:hAnsi="宋体"/>
          <w:sz w:val="24"/>
          <w:szCs w:val="24"/>
        </w:rPr>
      </w:pPr>
      <w:r w:rsidRPr="001503FE">
        <w:rPr>
          <w:rFonts w:ascii="宋体" w:hAnsi="宋体" w:hint="eastAsia"/>
          <w:sz w:val="24"/>
          <w:szCs w:val="24"/>
        </w:rPr>
        <w:t xml:space="preserve">    10、</w:t>
      </w:r>
      <w:r w:rsidRPr="001503FE">
        <w:rPr>
          <w:rFonts w:ascii="宋体" w:hAnsi="宋体" w:cs="Arial" w:hint="eastAsia"/>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sidRPr="001503FE">
        <w:rPr>
          <w:rFonts w:ascii="宋体" w:hAnsi="宋体" w:hint="eastAsia"/>
          <w:sz w:val="24"/>
          <w:szCs w:val="24"/>
        </w:rPr>
        <w:t>下载竞价文件及上传报价文件网址：</w:t>
      </w:r>
      <w:r w:rsidRPr="001503FE">
        <w:rPr>
          <w:rFonts w:ascii="宋体" w:hAnsi="宋体" w:hint="eastAsia"/>
          <w:b/>
          <w:bCs/>
          <w:sz w:val="24"/>
          <w:szCs w:val="24"/>
        </w:rPr>
        <w:t>http://www.fjjfjt.com</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11、有关本项目采购的相关信息（包括网上竞价文件若有修改）福建省金丰招标代理有限公司都将在中国招标投标公共服务平台（http://www.cebpubservice.com/）、福建省国资采购平台（https://ygcg.fjcqjy.com）、福建省金丰招标代理有限公司(http://www.fjjfjt.com)上公布，请潜在竞价人随时关注相关网站，以免错漏重要信息。</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12、</w:t>
      </w:r>
      <w:r w:rsidRPr="001503FE">
        <w:rPr>
          <w:rFonts w:ascii="宋体" w:hAnsi="宋体" w:hint="eastAsia"/>
          <w:b/>
          <w:sz w:val="24"/>
          <w:szCs w:val="24"/>
        </w:rPr>
        <w:t>竞价文件售价0元</w:t>
      </w:r>
      <w:r w:rsidRPr="001503FE">
        <w:rPr>
          <w:rFonts w:ascii="宋体" w:hAnsi="宋体" w:hint="eastAsia"/>
          <w:sz w:val="24"/>
          <w:szCs w:val="24"/>
        </w:rPr>
        <w:t>，在竞价文件获取期限内，各潜在竞价人可直接从采购公告附件中获取。</w:t>
      </w:r>
    </w:p>
    <w:p w:rsidR="00BC4A0F" w:rsidRPr="001503FE" w:rsidRDefault="00A95398">
      <w:pPr>
        <w:widowControl/>
        <w:spacing w:line="500" w:lineRule="exact"/>
        <w:ind w:firstLineChars="200" w:firstLine="482"/>
        <w:jc w:val="left"/>
        <w:rPr>
          <w:rFonts w:ascii="宋体" w:hAnsi="宋体" w:cs="宋体"/>
          <w:b/>
          <w:bCs/>
          <w:sz w:val="24"/>
        </w:rPr>
      </w:pPr>
      <w:r w:rsidRPr="001503FE">
        <w:rPr>
          <w:rFonts w:ascii="宋体" w:hAnsi="宋体" w:cs="宋体"/>
          <w:b/>
          <w:bCs/>
          <w:sz w:val="24"/>
        </w:rPr>
        <w:t>13、</w:t>
      </w:r>
      <w:r w:rsidRPr="001503FE">
        <w:rPr>
          <w:rFonts w:ascii="宋体" w:hAnsi="宋体" w:cs="宋体" w:hint="eastAsia"/>
          <w:b/>
          <w:bCs/>
          <w:sz w:val="24"/>
        </w:rPr>
        <w:t>联系方式</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采购人联系方式</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采购人名称：</w:t>
      </w:r>
      <w:bookmarkStart w:id="18" w:name="OLE_LINK93"/>
      <w:r w:rsidRPr="001503FE">
        <w:rPr>
          <w:rFonts w:ascii="宋体" w:hAnsi="宋体" w:hint="eastAsia"/>
          <w:sz w:val="24"/>
          <w:szCs w:val="24"/>
        </w:rPr>
        <w:t>福建农林大学</w:t>
      </w:r>
      <w:bookmarkEnd w:id="18"/>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地  址：</w:t>
      </w:r>
      <w:bookmarkStart w:id="19" w:name="OLE_LINK91"/>
      <w:bookmarkStart w:id="20" w:name="OLE_LINK92"/>
      <w:r w:rsidRPr="001503FE">
        <w:rPr>
          <w:rFonts w:ascii="宋体" w:hAnsi="宋体" w:hint="eastAsia"/>
          <w:sz w:val="24"/>
          <w:szCs w:val="24"/>
        </w:rPr>
        <w:t>福州市仓山区</w:t>
      </w:r>
      <w:proofErr w:type="gramStart"/>
      <w:r w:rsidRPr="001503FE">
        <w:rPr>
          <w:rFonts w:ascii="宋体" w:hAnsi="宋体" w:hint="eastAsia"/>
          <w:sz w:val="24"/>
          <w:szCs w:val="24"/>
        </w:rPr>
        <w:t>上下店路15号</w:t>
      </w:r>
      <w:proofErr w:type="gramEnd"/>
    </w:p>
    <w:bookmarkEnd w:id="19"/>
    <w:bookmarkEnd w:id="20"/>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联系人：</w:t>
      </w:r>
      <w:r w:rsidR="0032423F" w:rsidRPr="001503FE">
        <w:rPr>
          <w:rFonts w:ascii="宋体" w:hAnsi="宋体" w:hint="eastAsia"/>
          <w:sz w:val="24"/>
          <w:szCs w:val="24"/>
        </w:rPr>
        <w:t>黄</w:t>
      </w:r>
      <w:r w:rsidRPr="001503FE">
        <w:rPr>
          <w:rFonts w:ascii="宋体" w:hAnsi="宋体" w:hint="eastAsia"/>
          <w:sz w:val="24"/>
          <w:szCs w:val="24"/>
        </w:rPr>
        <w:t>老师，陈老师</w:t>
      </w:r>
    </w:p>
    <w:p w:rsidR="00BC4A0F" w:rsidRPr="001503FE" w:rsidRDefault="00A95398">
      <w:pPr>
        <w:autoSpaceDN w:val="0"/>
        <w:ind w:firstLineChars="200" w:firstLine="480"/>
        <w:jc w:val="left"/>
        <w:textAlignment w:val="center"/>
        <w:rPr>
          <w:rFonts w:ascii="宋体" w:hAnsi="宋体"/>
          <w:sz w:val="20"/>
          <w:szCs w:val="15"/>
        </w:rPr>
      </w:pPr>
      <w:r w:rsidRPr="001503FE">
        <w:rPr>
          <w:rFonts w:ascii="宋体" w:hAnsi="宋体" w:hint="eastAsia"/>
          <w:sz w:val="24"/>
          <w:szCs w:val="24"/>
        </w:rPr>
        <w:t>电话：</w:t>
      </w:r>
      <w:bookmarkStart w:id="21" w:name="OLE_LINK89"/>
      <w:bookmarkStart w:id="22" w:name="OLE_LINK90"/>
      <w:r w:rsidR="004A6393" w:rsidRPr="001503FE">
        <w:rPr>
          <w:rFonts w:ascii="宋体" w:hAnsi="宋体"/>
          <w:sz w:val="24"/>
          <w:szCs w:val="24"/>
        </w:rPr>
        <w:t>0591-83703791</w:t>
      </w:r>
      <w:bookmarkEnd w:id="21"/>
      <w:bookmarkEnd w:id="22"/>
      <w:r w:rsidRPr="001503FE">
        <w:rPr>
          <w:rFonts w:ascii="宋体" w:hAnsi="宋体" w:hint="eastAsia"/>
          <w:sz w:val="24"/>
          <w:szCs w:val="24"/>
        </w:rPr>
        <w:t>，0591-</w:t>
      </w:r>
      <w:r w:rsidRPr="001503FE">
        <w:rPr>
          <w:rFonts w:ascii="宋体" w:hAnsi="宋体"/>
          <w:sz w:val="24"/>
          <w:szCs w:val="24"/>
        </w:rPr>
        <w:t>83789499</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采购代理机构联系方式</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lastRenderedPageBreak/>
        <w:t>采购代理机构名称：</w:t>
      </w:r>
      <w:bookmarkStart w:id="23" w:name="OLE_LINK94"/>
      <w:r w:rsidRPr="001503FE">
        <w:rPr>
          <w:rFonts w:ascii="宋体" w:hAnsi="宋体" w:cs="Arial" w:hint="eastAsia"/>
          <w:kern w:val="0"/>
          <w:sz w:val="24"/>
        </w:rPr>
        <w:t>福建省金丰招标代理有限公司</w:t>
      </w:r>
      <w:bookmarkEnd w:id="23"/>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地址：</w:t>
      </w:r>
      <w:bookmarkStart w:id="24" w:name="OLE_LINK95"/>
      <w:bookmarkStart w:id="25" w:name="OLE_LINK96"/>
      <w:r w:rsidRPr="001503FE">
        <w:rPr>
          <w:rFonts w:ascii="宋体" w:hAnsi="宋体" w:cs="Arial" w:hint="eastAsia"/>
          <w:kern w:val="0"/>
          <w:sz w:val="24"/>
        </w:rPr>
        <w:t>福州市晋安区六一北路92号实发九江大厦15楼</w:t>
      </w:r>
    </w:p>
    <w:bookmarkEnd w:id="24"/>
    <w:bookmarkEnd w:id="25"/>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联系人：</w:t>
      </w:r>
      <w:bookmarkStart w:id="26" w:name="OLE_LINK97"/>
      <w:bookmarkStart w:id="27" w:name="OLE_LINK98"/>
      <w:r w:rsidRPr="001503FE">
        <w:rPr>
          <w:rFonts w:ascii="宋体" w:hAnsi="宋体" w:cs="Arial" w:hint="eastAsia"/>
          <w:kern w:val="0"/>
          <w:sz w:val="24"/>
        </w:rPr>
        <w:t>曾兰</w:t>
      </w:r>
      <w:proofErr w:type="gramStart"/>
      <w:r w:rsidRPr="001503FE">
        <w:rPr>
          <w:rFonts w:ascii="宋体" w:hAnsi="宋体" w:cs="Arial" w:hint="eastAsia"/>
          <w:kern w:val="0"/>
          <w:sz w:val="24"/>
        </w:rPr>
        <w:t>兰</w:t>
      </w:r>
      <w:bookmarkEnd w:id="26"/>
      <w:bookmarkEnd w:id="27"/>
      <w:proofErr w:type="gramEnd"/>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电话：</w:t>
      </w:r>
      <w:bookmarkStart w:id="28" w:name="OLE_LINK99"/>
      <w:bookmarkStart w:id="29" w:name="OLE_LINK100"/>
      <w:r w:rsidRPr="001503FE">
        <w:rPr>
          <w:rFonts w:ascii="宋体" w:hAnsi="宋体" w:cs="Arial"/>
          <w:kern w:val="0"/>
          <w:sz w:val="24"/>
        </w:rPr>
        <w:t>0591-</w:t>
      </w:r>
      <w:r w:rsidRPr="001503FE">
        <w:rPr>
          <w:rFonts w:ascii="宋体" w:hAnsi="宋体" w:cs="Arial" w:hint="eastAsia"/>
          <w:kern w:val="0"/>
          <w:sz w:val="24"/>
        </w:rPr>
        <w:t>87580399</w:t>
      </w:r>
    </w:p>
    <w:bookmarkEnd w:id="28"/>
    <w:bookmarkEnd w:id="29"/>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电子信箱：</w:t>
      </w:r>
      <w:r w:rsidRPr="001503FE">
        <w:rPr>
          <w:rFonts w:ascii="宋体" w:hAnsi="宋体" w:cs="Arial" w:hint="eastAsia"/>
          <w:kern w:val="0"/>
          <w:sz w:val="24"/>
        </w:rPr>
        <w:t>fjjf10@163.com</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14、</w:t>
      </w:r>
      <w:r w:rsidRPr="001503FE">
        <w:rPr>
          <w:rFonts w:ascii="宋体" w:hAnsi="宋体" w:hint="eastAsia"/>
          <w:b/>
          <w:sz w:val="24"/>
          <w:szCs w:val="24"/>
        </w:rPr>
        <w:t>竞价操作流程等详见：</w:t>
      </w:r>
      <w:r w:rsidRPr="001503FE">
        <w:rPr>
          <w:rFonts w:ascii="宋体" w:hAnsi="宋体" w:hint="eastAsia"/>
          <w:sz w:val="24"/>
          <w:szCs w:val="24"/>
        </w:rPr>
        <w:t xml:space="preserve"> </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第一步：请各潜在报价人登录【福建省金丰招标代理有限公司网站（http://www.fjjfjt.com/）】首页进行供应商注册；</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第二步：供应</w:t>
      </w:r>
      <w:proofErr w:type="gramStart"/>
      <w:r w:rsidRPr="001503FE">
        <w:rPr>
          <w:rFonts w:ascii="宋体" w:hAnsi="宋体" w:hint="eastAsia"/>
          <w:sz w:val="24"/>
          <w:szCs w:val="24"/>
        </w:rPr>
        <w:t>商注册</w:t>
      </w:r>
      <w:proofErr w:type="gramEnd"/>
      <w:r w:rsidRPr="001503FE">
        <w:rPr>
          <w:rFonts w:ascii="宋体" w:hAnsi="宋体" w:hint="eastAsia"/>
          <w:sz w:val="24"/>
          <w:szCs w:val="24"/>
        </w:rPr>
        <w:t>审核经通过后，供应商应登录供应商后台进行项目报名，否则竞价将被拒绝。</w:t>
      </w:r>
    </w:p>
    <w:bookmarkEnd w:id="12"/>
    <w:bookmarkEnd w:id="13"/>
    <w:p w:rsidR="00BC4A0F" w:rsidRPr="001503FE" w:rsidRDefault="00BC4A0F">
      <w:pPr>
        <w:spacing w:line="440" w:lineRule="exact"/>
        <w:rPr>
          <w:rFonts w:ascii="宋体" w:hAnsi="宋体"/>
          <w:b/>
          <w:sz w:val="28"/>
          <w:szCs w:val="28"/>
        </w:rPr>
        <w:sectPr w:rsidR="00BC4A0F" w:rsidRPr="001503FE">
          <w:headerReference w:type="default" r:id="rId9"/>
          <w:footerReference w:type="even" r:id="rId10"/>
          <w:footerReference w:type="default" r:id="rId11"/>
          <w:pgSz w:w="11906" w:h="16838"/>
          <w:pgMar w:top="1440" w:right="1797" w:bottom="1440" w:left="1797" w:header="851" w:footer="992" w:gutter="0"/>
          <w:cols w:space="720"/>
          <w:docGrid w:type="lines" w:linePitch="312"/>
        </w:sectPr>
      </w:pPr>
    </w:p>
    <w:p w:rsidR="00BC4A0F" w:rsidRPr="001503FE" w:rsidRDefault="00A95398">
      <w:pPr>
        <w:jc w:val="center"/>
        <w:rPr>
          <w:rFonts w:ascii="宋体" w:hAnsi="宋体"/>
          <w:b/>
          <w:sz w:val="28"/>
          <w:szCs w:val="28"/>
        </w:rPr>
      </w:pPr>
      <w:r w:rsidRPr="001503FE">
        <w:rPr>
          <w:rFonts w:ascii="宋体" w:hAnsi="宋体" w:hint="eastAsia"/>
          <w:b/>
          <w:sz w:val="28"/>
          <w:szCs w:val="28"/>
        </w:rPr>
        <w:lastRenderedPageBreak/>
        <w:t>第二章  竞价采购说明一览表</w:t>
      </w:r>
    </w:p>
    <w:p w:rsidR="00BC4A0F" w:rsidRPr="001503FE" w:rsidRDefault="00A95398">
      <w:pPr>
        <w:pStyle w:val="2"/>
        <w:ind w:leftChars="0" w:left="0" w:firstLineChars="0" w:firstLine="0"/>
        <w:rPr>
          <w:rFonts w:ascii="宋体" w:hAnsi="宋体"/>
          <w:sz w:val="24"/>
        </w:rPr>
      </w:pPr>
      <w:r w:rsidRPr="001503FE">
        <w:rPr>
          <w:rFonts w:ascii="宋体" w:hAnsi="宋体" w:hint="eastAsia"/>
          <w:sz w:val="24"/>
          <w:szCs w:val="32"/>
        </w:rPr>
        <w:t>货物类</w:t>
      </w:r>
    </w:p>
    <w:p w:rsidR="00BC4A0F" w:rsidRPr="001503FE" w:rsidRDefault="00A95398">
      <w:pPr>
        <w:jc w:val="right"/>
        <w:rPr>
          <w:rFonts w:ascii="宋体" w:hAnsi="宋体"/>
          <w:sz w:val="24"/>
          <w:szCs w:val="24"/>
        </w:rPr>
      </w:pPr>
      <w:bookmarkStart w:id="33" w:name="OLE_LINK82"/>
      <w:r w:rsidRPr="001503FE">
        <w:rPr>
          <w:rFonts w:ascii="宋体" w:hAnsi="宋体" w:hint="eastAsia"/>
          <w:sz w:val="24"/>
          <w:szCs w:val="24"/>
        </w:rPr>
        <w:t xml:space="preserve"> </w:t>
      </w:r>
      <w:bookmarkStart w:id="34" w:name="OLE_LINK78"/>
      <w:bookmarkStart w:id="35" w:name="OLE_LINK79"/>
      <w:r w:rsidRPr="001503FE">
        <w:rPr>
          <w:rFonts w:ascii="宋体" w:hAnsi="宋体" w:hint="eastAsia"/>
          <w:sz w:val="24"/>
          <w:szCs w:val="24"/>
        </w:rPr>
        <w:t>金额单位：人民币/元</w:t>
      </w:r>
      <w:bookmarkEnd w:id="34"/>
      <w:bookmarkEnd w:id="35"/>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992"/>
        <w:gridCol w:w="1276"/>
        <w:gridCol w:w="1843"/>
        <w:gridCol w:w="1275"/>
        <w:gridCol w:w="993"/>
        <w:gridCol w:w="1134"/>
        <w:gridCol w:w="1083"/>
      </w:tblGrid>
      <w:tr w:rsidR="00D31781" w:rsidRPr="001503FE" w:rsidTr="00D31781">
        <w:trPr>
          <w:trHeight w:val="682"/>
          <w:jc w:val="center"/>
        </w:trPr>
        <w:tc>
          <w:tcPr>
            <w:tcW w:w="729"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rPr>
            </w:pPr>
            <w:bookmarkStart w:id="36" w:name="OLE_LINK76"/>
            <w:bookmarkStart w:id="37" w:name="OLE_LINK77"/>
            <w:bookmarkStart w:id="38" w:name="OLE_LINK81"/>
            <w:bookmarkEnd w:id="33"/>
            <w:proofErr w:type="gramStart"/>
            <w:r w:rsidRPr="001503FE">
              <w:rPr>
                <w:rFonts w:ascii="宋体" w:hAnsi="宋体" w:hint="eastAsia"/>
                <w:b/>
                <w:bCs/>
                <w:kern w:val="0"/>
                <w:sz w:val="24"/>
              </w:rPr>
              <w:t>包号</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rPr>
            </w:pPr>
            <w:r w:rsidRPr="001503FE">
              <w:rPr>
                <w:rFonts w:ascii="宋体" w:hAnsi="宋体" w:hint="eastAsia"/>
                <w:b/>
                <w:bCs/>
                <w:kern w:val="0"/>
                <w:sz w:val="24"/>
              </w:rPr>
              <w:t>品目号</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rPr>
            </w:pPr>
            <w:r w:rsidRPr="001503FE">
              <w:rPr>
                <w:rFonts w:ascii="宋体" w:hAnsi="宋体" w:hint="eastAsia"/>
                <w:b/>
                <w:bCs/>
                <w:kern w:val="0"/>
                <w:sz w:val="24"/>
              </w:rPr>
              <w:t>品目名称</w:t>
            </w:r>
          </w:p>
        </w:tc>
        <w:tc>
          <w:tcPr>
            <w:tcW w:w="184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rPr>
            </w:pPr>
            <w:r w:rsidRPr="001503FE">
              <w:rPr>
                <w:rFonts w:ascii="宋体" w:hAnsi="宋体" w:hint="eastAsia"/>
                <w:b/>
                <w:bCs/>
                <w:kern w:val="0"/>
                <w:sz w:val="24"/>
              </w:rPr>
              <w:t>参考品牌</w:t>
            </w:r>
          </w:p>
        </w:tc>
        <w:tc>
          <w:tcPr>
            <w:tcW w:w="1275"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rPr>
            </w:pPr>
            <w:r w:rsidRPr="001503FE">
              <w:rPr>
                <w:rFonts w:ascii="宋体" w:hAnsi="宋体" w:hint="eastAsia"/>
                <w:b/>
                <w:bCs/>
                <w:kern w:val="0"/>
                <w:sz w:val="24"/>
                <w:szCs w:val="22"/>
              </w:rPr>
              <w:t>数量</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szCs w:val="22"/>
              </w:rPr>
            </w:pPr>
            <w:r w:rsidRPr="001503FE">
              <w:rPr>
                <w:rFonts w:ascii="宋体" w:hAnsi="宋体" w:hint="eastAsia"/>
                <w:b/>
                <w:bCs/>
                <w:kern w:val="0"/>
                <w:sz w:val="24"/>
                <w:szCs w:val="22"/>
              </w:rPr>
              <w:t>是否允许进口</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szCs w:val="22"/>
              </w:rPr>
            </w:pPr>
            <w:r w:rsidRPr="001503FE">
              <w:rPr>
                <w:rFonts w:ascii="宋体" w:hAnsi="宋体" w:hint="eastAsia"/>
                <w:b/>
                <w:bCs/>
                <w:kern w:val="0"/>
                <w:sz w:val="24"/>
                <w:szCs w:val="22"/>
              </w:rPr>
              <w:t>单价最高限价</w:t>
            </w:r>
          </w:p>
        </w:tc>
        <w:tc>
          <w:tcPr>
            <w:tcW w:w="108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b/>
                <w:bCs/>
                <w:kern w:val="0"/>
                <w:sz w:val="24"/>
                <w:szCs w:val="22"/>
              </w:rPr>
            </w:pPr>
            <w:r w:rsidRPr="001503FE">
              <w:rPr>
                <w:rFonts w:ascii="宋体" w:hAnsi="宋体" w:hint="eastAsia"/>
                <w:b/>
                <w:bCs/>
                <w:kern w:val="0"/>
                <w:sz w:val="24"/>
                <w:szCs w:val="22"/>
              </w:rPr>
              <w:t>总价最高限价</w:t>
            </w:r>
          </w:p>
        </w:tc>
      </w:tr>
      <w:tr w:rsidR="00D31781" w:rsidRPr="001503FE" w:rsidTr="00D31781">
        <w:trPr>
          <w:trHeight w:val="737"/>
          <w:jc w:val="center"/>
        </w:trPr>
        <w:tc>
          <w:tcPr>
            <w:tcW w:w="729" w:type="dxa"/>
            <w:vMerge w:val="restart"/>
            <w:tcBorders>
              <w:top w:val="single" w:sz="4" w:space="0" w:color="auto"/>
              <w:left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细胞房</w:t>
            </w:r>
            <w:proofErr w:type="gramEnd"/>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4套</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16000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64000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实验边台</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35米</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1100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38500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1-3</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实验中央台</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7米</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1900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13300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1-4</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bookmarkStart w:id="39" w:name="OLE_LINK85"/>
            <w:bookmarkStart w:id="40" w:name="OLE_LINK86"/>
            <w:r w:rsidRPr="001503FE">
              <w:rPr>
                <w:rFonts w:ascii="宋体" w:hAnsi="宋体" w:cs="宋体" w:hint="eastAsia"/>
                <w:kern w:val="0"/>
                <w:sz w:val="20"/>
              </w:rPr>
              <w:t>椅子</w:t>
            </w:r>
            <w:bookmarkEnd w:id="39"/>
            <w:bookmarkEnd w:id="40"/>
          </w:p>
        </w:tc>
        <w:tc>
          <w:tcPr>
            <w:tcW w:w="1843" w:type="dxa"/>
            <w:tcBorders>
              <w:top w:val="single" w:sz="4" w:space="0" w:color="auto"/>
              <w:left w:val="single" w:sz="4" w:space="0" w:color="auto"/>
              <w:right w:val="single" w:sz="4" w:space="0" w:color="auto"/>
            </w:tcBorders>
            <w:vAlign w:val="center"/>
          </w:tcPr>
          <w:p w:rsidR="00BC4A0F" w:rsidRPr="001503FE" w:rsidRDefault="00CF526C">
            <w:pPr>
              <w:jc w:val="center"/>
              <w:rPr>
                <w:rFonts w:ascii="宋体" w:hAnsi="宋体" w:cs="宋体"/>
                <w:sz w:val="20"/>
              </w:rPr>
            </w:pPr>
            <w:r w:rsidRPr="001503FE">
              <w:rPr>
                <w:rFonts w:ascii="宋体" w:hAnsi="宋体" w:cs="宋体" w:hint="eastAsia"/>
                <w:sz w:val="20"/>
              </w:rPr>
              <w:t>/</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30张</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180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5400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重型货架</w:t>
            </w:r>
          </w:p>
        </w:tc>
        <w:tc>
          <w:tcPr>
            <w:tcW w:w="1843" w:type="dxa"/>
            <w:tcBorders>
              <w:top w:val="single" w:sz="4" w:space="0" w:color="auto"/>
              <w:left w:val="single" w:sz="4" w:space="0" w:color="auto"/>
              <w:right w:val="single" w:sz="4" w:space="0" w:color="auto"/>
            </w:tcBorders>
            <w:vAlign w:val="center"/>
          </w:tcPr>
          <w:p w:rsidR="00BC4A0F" w:rsidRPr="001503FE" w:rsidRDefault="00CF526C">
            <w:pPr>
              <w:jc w:val="center"/>
              <w:rPr>
                <w:rFonts w:ascii="宋体" w:hAnsi="宋体" w:cs="宋体"/>
                <w:sz w:val="20"/>
              </w:rPr>
            </w:pPr>
            <w:r w:rsidRPr="001503FE">
              <w:rPr>
                <w:rFonts w:ascii="宋体" w:hAnsi="宋体" w:cs="宋体" w:hint="eastAsia"/>
                <w:sz w:val="20"/>
              </w:rPr>
              <w:t>/</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5组</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600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3000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1-6</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地塑</w:t>
            </w:r>
            <w:proofErr w:type="gramEnd"/>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rsidP="00D31781">
            <w:pPr>
              <w:widowControl/>
              <w:textAlignment w:val="center"/>
              <w:rPr>
                <w:rFonts w:ascii="宋体" w:hAnsi="宋体" w:cs="宋体"/>
                <w:sz w:val="20"/>
              </w:rPr>
            </w:pPr>
            <w:r w:rsidRPr="001503FE">
              <w:rPr>
                <w:rFonts w:ascii="宋体" w:hAnsi="宋体" w:cs="宋体" w:hint="eastAsia"/>
                <w:kern w:val="0"/>
                <w:sz w:val="20"/>
              </w:rPr>
              <w:t>143</w:t>
            </w:r>
            <w:bookmarkStart w:id="41" w:name="OLE_LINK11"/>
            <w:bookmarkStart w:id="42" w:name="OLE_LINK14"/>
            <w:r w:rsidRPr="001503FE">
              <w:rPr>
                <w:rFonts w:ascii="宋体" w:hAnsi="宋体" w:cs="宋体" w:hint="eastAsia"/>
                <w:kern w:val="0"/>
                <w:sz w:val="20"/>
              </w:rPr>
              <w:t>平方米</w:t>
            </w:r>
            <w:bookmarkEnd w:id="41"/>
            <w:bookmarkEnd w:id="42"/>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158</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22594</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1-7</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集成吊顶</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rsidP="00D31781">
            <w:pPr>
              <w:widowControl/>
              <w:textAlignment w:val="center"/>
              <w:rPr>
                <w:rFonts w:ascii="宋体" w:hAnsi="宋体" w:cs="宋体"/>
                <w:sz w:val="20"/>
              </w:rPr>
            </w:pPr>
            <w:r w:rsidRPr="001503FE">
              <w:rPr>
                <w:rFonts w:ascii="宋体" w:hAnsi="宋体" w:cs="宋体" w:hint="eastAsia"/>
                <w:kern w:val="0"/>
                <w:sz w:val="20"/>
              </w:rPr>
              <w:t>290平方米</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37700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彩钢库板墙</w:t>
            </w:r>
            <w:proofErr w:type="gramEnd"/>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rsidP="004B0904">
            <w:pPr>
              <w:widowControl/>
              <w:jc w:val="center"/>
              <w:rPr>
                <w:rFonts w:ascii="宋体" w:hAnsi="宋体" w:cs="宋体"/>
                <w:kern w:val="0"/>
                <w:sz w:val="24"/>
                <w:szCs w:val="24"/>
              </w:rPr>
            </w:pPr>
            <w:r w:rsidRPr="001503FE">
              <w:rPr>
                <w:rFonts w:ascii="宋体" w:hAnsi="宋体" w:cs="宋体" w:hint="eastAsia"/>
                <w:kern w:val="0"/>
                <w:sz w:val="20"/>
              </w:rPr>
              <w:t>15平方米</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165</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2475</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彩板门</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2套</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650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1-10</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水电改造</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w:t>
            </w:r>
            <w:bookmarkStart w:id="43" w:name="OLE_LINK37"/>
            <w:r w:rsidRPr="001503FE">
              <w:rPr>
                <w:rFonts w:ascii="宋体" w:hAnsi="宋体" w:cs="宋体" w:hint="eastAsia"/>
                <w:kern w:val="0"/>
                <w:sz w:val="20"/>
              </w:rPr>
              <w:t>项</w:t>
            </w:r>
            <w:bookmarkEnd w:id="43"/>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8000</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8000</w:t>
            </w:r>
          </w:p>
        </w:tc>
      </w:tr>
      <w:tr w:rsidR="00D31781" w:rsidRPr="001503FE" w:rsidTr="00D31781">
        <w:trPr>
          <w:trHeight w:val="737"/>
          <w:jc w:val="center"/>
        </w:trPr>
        <w:tc>
          <w:tcPr>
            <w:tcW w:w="729" w:type="dxa"/>
            <w:vMerge/>
            <w:tcBorders>
              <w:left w:val="single" w:sz="4" w:space="0" w:color="auto"/>
              <w:right w:val="single" w:sz="4" w:space="0" w:color="auto"/>
            </w:tcBorders>
            <w:vAlign w:val="center"/>
          </w:tcPr>
          <w:p w:rsidR="00BC4A0F" w:rsidRPr="001503FE" w:rsidRDefault="00BC4A0F">
            <w:pPr>
              <w:spacing w:line="400" w:lineRule="exact"/>
              <w:jc w:val="center"/>
              <w:rPr>
                <w:rFonts w:ascii="宋体" w:hAnsi="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spacing w:line="400" w:lineRule="exact"/>
              <w:jc w:val="center"/>
              <w:rPr>
                <w:rFonts w:ascii="宋体" w:hAnsi="宋体"/>
                <w:kern w:val="0"/>
                <w:sz w:val="24"/>
              </w:rPr>
            </w:pPr>
            <w:r w:rsidRPr="001503FE">
              <w:rPr>
                <w:rFonts w:ascii="宋体" w:hAnsi="宋体" w:hint="eastAsia"/>
                <w:kern w:val="0"/>
                <w:sz w:val="24"/>
              </w:rPr>
              <w:t>1-11</w:t>
            </w:r>
          </w:p>
        </w:tc>
        <w:tc>
          <w:tcPr>
            <w:tcW w:w="1276"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卫生保洁</w:t>
            </w:r>
          </w:p>
        </w:tc>
        <w:tc>
          <w:tcPr>
            <w:tcW w:w="1843" w:type="dxa"/>
            <w:tcBorders>
              <w:top w:val="single" w:sz="4" w:space="0" w:color="auto"/>
              <w:left w:val="single" w:sz="4" w:space="0" w:color="auto"/>
              <w:right w:val="single" w:sz="4" w:space="0" w:color="auto"/>
            </w:tcBorders>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1275"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1项</w:t>
            </w:r>
          </w:p>
        </w:tc>
        <w:tc>
          <w:tcPr>
            <w:tcW w:w="993"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kern w:val="0"/>
                <w:sz w:val="24"/>
                <w:szCs w:val="24"/>
              </w:rPr>
            </w:pPr>
            <w:r w:rsidRPr="001503FE">
              <w:rPr>
                <w:rFonts w:ascii="宋体" w:hAnsi="宋体" w:cs="宋体" w:hint="eastAsia"/>
                <w:kern w:val="0"/>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1731</w:t>
            </w:r>
          </w:p>
        </w:tc>
        <w:tc>
          <w:tcPr>
            <w:tcW w:w="1083" w:type="dxa"/>
            <w:tcBorders>
              <w:top w:val="single" w:sz="4" w:space="0" w:color="auto"/>
              <w:left w:val="single" w:sz="4" w:space="0" w:color="auto"/>
              <w:right w:val="single" w:sz="4" w:space="0" w:color="auto"/>
            </w:tcBorders>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1731</w:t>
            </w:r>
          </w:p>
        </w:tc>
      </w:tr>
      <w:tr w:rsidR="00F13731" w:rsidRPr="001503FE" w:rsidTr="00D31781">
        <w:trPr>
          <w:trHeight w:val="481"/>
          <w:jc w:val="center"/>
        </w:trPr>
        <w:tc>
          <w:tcPr>
            <w:tcW w:w="8242" w:type="dxa"/>
            <w:gridSpan w:val="7"/>
            <w:tcBorders>
              <w:left w:val="single" w:sz="4" w:space="0" w:color="auto"/>
              <w:right w:val="single" w:sz="4" w:space="0" w:color="auto"/>
            </w:tcBorders>
            <w:vAlign w:val="center"/>
          </w:tcPr>
          <w:p w:rsidR="00F13731" w:rsidRPr="001503FE" w:rsidRDefault="00F13731">
            <w:pPr>
              <w:widowControl/>
              <w:jc w:val="center"/>
              <w:textAlignment w:val="center"/>
              <w:rPr>
                <w:rFonts w:ascii="宋体" w:hAnsi="宋体" w:cs="宋体"/>
                <w:b/>
                <w:kern w:val="0"/>
                <w:sz w:val="20"/>
              </w:rPr>
            </w:pPr>
            <w:r w:rsidRPr="001503FE">
              <w:rPr>
                <w:rFonts w:ascii="宋体" w:hAnsi="宋体" w:hint="eastAsia"/>
                <w:b/>
                <w:kern w:val="0"/>
                <w:sz w:val="24"/>
              </w:rPr>
              <w:t>合计(大写)：人民币壹拾玖万捌仟元整</w:t>
            </w:r>
          </w:p>
        </w:tc>
        <w:tc>
          <w:tcPr>
            <w:tcW w:w="1083" w:type="dxa"/>
            <w:tcBorders>
              <w:top w:val="single" w:sz="4" w:space="0" w:color="auto"/>
              <w:left w:val="single" w:sz="4" w:space="0" w:color="auto"/>
              <w:right w:val="single" w:sz="4" w:space="0" w:color="auto"/>
            </w:tcBorders>
            <w:vAlign w:val="center"/>
          </w:tcPr>
          <w:p w:rsidR="00F13731" w:rsidRPr="001503FE" w:rsidRDefault="00F13731">
            <w:pPr>
              <w:widowControl/>
              <w:jc w:val="center"/>
              <w:textAlignment w:val="center"/>
              <w:rPr>
                <w:rFonts w:ascii="宋体" w:hAnsi="宋体" w:cs="宋体"/>
                <w:b/>
                <w:kern w:val="0"/>
                <w:sz w:val="20"/>
              </w:rPr>
            </w:pPr>
            <w:r w:rsidRPr="001503FE">
              <w:rPr>
                <w:rFonts w:ascii="宋体" w:hAnsi="宋体" w:hint="eastAsia"/>
                <w:b/>
                <w:kern w:val="0"/>
                <w:sz w:val="24"/>
              </w:rPr>
              <w:t>¥198000</w:t>
            </w:r>
          </w:p>
        </w:tc>
      </w:tr>
      <w:tr w:rsidR="00BC4A0F" w:rsidRPr="001503FE" w:rsidTr="00D31781">
        <w:trPr>
          <w:trHeight w:val="549"/>
          <w:jc w:val="center"/>
        </w:trPr>
        <w:tc>
          <w:tcPr>
            <w:tcW w:w="9325" w:type="dxa"/>
            <w:gridSpan w:val="8"/>
            <w:tcBorders>
              <w:top w:val="single" w:sz="4" w:space="0" w:color="auto"/>
              <w:left w:val="single" w:sz="4" w:space="0" w:color="auto"/>
              <w:bottom w:val="single" w:sz="4" w:space="0" w:color="auto"/>
              <w:right w:val="single" w:sz="4" w:space="0" w:color="auto"/>
            </w:tcBorders>
            <w:vAlign w:val="center"/>
          </w:tcPr>
          <w:p w:rsidR="00BC4A0F" w:rsidRPr="001503FE" w:rsidRDefault="00F13731" w:rsidP="00CF526C">
            <w:pPr>
              <w:rPr>
                <w:rFonts w:ascii="宋体" w:hAnsi="宋体"/>
                <w:kern w:val="0"/>
                <w:sz w:val="24"/>
              </w:rPr>
            </w:pPr>
            <w:r w:rsidRPr="001503FE">
              <w:rPr>
                <w:rFonts w:ascii="宋体" w:hAnsi="宋体" w:hint="eastAsia"/>
                <w:b/>
                <w:kern w:val="0"/>
                <w:sz w:val="24"/>
              </w:rPr>
              <w:t>备注：本项目（品目号1-1至1-</w:t>
            </w:r>
            <w:r w:rsidR="00CF526C" w:rsidRPr="001503FE">
              <w:rPr>
                <w:rFonts w:ascii="宋体" w:hAnsi="宋体" w:hint="eastAsia"/>
                <w:b/>
                <w:kern w:val="0"/>
                <w:sz w:val="24"/>
              </w:rPr>
              <w:t>3</w:t>
            </w:r>
            <w:r w:rsidRPr="001503FE">
              <w:rPr>
                <w:rFonts w:ascii="宋体" w:hAnsi="宋体" w:hint="eastAsia"/>
                <w:b/>
                <w:kern w:val="0"/>
                <w:sz w:val="24"/>
              </w:rPr>
              <w:t>）设有参考品牌</w:t>
            </w:r>
            <w:r w:rsidR="00A95398" w:rsidRPr="001503FE">
              <w:rPr>
                <w:rFonts w:ascii="宋体" w:hAnsi="宋体" w:hint="eastAsia"/>
                <w:b/>
                <w:kern w:val="0"/>
                <w:sz w:val="24"/>
              </w:rPr>
              <w:t>，报价人竞价时竞选品牌必须按此品牌报价，否则视为无效报价。</w:t>
            </w:r>
          </w:p>
        </w:tc>
      </w:tr>
    </w:tbl>
    <w:bookmarkEnd w:id="36"/>
    <w:bookmarkEnd w:id="37"/>
    <w:bookmarkEnd w:id="38"/>
    <w:p w:rsidR="00BC4A0F" w:rsidRPr="001503FE" w:rsidRDefault="00A95398">
      <w:pPr>
        <w:spacing w:line="440" w:lineRule="exact"/>
        <w:rPr>
          <w:rFonts w:ascii="宋体" w:hAnsi="宋体"/>
          <w:b/>
          <w:bCs/>
          <w:sz w:val="24"/>
          <w:szCs w:val="24"/>
        </w:rPr>
      </w:pPr>
      <w:r w:rsidRPr="001503FE">
        <w:rPr>
          <w:rFonts w:ascii="宋体" w:hAnsi="宋体" w:hint="eastAsia"/>
          <w:b/>
          <w:bCs/>
          <w:sz w:val="24"/>
          <w:szCs w:val="24"/>
        </w:rPr>
        <w:t>注：</w:t>
      </w:r>
    </w:p>
    <w:p w:rsidR="00BC4A0F" w:rsidRPr="001503FE" w:rsidRDefault="00A95398">
      <w:pPr>
        <w:spacing w:line="440" w:lineRule="exact"/>
        <w:rPr>
          <w:rFonts w:ascii="宋体" w:hAnsi="宋体"/>
          <w:b/>
          <w:bCs/>
          <w:sz w:val="24"/>
          <w:szCs w:val="24"/>
        </w:rPr>
      </w:pPr>
      <w:r w:rsidRPr="001503FE">
        <w:rPr>
          <w:rFonts w:ascii="宋体" w:hAnsi="宋体" w:hint="eastAsia"/>
          <w:b/>
          <w:bCs/>
          <w:sz w:val="24"/>
          <w:szCs w:val="24"/>
        </w:rPr>
        <w:t>（1）以上项目所列价格为采购预算的最高限价,</w:t>
      </w:r>
      <w:r w:rsidRPr="001503FE">
        <w:rPr>
          <w:rFonts w:ascii="宋体" w:hAnsi="宋体"/>
          <w:b/>
          <w:bCs/>
          <w:sz w:val="24"/>
          <w:szCs w:val="24"/>
        </w:rPr>
        <w:t>竞价人报价总价</w:t>
      </w:r>
      <w:r w:rsidRPr="001503FE">
        <w:rPr>
          <w:rFonts w:ascii="宋体" w:hAnsi="宋体" w:hint="eastAsia"/>
          <w:b/>
          <w:bCs/>
          <w:sz w:val="24"/>
          <w:szCs w:val="24"/>
        </w:rPr>
        <w:t>不能超过</w:t>
      </w:r>
      <w:r w:rsidRPr="001503FE">
        <w:rPr>
          <w:rFonts w:ascii="宋体" w:hAnsi="宋体"/>
          <w:b/>
          <w:bCs/>
          <w:sz w:val="24"/>
          <w:szCs w:val="24"/>
        </w:rPr>
        <w:t>最高限价，报价单价不能超过竞价文件的单价最高限价，否则，视为无效报价</w:t>
      </w:r>
      <w:r w:rsidRPr="001503FE">
        <w:rPr>
          <w:rFonts w:ascii="宋体" w:hAnsi="宋体" w:hint="eastAsia"/>
          <w:b/>
          <w:bCs/>
          <w:sz w:val="24"/>
          <w:szCs w:val="24"/>
        </w:rPr>
        <w:t>。</w:t>
      </w:r>
    </w:p>
    <w:p w:rsidR="00BC4A0F" w:rsidRPr="001503FE" w:rsidRDefault="00A95398">
      <w:pPr>
        <w:spacing w:line="440" w:lineRule="exact"/>
        <w:rPr>
          <w:rFonts w:ascii="宋体" w:hAnsi="宋体"/>
          <w:b/>
          <w:bCs/>
          <w:sz w:val="24"/>
          <w:szCs w:val="24"/>
        </w:rPr>
      </w:pPr>
      <w:r w:rsidRPr="001503FE">
        <w:rPr>
          <w:rFonts w:ascii="宋体" w:hAnsi="宋体" w:hint="eastAsia"/>
          <w:sz w:val="24"/>
          <w:szCs w:val="24"/>
        </w:rPr>
        <w:t>（</w:t>
      </w:r>
      <w:r w:rsidRPr="001503FE">
        <w:rPr>
          <w:rFonts w:ascii="宋体" w:hAnsi="宋体" w:hint="eastAsia"/>
          <w:b/>
          <w:bCs/>
          <w:sz w:val="24"/>
          <w:szCs w:val="24"/>
        </w:rPr>
        <w:t>2）供应商必须保证所投产品具有在中国境内的合法使用权和用户保护权，有属于国家强制性要求（如3C等）的产品必须符合国家强制性认证规定。货物的制造标准及技</w:t>
      </w:r>
      <w:r w:rsidRPr="001503FE">
        <w:rPr>
          <w:rFonts w:ascii="宋体" w:hAnsi="宋体" w:hint="eastAsia"/>
          <w:b/>
          <w:bCs/>
          <w:sz w:val="24"/>
          <w:szCs w:val="24"/>
        </w:rPr>
        <w:lastRenderedPageBreak/>
        <w:t>术规范等有关资料必须符合国家相关标准、规范要求。</w:t>
      </w:r>
    </w:p>
    <w:p w:rsidR="00BC4A0F" w:rsidRPr="001503FE" w:rsidRDefault="00A95398">
      <w:pPr>
        <w:spacing w:line="440" w:lineRule="exact"/>
        <w:rPr>
          <w:rFonts w:ascii="宋体" w:hAnsi="宋体"/>
          <w:b/>
          <w:bCs/>
          <w:sz w:val="24"/>
          <w:szCs w:val="24"/>
        </w:rPr>
      </w:pPr>
      <w:r w:rsidRPr="001503FE">
        <w:rPr>
          <w:rFonts w:ascii="宋体" w:hAnsi="宋体" w:hint="eastAsia"/>
          <w:b/>
          <w:bCs/>
          <w:sz w:val="24"/>
          <w:szCs w:val="24"/>
        </w:rPr>
        <w:t>（3）</w:t>
      </w:r>
      <w:r w:rsidRPr="001503FE">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1503FE">
        <w:rPr>
          <w:rFonts w:ascii="宋体" w:hAnsi="宋体" w:hint="eastAsia"/>
          <w:b/>
          <w:bCs/>
          <w:sz w:val="24"/>
          <w:szCs w:val="24"/>
        </w:rPr>
        <w:t>竞价人</w:t>
      </w:r>
      <w:r w:rsidRPr="001503FE">
        <w:rPr>
          <w:rFonts w:ascii="宋体" w:hAnsi="宋体"/>
          <w:b/>
          <w:bCs/>
          <w:sz w:val="24"/>
          <w:szCs w:val="24"/>
        </w:rPr>
        <w:t>所投产</w:t>
      </w:r>
      <w:proofErr w:type="gramStart"/>
      <w:r w:rsidRPr="001503FE">
        <w:rPr>
          <w:rFonts w:ascii="宋体" w:hAnsi="宋体"/>
          <w:b/>
          <w:bCs/>
          <w:sz w:val="24"/>
          <w:szCs w:val="24"/>
        </w:rPr>
        <w:t>品属于</w:t>
      </w:r>
      <w:proofErr w:type="gramEnd"/>
      <w:r w:rsidRPr="001503FE">
        <w:rPr>
          <w:rFonts w:ascii="宋体" w:hAnsi="宋体"/>
          <w:b/>
          <w:bCs/>
          <w:sz w:val="24"/>
          <w:szCs w:val="24"/>
        </w:rPr>
        <w:t>政府强制节能产品的，在</w:t>
      </w:r>
      <w:r w:rsidRPr="001503FE">
        <w:rPr>
          <w:rFonts w:ascii="宋体" w:hAnsi="宋体" w:hint="eastAsia"/>
          <w:b/>
          <w:bCs/>
          <w:sz w:val="24"/>
          <w:szCs w:val="24"/>
        </w:rPr>
        <w:t>报价文件中</w:t>
      </w:r>
      <w:r w:rsidRPr="001503FE">
        <w:rPr>
          <w:rFonts w:ascii="宋体" w:hAnsi="宋体"/>
          <w:b/>
          <w:bCs/>
          <w:sz w:val="24"/>
          <w:szCs w:val="24"/>
        </w:rPr>
        <w:t>须提供所投政府强制节能产品由国家确定的认证机构出具的、处于有效期之内的产品认证证书复印件，否则视为无效</w:t>
      </w:r>
      <w:r w:rsidRPr="001503FE">
        <w:rPr>
          <w:rFonts w:ascii="宋体" w:hAnsi="宋体" w:hint="eastAsia"/>
          <w:b/>
          <w:bCs/>
          <w:sz w:val="24"/>
          <w:szCs w:val="24"/>
        </w:rPr>
        <w:t>报价</w:t>
      </w:r>
    </w:p>
    <w:p w:rsidR="00BC4A0F" w:rsidRPr="001503FE" w:rsidRDefault="00A95398">
      <w:pPr>
        <w:spacing w:line="440" w:lineRule="exact"/>
        <w:rPr>
          <w:rFonts w:ascii="宋体" w:hAnsi="宋体"/>
          <w:b/>
          <w:bCs/>
          <w:sz w:val="24"/>
          <w:szCs w:val="24"/>
        </w:rPr>
      </w:pPr>
      <w:r w:rsidRPr="001503FE">
        <w:rPr>
          <w:rFonts w:ascii="宋体" w:hAnsi="宋体" w:hint="eastAsia"/>
          <w:b/>
          <w:bCs/>
          <w:sz w:val="24"/>
          <w:szCs w:val="24"/>
        </w:rPr>
        <w:t>（4）采购单位在提出采购需求时有指定品牌的，所报品牌需在采购单位选定的品牌范围内；</w:t>
      </w:r>
    </w:p>
    <w:p w:rsidR="00BC4A0F" w:rsidRPr="001503FE" w:rsidRDefault="00A95398">
      <w:pPr>
        <w:spacing w:line="440" w:lineRule="exact"/>
        <w:rPr>
          <w:rFonts w:ascii="宋体" w:hAnsi="宋体"/>
          <w:b/>
          <w:bCs/>
          <w:sz w:val="24"/>
        </w:rPr>
      </w:pPr>
      <w:r w:rsidRPr="001503FE">
        <w:rPr>
          <w:rFonts w:ascii="宋体" w:hAnsi="宋体" w:hint="eastAsia"/>
          <w:b/>
          <w:bCs/>
          <w:sz w:val="24"/>
        </w:rPr>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关税和增值税等税费</w:t>
      </w:r>
      <w:proofErr w:type="gramStart"/>
      <w:r w:rsidRPr="001503FE">
        <w:rPr>
          <w:rFonts w:ascii="宋体" w:hAnsi="宋体" w:hint="eastAsia"/>
          <w:b/>
          <w:bCs/>
          <w:sz w:val="24"/>
        </w:rPr>
        <w:t>由成交</w:t>
      </w:r>
      <w:proofErr w:type="gramEnd"/>
      <w:r w:rsidRPr="001503FE">
        <w:rPr>
          <w:rFonts w:ascii="宋体" w:hAnsi="宋体" w:hint="eastAsia"/>
          <w:b/>
          <w:bCs/>
          <w:sz w:val="24"/>
        </w:rPr>
        <w:t>供应商先行垫付，在设备报销时凭海关出具的税单（海关专用缴款书），学校支付其垫付款</w:t>
      </w:r>
      <w:proofErr w:type="gramStart"/>
      <w:r w:rsidRPr="001503FE">
        <w:rPr>
          <w:rFonts w:ascii="宋体" w:hAnsi="宋体" w:hint="eastAsia"/>
          <w:b/>
          <w:bCs/>
          <w:sz w:val="24"/>
        </w:rPr>
        <w:t>给成交</w:t>
      </w:r>
      <w:proofErr w:type="gramEnd"/>
      <w:r w:rsidRPr="001503FE">
        <w:rPr>
          <w:rFonts w:ascii="宋体" w:hAnsi="宋体" w:hint="eastAsia"/>
          <w:b/>
          <w:bCs/>
          <w:sz w:val="24"/>
        </w:rPr>
        <w:t>供应商（免税设备清单参照海关相关规定）。</w:t>
      </w:r>
    </w:p>
    <w:p w:rsidR="00BC4A0F" w:rsidRPr="001503FE" w:rsidRDefault="00A95398">
      <w:pPr>
        <w:spacing w:line="440" w:lineRule="exact"/>
        <w:ind w:firstLine="481"/>
        <w:rPr>
          <w:rFonts w:ascii="宋体" w:hAnsi="宋体"/>
          <w:b/>
          <w:bCs/>
          <w:sz w:val="24"/>
          <w:szCs w:val="24"/>
        </w:rPr>
      </w:pPr>
      <w:r w:rsidRPr="001503FE">
        <w:rPr>
          <w:rFonts w:ascii="宋体" w:hAnsi="宋体" w:hint="eastAsia"/>
          <w:b/>
          <w:bCs/>
          <w:sz w:val="24"/>
          <w:szCs w:val="24"/>
        </w:rPr>
        <w:t>（一）资格标准</w:t>
      </w:r>
    </w:p>
    <w:p w:rsidR="00BC4A0F" w:rsidRPr="001503FE" w:rsidRDefault="00A95398">
      <w:pPr>
        <w:spacing w:line="440" w:lineRule="exact"/>
        <w:ind w:firstLine="481"/>
        <w:rPr>
          <w:rFonts w:ascii="新宋体" w:eastAsia="新宋体" w:hAnsi="新宋体"/>
          <w:sz w:val="24"/>
          <w:szCs w:val="24"/>
        </w:rPr>
      </w:pPr>
      <w:r w:rsidRPr="001503FE">
        <w:rPr>
          <w:rFonts w:ascii="宋体" w:hAnsi="宋体" w:hint="eastAsia"/>
          <w:sz w:val="24"/>
          <w:szCs w:val="24"/>
        </w:rPr>
        <w:t>1、有能力提供</w:t>
      </w:r>
      <w:r w:rsidRPr="001503FE">
        <w:rPr>
          <w:rFonts w:ascii="新宋体" w:eastAsia="新宋体" w:hAnsi="新宋体" w:hint="eastAsia"/>
          <w:sz w:val="24"/>
          <w:szCs w:val="24"/>
        </w:rPr>
        <w:t>本竞价文件所述货物及服务</w:t>
      </w:r>
      <w:r w:rsidRPr="001503FE">
        <w:rPr>
          <w:rFonts w:ascii="宋体" w:hAnsi="宋体" w:hint="eastAsia"/>
          <w:sz w:val="24"/>
        </w:rPr>
        <w:t>的</w:t>
      </w:r>
      <w:r w:rsidRPr="001503FE">
        <w:rPr>
          <w:rFonts w:ascii="宋体" w:hAnsi="宋体" w:hint="eastAsia"/>
          <w:b/>
          <w:bCs/>
          <w:sz w:val="24"/>
        </w:rPr>
        <w:t>法人、其他组织或者自然人</w:t>
      </w:r>
      <w:r w:rsidRPr="001503FE">
        <w:rPr>
          <w:rFonts w:ascii="新宋体" w:eastAsia="新宋体" w:hAnsi="新宋体" w:hint="eastAsia"/>
          <w:sz w:val="24"/>
          <w:szCs w:val="24"/>
        </w:rPr>
        <w:t>均可能成为合格的竞价人，并提供有效的营业执照复印件或其他相应的证明文件；</w:t>
      </w:r>
    </w:p>
    <w:p w:rsidR="00BC4A0F" w:rsidRPr="001503FE" w:rsidRDefault="00A95398">
      <w:pPr>
        <w:pStyle w:val="30"/>
        <w:spacing w:line="500" w:lineRule="exact"/>
        <w:ind w:firstLineChars="200" w:firstLine="480"/>
        <w:jc w:val="left"/>
        <w:rPr>
          <w:rFonts w:hAnsi="宋体" w:cs="宋体"/>
          <w:b/>
          <w:kern w:val="0"/>
          <w:sz w:val="24"/>
        </w:rPr>
      </w:pPr>
      <w:r w:rsidRPr="001503FE">
        <w:rPr>
          <w:rFonts w:hAnsi="宋体" w:hint="eastAsia"/>
          <w:sz w:val="24"/>
          <w:szCs w:val="24"/>
        </w:rPr>
        <w:t>2、竞价人应满足《中华人民共和国政府采购法》第二十二条规定的条件，应提供以下证明材料或针对以下内容</w:t>
      </w:r>
      <w:proofErr w:type="gramStart"/>
      <w:r w:rsidRPr="001503FE">
        <w:rPr>
          <w:rFonts w:hAnsi="宋体" w:hint="eastAsia"/>
          <w:sz w:val="24"/>
          <w:szCs w:val="24"/>
        </w:rPr>
        <w:t>作出</w:t>
      </w:r>
      <w:proofErr w:type="gramEnd"/>
      <w:r w:rsidRPr="001503FE">
        <w:rPr>
          <w:rFonts w:hAnsi="宋体" w:hint="eastAsia"/>
          <w:sz w:val="24"/>
          <w:szCs w:val="24"/>
        </w:rPr>
        <w:t>承诺（</w:t>
      </w:r>
      <w:r w:rsidRPr="001503FE">
        <w:rPr>
          <w:rFonts w:hAnsi="宋体" w:cs="宋体" w:hint="eastAsia"/>
          <w:b/>
          <w:kern w:val="0"/>
          <w:sz w:val="24"/>
        </w:rPr>
        <w:t>见附件：资格承诺函</w:t>
      </w:r>
      <w:r w:rsidRPr="001503FE">
        <w:rPr>
          <w:rFonts w:hAnsi="宋体" w:hint="eastAsia"/>
          <w:sz w:val="24"/>
          <w:szCs w:val="24"/>
        </w:rPr>
        <w:t>）：</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A、</w:t>
      </w:r>
      <w:r w:rsidRPr="001503FE">
        <w:rPr>
          <w:rFonts w:ascii="宋体" w:hAnsi="宋体" w:cs="宋体" w:hint="eastAsia"/>
          <w:sz w:val="24"/>
        </w:rPr>
        <w:t>须提供上一年年度经审计的财务报告或其基本开户银行出具的资信证明；</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B、</w:t>
      </w:r>
      <w:r w:rsidRPr="001503FE">
        <w:rPr>
          <w:rFonts w:ascii="宋体" w:hAnsi="宋体" w:cs="宋体" w:hint="eastAsia"/>
          <w:sz w:val="24"/>
        </w:rPr>
        <w:t>须提供报价截止时间前六个月内任一个月的缴税证明；</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C、</w:t>
      </w:r>
      <w:r w:rsidRPr="001503FE">
        <w:rPr>
          <w:rFonts w:ascii="宋体" w:hAnsi="宋体" w:cs="宋体" w:hint="eastAsia"/>
          <w:sz w:val="24"/>
        </w:rPr>
        <w:t>须提供报价截止时间前六个月内任一个月缴纳社会保险的证明材料</w:t>
      </w:r>
      <w:r w:rsidRPr="001503FE">
        <w:rPr>
          <w:rFonts w:ascii="宋体" w:hAnsi="宋体" w:hint="eastAsia"/>
          <w:sz w:val="24"/>
          <w:szCs w:val="24"/>
        </w:rPr>
        <w:t>；</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3、参加政府采购活动前3年内在经营活动中没有重大违法记录及无行贿犯罪的书面声明；</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4、具备履行合同所必需的设备和专业技术能力的声明函；</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5、如由授权代表参与竞价，须提供法定代表人授权书。</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6、竞价人须提供“信用中国”网站（www.creditchina.gov.cn）及中国政府采购</w:t>
      </w:r>
      <w:r w:rsidRPr="001503FE">
        <w:rPr>
          <w:rFonts w:ascii="宋体" w:hAnsi="宋体" w:hint="eastAsia"/>
          <w:sz w:val="24"/>
          <w:szCs w:val="24"/>
        </w:rPr>
        <w:lastRenderedPageBreak/>
        <w:t>网（www.ccgp.gov.cn）信用信息查询无严重违法失信行为信息记录的打印件（或截图）。</w:t>
      </w:r>
    </w:p>
    <w:p w:rsidR="00BC4A0F" w:rsidRPr="001503FE" w:rsidRDefault="00A95398">
      <w:pPr>
        <w:spacing w:line="440" w:lineRule="exact"/>
        <w:ind w:firstLineChars="196" w:firstLine="472"/>
        <w:rPr>
          <w:rFonts w:ascii="宋体" w:hAnsi="宋体"/>
          <w:b/>
          <w:bCs/>
          <w:sz w:val="24"/>
          <w:szCs w:val="24"/>
        </w:rPr>
      </w:pPr>
      <w:bookmarkStart w:id="44" w:name="OLE_LINK105"/>
      <w:r w:rsidRPr="001503FE">
        <w:rPr>
          <w:rFonts w:ascii="宋体" w:hAnsi="宋体" w:hint="eastAsia"/>
          <w:b/>
          <w:bCs/>
          <w:sz w:val="24"/>
          <w:szCs w:val="24"/>
        </w:rPr>
        <w:t>7、特定资格要求</w:t>
      </w:r>
    </w:p>
    <w:p w:rsidR="00BC4A0F" w:rsidRPr="001503FE" w:rsidRDefault="00A95398">
      <w:pPr>
        <w:spacing w:line="440" w:lineRule="exact"/>
        <w:ind w:firstLineChars="246" w:firstLine="590"/>
        <w:rPr>
          <w:rFonts w:ascii="宋体" w:hAnsi="宋体"/>
          <w:b/>
          <w:sz w:val="24"/>
          <w:szCs w:val="24"/>
        </w:rPr>
      </w:pPr>
      <w:bookmarkStart w:id="45" w:name="OLE_LINK103"/>
      <w:bookmarkStart w:id="46" w:name="OLE_LINK104"/>
      <w:r w:rsidRPr="001503FE">
        <w:rPr>
          <w:rFonts w:ascii="宋体" w:hAnsi="宋体" w:hint="eastAsia"/>
          <w:sz w:val="24"/>
          <w:szCs w:val="24"/>
        </w:rPr>
        <w:t>本项目专门面向符合财政部、工信部文件（财库〔</w:t>
      </w:r>
      <w:r w:rsidRPr="001503FE">
        <w:rPr>
          <w:rFonts w:ascii="宋体" w:hAnsi="宋体"/>
          <w:sz w:val="24"/>
          <w:szCs w:val="24"/>
        </w:rPr>
        <w:t>2020</w:t>
      </w:r>
      <w:r w:rsidRPr="001503FE">
        <w:rPr>
          <w:rFonts w:ascii="宋体" w:hAnsi="宋体" w:hint="eastAsia"/>
          <w:sz w:val="24"/>
          <w:szCs w:val="24"/>
        </w:rPr>
        <w:t>〕</w:t>
      </w:r>
      <w:r w:rsidRPr="001503FE">
        <w:rPr>
          <w:rFonts w:ascii="宋体" w:hAnsi="宋体"/>
          <w:sz w:val="24"/>
          <w:szCs w:val="24"/>
        </w:rPr>
        <w:t>46</w:t>
      </w:r>
      <w:r w:rsidRPr="001503FE">
        <w:rPr>
          <w:rFonts w:ascii="宋体" w:hAnsi="宋体" w:hint="eastAsia"/>
          <w:sz w:val="24"/>
          <w:szCs w:val="24"/>
        </w:rPr>
        <w:t>号）规定的中、小、微企业。供应商须提供《中小企业声明函》（货物）。供应商应对技术和服务要求中的所有货物</w:t>
      </w:r>
      <w:proofErr w:type="gramStart"/>
      <w:r w:rsidRPr="001503FE">
        <w:rPr>
          <w:rFonts w:ascii="宋体" w:hAnsi="宋体" w:hint="eastAsia"/>
          <w:sz w:val="24"/>
          <w:szCs w:val="24"/>
        </w:rPr>
        <w:t>作出</w:t>
      </w:r>
      <w:proofErr w:type="gramEnd"/>
      <w:r w:rsidRPr="001503FE">
        <w:rPr>
          <w:rFonts w:ascii="宋体" w:hAnsi="宋体" w:hint="eastAsia"/>
          <w:sz w:val="24"/>
          <w:szCs w:val="24"/>
        </w:rPr>
        <w:t>声明。供应商应认真对照《工业和信</w:t>
      </w:r>
      <w:r w:rsidRPr="001503FE">
        <w:rPr>
          <w:rFonts w:ascii="宋体" w:hAnsi="宋体"/>
          <w:sz w:val="24"/>
          <w:szCs w:val="24"/>
        </w:rPr>
        <w:t xml:space="preserve"> </w:t>
      </w:r>
      <w:r w:rsidRPr="001503FE">
        <w:rPr>
          <w:rFonts w:ascii="宋体" w:hAnsi="宋体" w:hint="eastAsia"/>
          <w:sz w:val="24"/>
          <w:szCs w:val="24"/>
        </w:rPr>
        <w:t>息化部、国家统计局、国家</w:t>
      </w:r>
      <w:r w:rsidRPr="001503FE">
        <w:rPr>
          <w:rFonts w:ascii="宋体" w:hAnsi="宋体"/>
          <w:sz w:val="24"/>
          <w:szCs w:val="24"/>
        </w:rPr>
        <w:t xml:space="preserve"> </w:t>
      </w:r>
      <w:r w:rsidRPr="001503FE">
        <w:rPr>
          <w:rFonts w:ascii="宋体" w:hAnsi="宋体" w:hint="eastAsia"/>
          <w:sz w:val="24"/>
          <w:szCs w:val="24"/>
        </w:rPr>
        <w:t>发展和改革委员会、财政部关于</w:t>
      </w:r>
      <w:r w:rsidRPr="001503FE">
        <w:rPr>
          <w:rFonts w:ascii="宋体" w:hAnsi="宋体"/>
          <w:sz w:val="24"/>
          <w:szCs w:val="24"/>
        </w:rPr>
        <w:t xml:space="preserve"> </w:t>
      </w:r>
      <w:r w:rsidRPr="001503FE">
        <w:rPr>
          <w:rFonts w:ascii="宋体" w:hAnsi="宋体" w:hint="eastAsia"/>
          <w:sz w:val="24"/>
          <w:szCs w:val="24"/>
        </w:rPr>
        <w:t>印发中小企业划型标准规定的通知</w:t>
      </w:r>
      <w:r w:rsidRPr="001503FE">
        <w:rPr>
          <w:rFonts w:ascii="宋体" w:hAnsi="宋体"/>
          <w:sz w:val="24"/>
          <w:szCs w:val="24"/>
        </w:rPr>
        <w:t xml:space="preserve"> </w:t>
      </w:r>
      <w:r w:rsidRPr="001503FE">
        <w:rPr>
          <w:rFonts w:ascii="宋体" w:hAnsi="宋体" w:hint="eastAsia"/>
          <w:sz w:val="24"/>
          <w:szCs w:val="24"/>
        </w:rPr>
        <w:t>》（工信部联企业〔</w:t>
      </w:r>
      <w:r w:rsidRPr="001503FE">
        <w:rPr>
          <w:rFonts w:ascii="宋体" w:hAnsi="宋体"/>
          <w:sz w:val="24"/>
          <w:szCs w:val="24"/>
        </w:rPr>
        <w:t xml:space="preserve">2011 </w:t>
      </w:r>
      <w:r w:rsidRPr="001503FE">
        <w:rPr>
          <w:rFonts w:ascii="宋体" w:hAnsi="宋体" w:hint="eastAsia"/>
          <w:sz w:val="24"/>
          <w:szCs w:val="24"/>
        </w:rPr>
        <w:t>〕</w:t>
      </w:r>
      <w:r w:rsidRPr="001503FE">
        <w:rPr>
          <w:rFonts w:ascii="宋体" w:hAnsi="宋体"/>
          <w:sz w:val="24"/>
          <w:szCs w:val="24"/>
        </w:rPr>
        <w:t>300</w:t>
      </w:r>
      <w:r w:rsidRPr="001503FE">
        <w:rPr>
          <w:rFonts w:ascii="宋体" w:hAnsi="宋体" w:hint="eastAsia"/>
          <w:sz w:val="24"/>
          <w:szCs w:val="24"/>
        </w:rPr>
        <w:t>号）规定的划分标准，并按照国</w:t>
      </w:r>
      <w:r w:rsidRPr="001503FE">
        <w:rPr>
          <w:rFonts w:ascii="宋体" w:hAnsi="宋体"/>
          <w:sz w:val="24"/>
          <w:szCs w:val="24"/>
        </w:rPr>
        <w:t xml:space="preserve"> </w:t>
      </w:r>
      <w:r w:rsidRPr="001503FE">
        <w:rPr>
          <w:rFonts w:ascii="宋体" w:hAnsi="宋体" w:hint="eastAsia"/>
          <w:sz w:val="24"/>
          <w:szCs w:val="24"/>
        </w:rPr>
        <w:t>家统计局关于印发《</w:t>
      </w:r>
      <w:r w:rsidRPr="001503FE">
        <w:rPr>
          <w:rFonts w:ascii="宋体" w:hAnsi="宋体"/>
          <w:sz w:val="24"/>
          <w:szCs w:val="24"/>
        </w:rPr>
        <w:t xml:space="preserve"> </w:t>
      </w:r>
      <w:r w:rsidRPr="001503FE">
        <w:rPr>
          <w:rFonts w:ascii="宋体" w:hAnsi="宋体" w:hint="eastAsia"/>
          <w:sz w:val="24"/>
          <w:szCs w:val="24"/>
        </w:rPr>
        <w:t>统计上大中小微型企业划分办法（</w:t>
      </w:r>
      <w:r w:rsidRPr="001503FE">
        <w:rPr>
          <w:rFonts w:ascii="宋体" w:hAnsi="宋体"/>
          <w:sz w:val="24"/>
          <w:szCs w:val="24"/>
        </w:rPr>
        <w:t>2017</w:t>
      </w:r>
      <w:r w:rsidRPr="001503FE">
        <w:rPr>
          <w:rFonts w:ascii="宋体" w:hAnsi="宋体" w:hint="eastAsia"/>
          <w:sz w:val="24"/>
          <w:szCs w:val="24"/>
        </w:rPr>
        <w:t>）》</w:t>
      </w:r>
      <w:r w:rsidRPr="001503FE">
        <w:rPr>
          <w:rFonts w:ascii="宋体" w:hAnsi="宋体"/>
          <w:sz w:val="24"/>
          <w:szCs w:val="24"/>
        </w:rPr>
        <w:t xml:space="preserve"> </w:t>
      </w:r>
      <w:r w:rsidRPr="001503FE">
        <w:rPr>
          <w:rFonts w:ascii="宋体" w:hAnsi="宋体" w:hint="eastAsia"/>
          <w:sz w:val="24"/>
          <w:szCs w:val="24"/>
        </w:rPr>
        <w:t>的通知（国统字</w:t>
      </w:r>
      <w:r w:rsidRPr="001503FE">
        <w:rPr>
          <w:rFonts w:ascii="宋体" w:hAnsi="宋体"/>
          <w:sz w:val="24"/>
          <w:szCs w:val="24"/>
        </w:rPr>
        <w:t xml:space="preserve"> </w:t>
      </w:r>
      <w:r w:rsidRPr="001503FE">
        <w:rPr>
          <w:rFonts w:ascii="宋体" w:hAnsi="宋体" w:hint="eastAsia"/>
          <w:sz w:val="24"/>
          <w:szCs w:val="24"/>
        </w:rPr>
        <w:t>〔</w:t>
      </w:r>
      <w:r w:rsidRPr="001503FE">
        <w:rPr>
          <w:rFonts w:ascii="宋体" w:hAnsi="宋体"/>
          <w:sz w:val="24"/>
          <w:szCs w:val="24"/>
        </w:rPr>
        <w:t>2017</w:t>
      </w:r>
      <w:r w:rsidRPr="001503FE">
        <w:rPr>
          <w:rFonts w:ascii="宋体" w:hAnsi="宋体" w:hint="eastAsia"/>
          <w:sz w:val="24"/>
          <w:szCs w:val="24"/>
        </w:rPr>
        <w:t>〕</w:t>
      </w:r>
      <w:r w:rsidRPr="001503FE">
        <w:rPr>
          <w:rFonts w:ascii="宋体" w:hAnsi="宋体"/>
          <w:sz w:val="24"/>
          <w:szCs w:val="24"/>
        </w:rPr>
        <w:t>213</w:t>
      </w:r>
      <w:r w:rsidRPr="001503FE">
        <w:rPr>
          <w:rFonts w:ascii="宋体" w:hAnsi="宋体" w:hint="eastAsia"/>
          <w:sz w:val="24"/>
          <w:szCs w:val="24"/>
        </w:rPr>
        <w:t>号）规定准确划分企业类型。</w:t>
      </w:r>
      <w:r w:rsidRPr="001503FE">
        <w:rPr>
          <w:rFonts w:ascii="宋体" w:hAnsi="宋体"/>
          <w:sz w:val="24"/>
          <w:szCs w:val="24"/>
        </w:rPr>
        <w:t>2</w:t>
      </w:r>
      <w:r w:rsidRPr="001503FE">
        <w:rPr>
          <w:rFonts w:ascii="宋体" w:hAnsi="宋体" w:hint="eastAsia"/>
          <w:sz w:val="24"/>
          <w:szCs w:val="24"/>
        </w:rPr>
        <w:t>、监狱企</w:t>
      </w:r>
      <w:r w:rsidRPr="001503FE">
        <w:rPr>
          <w:rFonts w:ascii="宋体" w:hAnsi="宋体"/>
          <w:sz w:val="24"/>
          <w:szCs w:val="24"/>
        </w:rPr>
        <w:t xml:space="preserve"> </w:t>
      </w:r>
      <w:r w:rsidRPr="001503FE">
        <w:rPr>
          <w:rFonts w:ascii="宋体" w:hAnsi="宋体" w:hint="eastAsia"/>
          <w:sz w:val="24"/>
          <w:szCs w:val="24"/>
        </w:rPr>
        <w:t>业视同</w:t>
      </w:r>
      <w:r w:rsidRPr="001503FE">
        <w:rPr>
          <w:rFonts w:ascii="宋体" w:hAnsi="宋体"/>
          <w:sz w:val="24"/>
          <w:szCs w:val="24"/>
        </w:rPr>
        <w:t xml:space="preserve"> </w:t>
      </w:r>
      <w:r w:rsidRPr="001503FE">
        <w:rPr>
          <w:rFonts w:ascii="宋体" w:hAnsi="宋体" w:hint="eastAsia"/>
          <w:sz w:val="24"/>
          <w:szCs w:val="24"/>
        </w:rPr>
        <w:t>小型、微型企业，投标人为监狱企业的，可不提供中小企业</w:t>
      </w:r>
      <w:r w:rsidRPr="001503FE">
        <w:rPr>
          <w:rFonts w:ascii="宋体" w:hAnsi="宋体"/>
          <w:sz w:val="24"/>
          <w:szCs w:val="24"/>
        </w:rPr>
        <w:t xml:space="preserve"> </w:t>
      </w:r>
      <w:r w:rsidRPr="001503FE">
        <w:rPr>
          <w:rFonts w:ascii="宋体" w:hAnsi="宋体" w:hint="eastAsia"/>
          <w:sz w:val="24"/>
          <w:szCs w:val="24"/>
        </w:rPr>
        <w:t>声明函，但须提供由省级以上监狱管理局、戒毒管理局（含</w:t>
      </w:r>
      <w:r w:rsidRPr="001503FE">
        <w:rPr>
          <w:rFonts w:ascii="宋体" w:hAnsi="宋体"/>
          <w:sz w:val="24"/>
          <w:szCs w:val="24"/>
        </w:rPr>
        <w:t xml:space="preserve"> </w:t>
      </w:r>
      <w:r w:rsidRPr="001503FE">
        <w:rPr>
          <w:rFonts w:ascii="宋体" w:hAnsi="宋体" w:hint="eastAsia"/>
          <w:sz w:val="24"/>
          <w:szCs w:val="24"/>
        </w:rPr>
        <w:t>新疆生</w:t>
      </w:r>
      <w:r w:rsidRPr="001503FE">
        <w:rPr>
          <w:rFonts w:ascii="宋体" w:hAnsi="宋体"/>
          <w:sz w:val="24"/>
          <w:szCs w:val="24"/>
        </w:rPr>
        <w:t xml:space="preserve"> </w:t>
      </w:r>
      <w:proofErr w:type="gramStart"/>
      <w:r w:rsidRPr="001503FE">
        <w:rPr>
          <w:rFonts w:ascii="宋体" w:hAnsi="宋体" w:hint="eastAsia"/>
          <w:sz w:val="24"/>
          <w:szCs w:val="24"/>
        </w:rPr>
        <w:t>产建设</w:t>
      </w:r>
      <w:proofErr w:type="gramEnd"/>
      <w:r w:rsidRPr="001503FE">
        <w:rPr>
          <w:rFonts w:ascii="宋体" w:hAnsi="宋体" w:hint="eastAsia"/>
          <w:sz w:val="24"/>
          <w:szCs w:val="24"/>
        </w:rPr>
        <w:t>兵团）出具的属于监狱企业的证明文件。</w:t>
      </w:r>
      <w:r w:rsidRPr="001503FE">
        <w:rPr>
          <w:rFonts w:ascii="宋体" w:hAnsi="宋体"/>
          <w:sz w:val="24"/>
          <w:szCs w:val="24"/>
        </w:rPr>
        <w:t>3</w:t>
      </w:r>
      <w:r w:rsidRPr="001503FE">
        <w:rPr>
          <w:rFonts w:ascii="宋体" w:hAnsi="宋体" w:hint="eastAsia"/>
          <w:sz w:val="24"/>
          <w:szCs w:val="24"/>
        </w:rPr>
        <w:t>、残</w:t>
      </w:r>
      <w:r w:rsidRPr="001503FE">
        <w:rPr>
          <w:rFonts w:ascii="宋体" w:hAnsi="宋体"/>
          <w:sz w:val="24"/>
          <w:szCs w:val="24"/>
        </w:rPr>
        <w:t xml:space="preserve"> </w:t>
      </w:r>
      <w:r w:rsidRPr="001503FE">
        <w:rPr>
          <w:rFonts w:ascii="宋体" w:hAnsi="宋体" w:hint="eastAsia"/>
          <w:sz w:val="24"/>
          <w:szCs w:val="24"/>
        </w:rPr>
        <w:t>疾人福利性</w:t>
      </w:r>
      <w:r w:rsidRPr="001503FE">
        <w:rPr>
          <w:rFonts w:ascii="宋体" w:hAnsi="宋体"/>
          <w:sz w:val="24"/>
          <w:szCs w:val="24"/>
        </w:rPr>
        <w:t xml:space="preserve"> </w:t>
      </w:r>
      <w:r w:rsidRPr="001503FE">
        <w:rPr>
          <w:rFonts w:ascii="宋体" w:hAnsi="宋体" w:hint="eastAsia"/>
          <w:sz w:val="24"/>
          <w:szCs w:val="24"/>
        </w:rPr>
        <w:t>单位视同小型、微型企业，供应商为残疾人福利</w:t>
      </w:r>
      <w:r w:rsidRPr="001503FE">
        <w:rPr>
          <w:rFonts w:ascii="宋体" w:hAnsi="宋体"/>
          <w:sz w:val="24"/>
          <w:szCs w:val="24"/>
        </w:rPr>
        <w:t xml:space="preserve"> </w:t>
      </w:r>
      <w:r w:rsidRPr="001503FE">
        <w:rPr>
          <w:rFonts w:ascii="宋体" w:hAnsi="宋体" w:hint="eastAsia"/>
          <w:sz w:val="24"/>
          <w:szCs w:val="24"/>
        </w:rPr>
        <w:t>性单位的，可不提</w:t>
      </w:r>
      <w:r w:rsidRPr="001503FE">
        <w:rPr>
          <w:rFonts w:ascii="宋体" w:hAnsi="宋体"/>
          <w:sz w:val="24"/>
          <w:szCs w:val="24"/>
        </w:rPr>
        <w:t xml:space="preserve"> </w:t>
      </w:r>
      <w:r w:rsidRPr="001503FE">
        <w:rPr>
          <w:rFonts w:ascii="宋体" w:hAnsi="宋体" w:hint="eastAsia"/>
          <w:sz w:val="24"/>
          <w:szCs w:val="24"/>
        </w:rPr>
        <w:t>供中小企业声明函，但须提供的《残疾人</w:t>
      </w:r>
      <w:r w:rsidRPr="001503FE">
        <w:rPr>
          <w:rFonts w:ascii="宋体" w:hAnsi="宋体"/>
          <w:sz w:val="24"/>
          <w:szCs w:val="24"/>
        </w:rPr>
        <w:t xml:space="preserve"> </w:t>
      </w:r>
      <w:r w:rsidRPr="001503FE">
        <w:rPr>
          <w:rFonts w:ascii="宋体" w:hAnsi="宋体" w:hint="eastAsia"/>
          <w:sz w:val="24"/>
          <w:szCs w:val="24"/>
        </w:rPr>
        <w:t>福利性单位声明函》。※</w:t>
      </w:r>
      <w:r w:rsidRPr="001503FE">
        <w:rPr>
          <w:rFonts w:ascii="宋体" w:hAnsi="宋体"/>
          <w:sz w:val="24"/>
          <w:szCs w:val="24"/>
        </w:rPr>
        <w:t xml:space="preserve"> </w:t>
      </w:r>
      <w:r w:rsidRPr="001503FE">
        <w:rPr>
          <w:rFonts w:ascii="宋体" w:hAnsi="宋体" w:hint="eastAsia"/>
          <w:sz w:val="24"/>
          <w:szCs w:val="24"/>
        </w:rPr>
        <w:t>报价人应按照附件19的规定提供。</w:t>
      </w:r>
      <w:r w:rsidRPr="001503FE">
        <w:rPr>
          <w:rFonts w:ascii="宋体" w:hAnsi="宋体" w:hint="eastAsia"/>
          <w:b/>
          <w:sz w:val="24"/>
          <w:szCs w:val="24"/>
        </w:rPr>
        <w:t>（本项目为货物类采购，采购标的对应的中小企业划分标准所属行业为工业）。</w:t>
      </w:r>
    </w:p>
    <w:bookmarkEnd w:id="44"/>
    <w:bookmarkEnd w:id="45"/>
    <w:bookmarkEnd w:id="46"/>
    <w:p w:rsidR="00BC4A0F" w:rsidRPr="001503FE" w:rsidRDefault="00A95398">
      <w:pPr>
        <w:spacing w:line="440" w:lineRule="exact"/>
        <w:ind w:firstLineChars="196" w:firstLine="470"/>
        <w:rPr>
          <w:rFonts w:ascii="宋体" w:hAnsi="宋体"/>
          <w:sz w:val="24"/>
          <w:szCs w:val="24"/>
        </w:rPr>
      </w:pPr>
      <w:r w:rsidRPr="001503FE">
        <w:rPr>
          <w:rFonts w:ascii="宋体" w:hAnsi="宋体" w:hint="eastAsia"/>
          <w:sz w:val="24"/>
          <w:szCs w:val="24"/>
        </w:rPr>
        <w:t>8、本项目不接受联合体竞价。</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9、竞价保证金凭证复印件。</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依法免税或不需要缴纳社会保障资金的竞价人，应提供相应文件证明其依法免税或不需要缴纳社会保障资金，视同社会保障资金、税收缴纳证明材料提供完整。</w:t>
      </w:r>
    </w:p>
    <w:p w:rsidR="00BC4A0F" w:rsidRPr="001503FE" w:rsidRDefault="00A95398">
      <w:pPr>
        <w:spacing w:line="440" w:lineRule="exact"/>
        <w:ind w:firstLine="481"/>
        <w:rPr>
          <w:rFonts w:ascii="宋体" w:hAnsi="宋体"/>
          <w:b/>
          <w:bCs/>
          <w:sz w:val="24"/>
          <w:szCs w:val="24"/>
        </w:rPr>
      </w:pPr>
      <w:bookmarkStart w:id="47" w:name="_Hlk198319235"/>
      <w:r w:rsidRPr="001503FE">
        <w:rPr>
          <w:rFonts w:ascii="宋体" w:hAnsi="宋体" w:hint="eastAsia"/>
          <w:b/>
          <w:bCs/>
          <w:sz w:val="24"/>
          <w:szCs w:val="24"/>
        </w:rPr>
        <w:t>（二）技术和服务要求</w:t>
      </w:r>
    </w:p>
    <w:tbl>
      <w:tblPr>
        <w:tblW w:w="0" w:type="auto"/>
        <w:tblInd w:w="-34" w:type="dxa"/>
        <w:tblLayout w:type="fixed"/>
        <w:tblLook w:val="04A0" w:firstRow="1" w:lastRow="0" w:firstColumn="1" w:lastColumn="0" w:noHBand="0" w:noVBand="1"/>
      </w:tblPr>
      <w:tblGrid>
        <w:gridCol w:w="709"/>
        <w:gridCol w:w="426"/>
        <w:gridCol w:w="1134"/>
        <w:gridCol w:w="425"/>
        <w:gridCol w:w="425"/>
        <w:gridCol w:w="851"/>
        <w:gridCol w:w="992"/>
        <w:gridCol w:w="4314"/>
      </w:tblGrid>
      <w:tr w:rsidR="00BC4A0F" w:rsidRPr="001503FE" w:rsidTr="00D31781">
        <w:trPr>
          <w:trHeight w:val="435"/>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品目号</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名称</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B312EE">
            <w:pPr>
              <w:widowControl/>
              <w:jc w:val="center"/>
              <w:textAlignment w:val="center"/>
              <w:rPr>
                <w:rFonts w:ascii="宋体" w:hAnsi="宋体" w:cs="宋体"/>
                <w:sz w:val="20"/>
              </w:rPr>
            </w:pPr>
            <w:r w:rsidRPr="001503FE">
              <w:rPr>
                <w:rFonts w:ascii="宋体" w:hAnsi="宋体" w:cs="宋体" w:hint="eastAsia"/>
                <w:kern w:val="0"/>
                <w:sz w:val="20"/>
              </w:rPr>
              <w:t>参考</w:t>
            </w:r>
            <w:r w:rsidR="00A95398" w:rsidRPr="001503FE">
              <w:rPr>
                <w:rFonts w:ascii="宋体" w:hAnsi="宋体" w:cs="宋体" w:hint="eastAsia"/>
                <w:kern w:val="0"/>
                <w:sz w:val="20"/>
              </w:rPr>
              <w:t>品牌</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单位</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数量</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单价(元)</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合计（元）</w:t>
            </w:r>
          </w:p>
        </w:tc>
        <w:tc>
          <w:tcPr>
            <w:tcW w:w="431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参数</w:t>
            </w:r>
          </w:p>
        </w:tc>
      </w:tr>
      <w:tr w:rsidR="00BC4A0F" w:rsidRPr="001503FE" w:rsidTr="00D31781">
        <w:trPr>
          <w:trHeight w:val="687"/>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1-1</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细胞房</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套</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4</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16000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64000</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rsidP="003A1C77">
            <w:pPr>
              <w:widowControl/>
              <w:jc w:val="left"/>
              <w:textAlignment w:val="center"/>
              <w:rPr>
                <w:rFonts w:ascii="宋体" w:hAnsi="宋体" w:cs="宋体"/>
                <w:sz w:val="20"/>
              </w:rPr>
            </w:pPr>
            <w:r w:rsidRPr="001503FE">
              <w:rPr>
                <w:rFonts w:ascii="宋体" w:hAnsi="宋体" w:cs="宋体" w:hint="eastAsia"/>
                <w:kern w:val="0"/>
                <w:sz w:val="20"/>
              </w:rPr>
              <w:t>1、规格尺寸：宽*深*</w:t>
            </w:r>
            <w:r w:rsidR="00C926F1" w:rsidRPr="001503FE">
              <w:rPr>
                <w:rFonts w:ascii="宋体" w:hAnsi="宋体" w:cs="宋体" w:hint="eastAsia"/>
                <w:kern w:val="0"/>
                <w:sz w:val="20"/>
              </w:rPr>
              <w:t>高</w:t>
            </w:r>
            <w:r w:rsidRPr="001503FE">
              <w:rPr>
                <w:rFonts w:ascii="宋体" w:hAnsi="宋体" w:cs="宋体" w:hint="eastAsia"/>
                <w:kern w:val="0"/>
                <w:sz w:val="20"/>
              </w:rPr>
              <w:t>为260</w:t>
            </w:r>
            <w:r w:rsidR="00992886" w:rsidRPr="001503FE">
              <w:rPr>
                <w:rFonts w:ascii="宋体" w:hAnsi="宋体" w:cs="宋体" w:hint="eastAsia"/>
                <w:kern w:val="0"/>
                <w:sz w:val="20"/>
              </w:rPr>
              <w:t>0</w:t>
            </w:r>
            <w:r w:rsidRPr="001503FE">
              <w:rPr>
                <w:rFonts w:ascii="宋体" w:hAnsi="宋体" w:cs="宋体" w:hint="eastAsia"/>
                <w:kern w:val="0"/>
                <w:sz w:val="20"/>
              </w:rPr>
              <w:t>*465</w:t>
            </w:r>
            <w:r w:rsidR="00992886" w:rsidRPr="001503FE">
              <w:rPr>
                <w:rFonts w:ascii="宋体" w:hAnsi="宋体" w:cs="宋体" w:hint="eastAsia"/>
                <w:kern w:val="0"/>
                <w:sz w:val="20"/>
              </w:rPr>
              <w:t>0</w:t>
            </w:r>
            <w:r w:rsidRPr="001503FE">
              <w:rPr>
                <w:rFonts w:ascii="宋体" w:hAnsi="宋体" w:cs="宋体" w:hint="eastAsia"/>
                <w:kern w:val="0"/>
                <w:sz w:val="20"/>
              </w:rPr>
              <w:t>*320</w:t>
            </w:r>
            <w:r w:rsidR="00992886" w:rsidRPr="001503FE">
              <w:rPr>
                <w:rFonts w:ascii="宋体" w:hAnsi="宋体" w:cs="宋体" w:hint="eastAsia"/>
                <w:kern w:val="0"/>
                <w:sz w:val="20"/>
              </w:rPr>
              <w:t>0m</w:t>
            </w:r>
            <w:r w:rsidRPr="001503FE">
              <w:rPr>
                <w:rFonts w:ascii="宋体" w:hAnsi="宋体" w:cs="宋体" w:hint="eastAsia"/>
                <w:kern w:val="0"/>
                <w:sz w:val="20"/>
              </w:rPr>
              <w:t>m</w:t>
            </w:r>
            <w:bookmarkStart w:id="48" w:name="OLE_LINK15"/>
            <w:r w:rsidRPr="001503FE">
              <w:rPr>
                <w:rFonts w:ascii="宋体" w:hAnsi="宋体" w:cs="宋体" w:hint="eastAsia"/>
                <w:b/>
                <w:kern w:val="0"/>
                <w:sz w:val="20"/>
              </w:rPr>
              <w:t>（±</w:t>
            </w:r>
            <w:r w:rsidR="003A1C77" w:rsidRPr="001503FE">
              <w:rPr>
                <w:rFonts w:ascii="宋体" w:hAnsi="宋体" w:cs="宋体" w:hint="eastAsia"/>
                <w:b/>
                <w:kern w:val="0"/>
                <w:sz w:val="20"/>
              </w:rPr>
              <w:t>2</w:t>
            </w:r>
            <w:r w:rsidR="00992886" w:rsidRPr="001503FE">
              <w:rPr>
                <w:rFonts w:ascii="宋体" w:hAnsi="宋体" w:cs="宋体" w:hint="eastAsia"/>
                <w:b/>
                <w:kern w:val="0"/>
                <w:sz w:val="20"/>
              </w:rPr>
              <w:t>0m</w:t>
            </w:r>
            <w:r w:rsidRPr="001503FE">
              <w:rPr>
                <w:rFonts w:ascii="宋体" w:hAnsi="宋体" w:cs="宋体" w:hint="eastAsia"/>
                <w:b/>
                <w:kern w:val="0"/>
                <w:sz w:val="20"/>
              </w:rPr>
              <w:t>m）</w:t>
            </w:r>
            <w:bookmarkEnd w:id="48"/>
            <w:r w:rsidRPr="001503FE">
              <w:rPr>
                <w:rFonts w:ascii="宋体" w:hAnsi="宋体" w:cs="宋体" w:hint="eastAsia"/>
                <w:kern w:val="0"/>
                <w:sz w:val="20"/>
              </w:rPr>
              <w:t>；                                      2、1.2聚氨酯保温板，厚度</w:t>
            </w:r>
            <w:bookmarkStart w:id="49" w:name="OLE_LINK1"/>
            <w:bookmarkStart w:id="50" w:name="OLE_LINK2"/>
            <w:r w:rsidRPr="001503FE">
              <w:rPr>
                <w:rFonts w:ascii="宋体" w:hAnsi="宋体" w:cs="宋体" w:hint="eastAsia"/>
                <w:kern w:val="0"/>
                <w:sz w:val="20"/>
              </w:rPr>
              <w:t>≥</w:t>
            </w:r>
            <w:bookmarkEnd w:id="49"/>
            <w:bookmarkEnd w:id="50"/>
            <w:r w:rsidRPr="001503FE">
              <w:rPr>
                <w:rFonts w:ascii="宋体" w:hAnsi="宋体" w:cs="宋体" w:hint="eastAsia"/>
                <w:kern w:val="0"/>
                <w:sz w:val="20"/>
              </w:rPr>
              <w:t>100mm，钢板厚度</w:t>
            </w:r>
            <w:bookmarkStart w:id="51" w:name="OLE_LINK3"/>
            <w:bookmarkStart w:id="52" w:name="OLE_LINK4"/>
            <w:r w:rsidRPr="001503FE">
              <w:rPr>
                <w:rFonts w:ascii="宋体" w:hAnsi="宋体" w:cs="宋体" w:hint="eastAsia"/>
                <w:kern w:val="0"/>
                <w:sz w:val="20"/>
              </w:rPr>
              <w:t>≥</w:t>
            </w:r>
            <w:bookmarkEnd w:id="51"/>
            <w:bookmarkEnd w:id="52"/>
            <w:r w:rsidRPr="001503FE">
              <w:rPr>
                <w:rFonts w:ascii="宋体" w:hAnsi="宋体" w:cs="宋体" w:hint="eastAsia"/>
                <w:kern w:val="0"/>
                <w:sz w:val="20"/>
              </w:rPr>
              <w:t>0.4mm，聚氨酯泡沫比重≥40Kg/m³，配净化门，门板厚度≥100mm，钢板厚度≥0.4mm，门尺寸根据现场实际情况确定，门上带玻璃视窗；                                                                      3、冷媒制冷机组，R404a环保制冷剂；                                            4、控制温度16-35℃误差≤0.5℃；                                              5、带紫外消毒</w:t>
            </w:r>
          </w:p>
        </w:tc>
      </w:tr>
      <w:tr w:rsidR="00BC4A0F" w:rsidRPr="001503FE" w:rsidTr="00D31781">
        <w:trPr>
          <w:trHeight w:val="1821"/>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bookmarkStart w:id="53" w:name="_Hlk214965592"/>
            <w:r w:rsidRPr="001503FE">
              <w:rPr>
                <w:rFonts w:ascii="宋体" w:hAnsi="宋体" w:cs="宋体" w:hint="eastAsia"/>
                <w:kern w:val="0"/>
                <w:sz w:val="20"/>
              </w:rPr>
              <w:lastRenderedPageBreak/>
              <w:t>1-2</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bookmarkStart w:id="54" w:name="OLE_LINK41"/>
            <w:bookmarkStart w:id="55" w:name="OLE_LINK44"/>
            <w:r w:rsidRPr="001503FE">
              <w:rPr>
                <w:rFonts w:ascii="宋体" w:hAnsi="宋体" w:cs="宋体" w:hint="eastAsia"/>
                <w:kern w:val="0"/>
                <w:sz w:val="20"/>
              </w:rPr>
              <w:t>实验边台</w:t>
            </w:r>
            <w:bookmarkEnd w:id="54"/>
            <w:bookmarkEnd w:id="55"/>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米</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1100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38500</w:t>
            </w:r>
          </w:p>
        </w:tc>
        <w:tc>
          <w:tcPr>
            <w:tcW w:w="4314" w:type="dxa"/>
            <w:tcBorders>
              <w:top w:val="single" w:sz="4" w:space="0" w:color="000000"/>
              <w:left w:val="single" w:sz="4" w:space="0" w:color="000000"/>
              <w:bottom w:val="single" w:sz="4" w:space="0" w:color="000000"/>
              <w:right w:val="single" w:sz="4" w:space="0" w:color="000000"/>
            </w:tcBorders>
            <w:vAlign w:val="center"/>
          </w:tcPr>
          <w:p w:rsidR="001E7BD3" w:rsidRPr="001503FE" w:rsidRDefault="00A95398" w:rsidP="0077150E">
            <w:pPr>
              <w:rPr>
                <w:rFonts w:ascii="宋体" w:hAnsi="宋体" w:cs="宋体"/>
                <w:kern w:val="0"/>
                <w:sz w:val="20"/>
              </w:rPr>
            </w:pPr>
            <w:r w:rsidRPr="001503FE">
              <w:rPr>
                <w:rFonts w:ascii="宋体" w:hAnsi="宋体" w:cs="宋体" w:hint="eastAsia"/>
                <w:kern w:val="0"/>
                <w:sz w:val="20"/>
              </w:rPr>
              <w:t>1、规格尺寸：深*</w:t>
            </w:r>
            <w:r w:rsidR="00C926F1" w:rsidRPr="001503FE">
              <w:rPr>
                <w:rFonts w:ascii="宋体" w:hAnsi="宋体" w:cs="宋体" w:hint="eastAsia"/>
                <w:kern w:val="0"/>
                <w:sz w:val="20"/>
              </w:rPr>
              <w:t>高</w:t>
            </w:r>
            <w:r w:rsidRPr="001503FE">
              <w:rPr>
                <w:rFonts w:ascii="宋体" w:hAnsi="宋体" w:cs="宋体" w:hint="eastAsia"/>
                <w:kern w:val="0"/>
                <w:sz w:val="20"/>
              </w:rPr>
              <w:t>为750*800</w:t>
            </w:r>
            <w:r w:rsidR="00931CDE" w:rsidRPr="001503FE">
              <w:rPr>
                <w:rFonts w:ascii="宋体" w:hAnsi="宋体" w:cs="宋体" w:hint="eastAsia"/>
                <w:kern w:val="0"/>
                <w:sz w:val="20"/>
              </w:rPr>
              <w:t>m</w:t>
            </w:r>
            <w:r w:rsidRPr="001503FE">
              <w:rPr>
                <w:rFonts w:ascii="宋体" w:hAnsi="宋体" w:cs="宋体" w:hint="eastAsia"/>
                <w:kern w:val="0"/>
                <w:sz w:val="20"/>
              </w:rPr>
              <w:t>m</w:t>
            </w:r>
            <w:bookmarkStart w:id="56" w:name="OLE_LINK16"/>
            <w:r w:rsidRPr="001503FE">
              <w:rPr>
                <w:rFonts w:ascii="宋体" w:hAnsi="宋体" w:cs="宋体" w:hint="eastAsia"/>
                <w:kern w:val="0"/>
                <w:sz w:val="20"/>
              </w:rPr>
              <w:t>（±</w:t>
            </w:r>
            <w:r w:rsidR="001E7BD3" w:rsidRPr="001503FE">
              <w:rPr>
                <w:rFonts w:ascii="宋体" w:hAnsi="宋体" w:cs="宋体" w:hint="eastAsia"/>
                <w:kern w:val="0"/>
                <w:sz w:val="20"/>
              </w:rPr>
              <w:t>5</w:t>
            </w:r>
            <w:r w:rsidR="00931CDE" w:rsidRPr="001503FE">
              <w:rPr>
                <w:rFonts w:ascii="宋体" w:hAnsi="宋体" w:cs="宋体" w:hint="eastAsia"/>
                <w:kern w:val="0"/>
                <w:sz w:val="20"/>
              </w:rPr>
              <w:t>m</w:t>
            </w:r>
            <w:r w:rsidRPr="001503FE">
              <w:rPr>
                <w:rFonts w:ascii="宋体" w:hAnsi="宋体" w:cs="宋体" w:hint="eastAsia"/>
                <w:kern w:val="0"/>
                <w:sz w:val="20"/>
              </w:rPr>
              <w:t>m）</w:t>
            </w:r>
            <w:bookmarkEnd w:id="56"/>
            <w:r w:rsidRPr="001503FE">
              <w:rPr>
                <w:rFonts w:ascii="宋体" w:hAnsi="宋体" w:cs="宋体" w:hint="eastAsia"/>
                <w:kern w:val="0"/>
                <w:sz w:val="20"/>
              </w:rPr>
              <w:t xml:space="preserve">；                                            </w:t>
            </w:r>
            <w:bookmarkStart w:id="57" w:name="OLE_LINK55"/>
            <w:bookmarkStart w:id="58" w:name="OLE_LINK56"/>
            <w:r w:rsidRPr="001503FE">
              <w:rPr>
                <w:rFonts w:ascii="宋体" w:hAnsi="宋体" w:cs="宋体" w:hint="eastAsia"/>
                <w:kern w:val="0"/>
                <w:sz w:val="20"/>
              </w:rPr>
              <w:t>2、台面：采用≥12.7mm实芯理化板台面，抑菌、易清洁，操作面前缘边缘加厚并经圆滑处理，美观且光滑不伤手。门板：采用≥18mm厚三聚氰胺板（颜色可供采购人自行选择），所有断面经PVC封边防水处理，四边倒角圆滑处理。</w:t>
            </w:r>
            <w:r w:rsidRPr="001503FE">
              <w:rPr>
                <w:rFonts w:ascii="宋体" w:hAnsi="宋体" w:cs="宋体" w:hint="eastAsia"/>
                <w:kern w:val="0"/>
                <w:sz w:val="20"/>
              </w:rPr>
              <w:br/>
              <w:t>3、柜身：</w:t>
            </w:r>
            <w:bookmarkStart w:id="59" w:name="OLE_LINK46"/>
            <w:r w:rsidR="001E7BD3" w:rsidRPr="001503FE">
              <w:rPr>
                <w:rFonts w:ascii="宋体" w:hAnsi="宋体" w:cs="宋体" w:hint="eastAsia"/>
                <w:kern w:val="0"/>
                <w:sz w:val="20"/>
              </w:rPr>
              <w:t>采用</w:t>
            </w:r>
            <w:r w:rsidR="0077150E" w:rsidRPr="001503FE">
              <w:rPr>
                <w:rFonts w:ascii="宋体" w:hAnsi="宋体" w:cs="宋体" w:hint="eastAsia"/>
                <w:kern w:val="0"/>
                <w:sz w:val="20"/>
              </w:rPr>
              <w:t>≥</w:t>
            </w:r>
            <w:r w:rsidR="001E7BD3" w:rsidRPr="001503FE">
              <w:rPr>
                <w:rFonts w:ascii="宋体" w:hAnsi="宋体" w:cs="宋体" w:hint="eastAsia"/>
                <w:kern w:val="0"/>
                <w:sz w:val="20"/>
              </w:rPr>
              <w:t>0.8mm厚钢板（定制）</w:t>
            </w:r>
            <w:bookmarkEnd w:id="59"/>
            <w:r w:rsidR="001E7BD3" w:rsidRPr="001503FE">
              <w:rPr>
                <w:rFonts w:ascii="宋体" w:hAnsi="宋体" w:cs="宋体" w:hint="eastAsia"/>
                <w:kern w:val="0"/>
                <w:sz w:val="20"/>
              </w:rPr>
              <w:t>，采用全自动数控激光切割机下料，全自动柔性折弯中心一次性折弯成型。柜体邻边垂直度长度差≤3；门与框架、相邻表面间的距离偏差≤2.0；抽屉与框架、门、抽屉相邻表面间的距离偏差≤1.0；抽屉下垂度</w:t>
            </w:r>
            <w:bookmarkStart w:id="60" w:name="OLE_LINK60"/>
            <w:bookmarkStart w:id="61" w:name="OLE_LINK61"/>
            <w:r w:rsidR="001E7BD3" w:rsidRPr="001503FE">
              <w:rPr>
                <w:rFonts w:ascii="宋体" w:hAnsi="宋体" w:cs="宋体" w:hint="eastAsia"/>
                <w:kern w:val="0"/>
                <w:sz w:val="20"/>
              </w:rPr>
              <w:t>≤</w:t>
            </w:r>
            <w:bookmarkEnd w:id="60"/>
            <w:bookmarkEnd w:id="61"/>
            <w:r w:rsidR="001E7BD3" w:rsidRPr="001503FE">
              <w:rPr>
                <w:rFonts w:ascii="宋体" w:hAnsi="宋体" w:cs="宋体" w:hint="eastAsia"/>
                <w:kern w:val="0"/>
                <w:sz w:val="20"/>
              </w:rPr>
              <w:t>10，摆动度≤10。</w:t>
            </w:r>
          </w:p>
          <w:p w:rsidR="00D31781" w:rsidRPr="001503FE" w:rsidRDefault="00A95398" w:rsidP="0077150E">
            <w:pPr>
              <w:rPr>
                <w:rFonts w:ascii="宋体" w:hAnsi="宋体" w:cs="宋体"/>
                <w:kern w:val="0"/>
                <w:sz w:val="20"/>
              </w:rPr>
            </w:pPr>
            <w:r w:rsidRPr="001503FE">
              <w:rPr>
                <w:rFonts w:ascii="宋体" w:hAnsi="宋体" w:cs="宋体" w:hint="eastAsia"/>
                <w:kern w:val="0"/>
                <w:sz w:val="20"/>
              </w:rPr>
              <w:t>4</w:t>
            </w:r>
            <w:r w:rsidR="0077150E" w:rsidRPr="001503FE">
              <w:rPr>
                <w:rFonts w:ascii="宋体" w:hAnsi="宋体" w:cs="宋体" w:hint="eastAsia"/>
                <w:kern w:val="0"/>
                <w:sz w:val="20"/>
              </w:rPr>
              <w:t>、抽屉：采用≥0.8mm厚钢板（定制）</w:t>
            </w:r>
            <w:r w:rsidRPr="001503FE">
              <w:rPr>
                <w:rFonts w:ascii="宋体" w:hAnsi="宋体" w:cs="宋体" w:hint="eastAsia"/>
                <w:kern w:val="0"/>
                <w:sz w:val="20"/>
              </w:rPr>
              <w:t>。</w:t>
            </w:r>
            <w:r w:rsidRPr="001503FE">
              <w:rPr>
                <w:rFonts w:ascii="宋体" w:hAnsi="宋体" w:cs="宋体" w:hint="eastAsia"/>
                <w:kern w:val="0"/>
                <w:sz w:val="20"/>
              </w:rPr>
              <w:br/>
              <w:t>5、活动背板：</w:t>
            </w:r>
            <w:bookmarkStart w:id="62" w:name="OLE_LINK51"/>
            <w:bookmarkStart w:id="63" w:name="OLE_LINK52"/>
            <w:r w:rsidR="0077150E" w:rsidRPr="001503FE">
              <w:rPr>
                <w:rFonts w:ascii="宋体" w:hAnsi="宋体" w:cs="宋体" w:hint="eastAsia"/>
                <w:kern w:val="0"/>
                <w:sz w:val="20"/>
              </w:rPr>
              <w:t>采用≥0.8mm厚钢板（定制）</w:t>
            </w:r>
            <w:bookmarkEnd w:id="62"/>
            <w:bookmarkEnd w:id="63"/>
            <w:r w:rsidRPr="001503FE">
              <w:rPr>
                <w:rFonts w:ascii="宋体" w:hAnsi="宋体" w:cs="宋体" w:hint="eastAsia"/>
                <w:kern w:val="0"/>
                <w:sz w:val="20"/>
              </w:rPr>
              <w:t>，活动可拆卸式，便于使用过程中检修水、电、气等管道。</w:t>
            </w:r>
            <w:r w:rsidRPr="001503FE">
              <w:rPr>
                <w:rFonts w:ascii="宋体" w:hAnsi="宋体" w:cs="宋体" w:hint="eastAsia"/>
                <w:kern w:val="0"/>
                <w:sz w:val="20"/>
              </w:rPr>
              <w:br/>
              <w:t>6、铰链：自闭式铰链，与柜体面水平角度</w:t>
            </w:r>
            <w:bookmarkStart w:id="64" w:name="OLE_LINK5"/>
            <w:bookmarkStart w:id="65" w:name="OLE_LINK6"/>
            <w:bookmarkStart w:id="66" w:name="OLE_LINK69"/>
            <w:r w:rsidRPr="001503FE">
              <w:rPr>
                <w:rFonts w:ascii="宋体" w:hAnsi="宋体" w:cs="宋体" w:hint="eastAsia"/>
                <w:kern w:val="0"/>
                <w:sz w:val="20"/>
              </w:rPr>
              <w:t>≤</w:t>
            </w:r>
            <w:bookmarkEnd w:id="64"/>
            <w:bookmarkEnd w:id="65"/>
            <w:bookmarkEnd w:id="66"/>
            <w:r w:rsidRPr="001503FE">
              <w:rPr>
                <w:rFonts w:ascii="宋体" w:hAnsi="宋体" w:cs="宋体" w:hint="eastAsia"/>
                <w:kern w:val="0"/>
                <w:sz w:val="20"/>
              </w:rPr>
              <w:t>15度时，柜门即可自行关闭，弹性好，使用过程中无噪音，耐腐蚀，使用寿命长。</w:t>
            </w:r>
            <w:r w:rsidRPr="001503FE">
              <w:rPr>
                <w:rFonts w:ascii="宋体" w:hAnsi="宋体" w:cs="宋体" w:hint="eastAsia"/>
                <w:kern w:val="0"/>
                <w:sz w:val="20"/>
              </w:rPr>
              <w:br/>
              <w:t>7、滑轨：采用三节导轨，做实验时，柜筒拉出顺畅灵活，并且可避免因抽拉用力过猛而导致抽屉滑落地面；同时承重性能好。</w:t>
            </w:r>
            <w:r w:rsidRPr="001503FE">
              <w:rPr>
                <w:rFonts w:ascii="宋体" w:hAnsi="宋体" w:cs="宋体" w:hint="eastAsia"/>
                <w:kern w:val="0"/>
                <w:sz w:val="20"/>
              </w:rPr>
              <w:br/>
              <w:t>8、拉手：拉手为PP条形拉手，模具成型，表面经化学处理，耐腐蚀。</w:t>
            </w:r>
            <w:r w:rsidRPr="001503FE">
              <w:rPr>
                <w:rFonts w:ascii="宋体" w:hAnsi="宋体" w:cs="宋体" w:hint="eastAsia"/>
                <w:kern w:val="0"/>
                <w:sz w:val="20"/>
              </w:rPr>
              <w:br/>
              <w:t>9、可调脚：专用注塑可调脚，承重、防潮、防滑、抑菌、耐腐蚀，可根据室内地坪适当调整柜体高度。</w:t>
            </w:r>
            <w:r w:rsidR="0077150E" w:rsidRPr="001503FE">
              <w:rPr>
                <w:rFonts w:ascii="宋体" w:hAnsi="宋体" w:cs="宋体" w:hint="eastAsia"/>
                <w:kern w:val="0"/>
                <w:sz w:val="20"/>
              </w:rPr>
              <w:t xml:space="preserve">                        </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10</w:t>
            </w:r>
            <w:r w:rsidR="003B2D45" w:rsidRPr="001503FE">
              <w:rPr>
                <w:rFonts w:ascii="宋体" w:hAnsi="宋体" w:cs="宋体" w:hint="eastAsia"/>
                <w:kern w:val="0"/>
                <w:sz w:val="20"/>
              </w:rPr>
              <w:t>、</w:t>
            </w:r>
            <w:r w:rsidRPr="001503FE">
              <w:rPr>
                <w:rFonts w:ascii="宋体" w:hAnsi="宋体" w:cs="宋体" w:hint="eastAsia"/>
                <w:kern w:val="0"/>
                <w:sz w:val="20"/>
              </w:rPr>
              <w:t>焊接、冲压：焊接处无脱焊、虚焊、焊穿、错位，无夹渣、气孔、焊瘤、焊丝头、咬边、飞溅；焊疤表面波纹均匀、高低之差</w:t>
            </w:r>
            <w:bookmarkStart w:id="67" w:name="OLE_LINK54"/>
            <w:bookmarkStart w:id="68" w:name="OLE_LINK57"/>
            <w:bookmarkStart w:id="69" w:name="OLE_LINK59"/>
            <w:bookmarkStart w:id="70" w:name="OLE_LINK62"/>
            <w:r w:rsidR="00C366E3" w:rsidRPr="001503FE">
              <w:rPr>
                <w:rFonts w:ascii="宋体" w:hAnsi="宋体" w:cs="宋体" w:hint="eastAsia"/>
                <w:kern w:val="0"/>
                <w:sz w:val="20"/>
              </w:rPr>
              <w:t>≤</w:t>
            </w:r>
            <w:r w:rsidRPr="001503FE">
              <w:rPr>
                <w:rFonts w:ascii="宋体" w:hAnsi="宋体" w:cs="宋体" w:hint="eastAsia"/>
                <w:kern w:val="0"/>
                <w:sz w:val="20"/>
              </w:rPr>
              <w:t>1mm</w:t>
            </w:r>
            <w:bookmarkEnd w:id="67"/>
            <w:bookmarkEnd w:id="68"/>
            <w:bookmarkEnd w:id="69"/>
            <w:bookmarkEnd w:id="70"/>
            <w:r w:rsidRPr="001503FE">
              <w:rPr>
                <w:rFonts w:ascii="宋体" w:hAnsi="宋体" w:cs="宋体" w:hint="eastAsia"/>
                <w:kern w:val="0"/>
                <w:sz w:val="20"/>
              </w:rPr>
              <w:t>；冲压件无脱层、裂缝。</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11</w:t>
            </w:r>
            <w:r w:rsidR="003B2D45" w:rsidRPr="001503FE">
              <w:rPr>
                <w:rFonts w:ascii="宋体" w:hAnsi="宋体" w:cs="宋体" w:hint="eastAsia"/>
                <w:kern w:val="0"/>
                <w:sz w:val="20"/>
              </w:rPr>
              <w:t>、</w:t>
            </w:r>
            <w:r w:rsidRPr="001503FE">
              <w:rPr>
                <w:rFonts w:ascii="宋体" w:hAnsi="宋体" w:cs="宋体" w:hint="eastAsia"/>
                <w:kern w:val="0"/>
                <w:sz w:val="20"/>
              </w:rPr>
              <w:t>喷涂：喷涂层光滑均匀，色泽一致，无流挂、疙瘩、皱皮、飞漆等缺陷；硬度</w:t>
            </w:r>
            <w:bookmarkStart w:id="71" w:name="OLE_LINK45"/>
            <w:bookmarkStart w:id="72" w:name="OLE_LINK53"/>
            <w:bookmarkStart w:id="73" w:name="OLE_LINK58"/>
            <w:r w:rsidRPr="001503FE">
              <w:rPr>
                <w:rFonts w:ascii="宋体" w:hAnsi="宋体" w:cs="宋体" w:hint="eastAsia"/>
                <w:kern w:val="0"/>
                <w:sz w:val="20"/>
              </w:rPr>
              <w:t>≥</w:t>
            </w:r>
            <w:bookmarkEnd w:id="71"/>
            <w:bookmarkEnd w:id="72"/>
            <w:bookmarkEnd w:id="73"/>
            <w:r w:rsidRPr="001503FE">
              <w:rPr>
                <w:rFonts w:ascii="宋体" w:hAnsi="宋体" w:cs="宋体" w:hint="eastAsia"/>
                <w:kern w:val="0"/>
                <w:sz w:val="20"/>
              </w:rPr>
              <w:t>1H，冲击强度3.92J，应无剥落、裂纹、皱纹，24h乙酸盐雾试验(ASS)不低于7级，附着力不低于1级。</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12</w:t>
            </w:r>
            <w:r w:rsidR="00D31781" w:rsidRPr="001503FE">
              <w:rPr>
                <w:rFonts w:ascii="宋体" w:hAnsi="宋体" w:cs="宋体" w:hint="eastAsia"/>
                <w:kern w:val="0"/>
                <w:sz w:val="20"/>
              </w:rPr>
              <w:t>、</w:t>
            </w:r>
            <w:r w:rsidRPr="001503FE">
              <w:rPr>
                <w:rFonts w:ascii="宋体" w:hAnsi="宋体" w:cs="宋体" w:hint="eastAsia"/>
                <w:kern w:val="0"/>
                <w:sz w:val="20"/>
              </w:rPr>
              <w:t>力学性能：拉门强度试验，质量</w:t>
            </w:r>
            <w:bookmarkStart w:id="74" w:name="OLE_LINK67"/>
            <w:bookmarkStart w:id="75" w:name="OLE_LINK68"/>
            <w:r w:rsidR="00C43EC0" w:rsidRPr="001503FE">
              <w:rPr>
                <w:rFonts w:ascii="宋体" w:hAnsi="宋体" w:cs="宋体" w:hint="eastAsia"/>
                <w:kern w:val="0"/>
                <w:sz w:val="20"/>
              </w:rPr>
              <w:t>≥</w:t>
            </w:r>
            <w:bookmarkEnd w:id="74"/>
            <w:bookmarkEnd w:id="75"/>
            <w:r w:rsidRPr="001503FE">
              <w:rPr>
                <w:rFonts w:ascii="宋体" w:hAnsi="宋体" w:cs="宋体" w:hint="eastAsia"/>
                <w:kern w:val="0"/>
                <w:sz w:val="20"/>
              </w:rPr>
              <w:t>30kg（10次）；拉门水平静载荷试验，力80N（10次）；拉门猛开试验，质量</w:t>
            </w:r>
            <w:r w:rsidR="00C43EC0" w:rsidRPr="001503FE">
              <w:rPr>
                <w:rFonts w:ascii="宋体" w:hAnsi="宋体" w:cs="宋体" w:hint="eastAsia"/>
                <w:kern w:val="0"/>
                <w:sz w:val="20"/>
              </w:rPr>
              <w:t>≥</w:t>
            </w:r>
            <w:r w:rsidRPr="001503FE">
              <w:rPr>
                <w:rFonts w:ascii="宋体" w:hAnsi="宋体" w:cs="宋体" w:hint="eastAsia"/>
                <w:kern w:val="0"/>
                <w:sz w:val="20"/>
              </w:rPr>
              <w:t>3kg（10次）；拉门耐久性试验，质量</w:t>
            </w:r>
            <w:r w:rsidR="00C43EC0" w:rsidRPr="001503FE">
              <w:rPr>
                <w:rFonts w:ascii="宋体" w:hAnsi="宋体" w:cs="宋体" w:hint="eastAsia"/>
                <w:kern w:val="0"/>
                <w:sz w:val="20"/>
              </w:rPr>
              <w:t>≥</w:t>
            </w:r>
            <w:r w:rsidRPr="001503FE">
              <w:rPr>
                <w:rFonts w:ascii="宋体" w:hAnsi="宋体" w:cs="宋体" w:hint="eastAsia"/>
                <w:kern w:val="0"/>
                <w:sz w:val="20"/>
              </w:rPr>
              <w:t>2kg，循环次数50000次，速率6次/min;</w:t>
            </w:r>
            <w:proofErr w:type="gramStart"/>
            <w:r w:rsidRPr="001503FE">
              <w:rPr>
                <w:rFonts w:ascii="宋体" w:hAnsi="宋体" w:cs="宋体" w:hint="eastAsia"/>
                <w:kern w:val="0"/>
                <w:sz w:val="20"/>
              </w:rPr>
              <w:t>抽屉猛关试验</w:t>
            </w:r>
            <w:proofErr w:type="gramEnd"/>
            <w:r w:rsidRPr="001503FE">
              <w:rPr>
                <w:rFonts w:ascii="宋体" w:hAnsi="宋体" w:cs="宋体" w:hint="eastAsia"/>
                <w:kern w:val="0"/>
                <w:sz w:val="20"/>
              </w:rPr>
              <w:t>，质量</w:t>
            </w:r>
            <w:r w:rsidR="007D74AA" w:rsidRPr="001503FE">
              <w:rPr>
                <w:rFonts w:ascii="宋体" w:hAnsi="宋体" w:cs="宋体" w:hint="eastAsia"/>
                <w:kern w:val="0"/>
                <w:sz w:val="20"/>
              </w:rPr>
              <w:t>≥</w:t>
            </w:r>
            <w:r w:rsidRPr="001503FE">
              <w:rPr>
                <w:rFonts w:ascii="宋体" w:hAnsi="宋体" w:cs="宋体" w:hint="eastAsia"/>
                <w:kern w:val="0"/>
                <w:sz w:val="20"/>
              </w:rPr>
              <w:t>5kg，速度1.3m/s,质量</w:t>
            </w:r>
            <w:r w:rsidR="00C43EC0" w:rsidRPr="001503FE">
              <w:rPr>
                <w:rFonts w:ascii="宋体" w:hAnsi="宋体" w:cs="宋体" w:hint="eastAsia"/>
                <w:kern w:val="0"/>
                <w:sz w:val="20"/>
              </w:rPr>
              <w:t>≥</w:t>
            </w:r>
            <w:r w:rsidRPr="001503FE">
              <w:rPr>
                <w:rFonts w:ascii="宋体" w:hAnsi="宋体" w:cs="宋体" w:hint="eastAsia"/>
                <w:kern w:val="0"/>
                <w:sz w:val="20"/>
              </w:rPr>
              <w:t>35kg，速度1.0m/s；抽屉和滑道强度试验，力250N（10次）；抽屉和滑道耐久性试验，50000次；抽屉结构强度试验，力70N</w:t>
            </w:r>
            <w:r w:rsidRPr="001503FE">
              <w:rPr>
                <w:rFonts w:ascii="宋体" w:hAnsi="宋体" w:cs="宋体" w:hint="eastAsia"/>
                <w:kern w:val="0"/>
                <w:sz w:val="20"/>
              </w:rPr>
              <w:lastRenderedPageBreak/>
              <w:t>（10次）；过载试验7d；活动部件垂直加载稳定性试验不应侧翻；主体结构和底架的强度试验，力300N（10次）。</w:t>
            </w:r>
          </w:p>
          <w:p w:rsidR="00BC4A0F" w:rsidRPr="001503FE" w:rsidRDefault="0077150E" w:rsidP="00D31781">
            <w:pPr>
              <w:rPr>
                <w:rFonts w:ascii="宋体" w:hAnsi="宋体" w:cs="宋体"/>
                <w:kern w:val="0"/>
                <w:sz w:val="20"/>
              </w:rPr>
            </w:pPr>
            <w:r w:rsidRPr="001503FE">
              <w:rPr>
                <w:rFonts w:ascii="宋体" w:hAnsi="宋体" w:cs="宋体" w:hint="eastAsia"/>
                <w:kern w:val="0"/>
                <w:sz w:val="20"/>
              </w:rPr>
              <w:t>13</w:t>
            </w:r>
            <w:r w:rsidR="00D31781" w:rsidRPr="001503FE">
              <w:rPr>
                <w:rFonts w:ascii="宋体" w:hAnsi="宋体" w:cs="宋体" w:hint="eastAsia"/>
                <w:kern w:val="0"/>
                <w:sz w:val="20"/>
              </w:rPr>
              <w:t>、</w:t>
            </w:r>
            <w:r w:rsidRPr="001503FE">
              <w:rPr>
                <w:rFonts w:ascii="宋体" w:hAnsi="宋体" w:cs="宋体" w:hint="eastAsia"/>
                <w:kern w:val="0"/>
                <w:sz w:val="20"/>
              </w:rPr>
              <w:t>安全性：活动部件间距离≤8mm或≥25mm；与人体接触的零部件不应有毛刺、刃口、尖锐的棱角和端头。</w:t>
            </w:r>
            <w:bookmarkEnd w:id="57"/>
            <w:bookmarkEnd w:id="58"/>
            <w:r w:rsidR="00A95398" w:rsidRPr="001503FE">
              <w:rPr>
                <w:rFonts w:ascii="宋体" w:hAnsi="宋体" w:cs="宋体" w:hint="eastAsia"/>
                <w:kern w:val="0"/>
                <w:sz w:val="20"/>
              </w:rPr>
              <w:t xml:space="preserve">                                          </w:t>
            </w:r>
          </w:p>
        </w:tc>
      </w:tr>
      <w:bookmarkEnd w:id="53"/>
      <w:tr w:rsidR="00BC4A0F" w:rsidRPr="001503FE" w:rsidTr="00D31781">
        <w:trPr>
          <w:trHeight w:val="3380"/>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lastRenderedPageBreak/>
              <w:t>1-3</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实验中央台</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福州兆生、福州家乐威顿、福州诺克</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米</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7</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1900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13300</w:t>
            </w:r>
          </w:p>
        </w:tc>
        <w:tc>
          <w:tcPr>
            <w:tcW w:w="4314" w:type="dxa"/>
            <w:tcBorders>
              <w:top w:val="single" w:sz="4" w:space="0" w:color="000000"/>
              <w:left w:val="single" w:sz="4" w:space="0" w:color="000000"/>
              <w:bottom w:val="single" w:sz="4" w:space="0" w:color="000000"/>
              <w:right w:val="single" w:sz="4" w:space="0" w:color="000000"/>
            </w:tcBorders>
            <w:vAlign w:val="center"/>
          </w:tcPr>
          <w:p w:rsidR="0077150E" w:rsidRPr="001503FE" w:rsidRDefault="00A95398" w:rsidP="0077150E">
            <w:pPr>
              <w:rPr>
                <w:rFonts w:ascii="宋体" w:hAnsi="宋体" w:cs="宋体"/>
                <w:kern w:val="0"/>
                <w:sz w:val="20"/>
              </w:rPr>
            </w:pPr>
            <w:r w:rsidRPr="001503FE">
              <w:rPr>
                <w:rFonts w:ascii="宋体" w:hAnsi="宋体" w:cs="宋体" w:hint="eastAsia"/>
                <w:kern w:val="0"/>
                <w:sz w:val="20"/>
              </w:rPr>
              <w:t>1、规格尺寸：深*</w:t>
            </w:r>
            <w:r w:rsidR="00C926F1" w:rsidRPr="001503FE">
              <w:rPr>
                <w:rFonts w:ascii="宋体" w:hAnsi="宋体" w:cs="宋体" w:hint="eastAsia"/>
                <w:kern w:val="0"/>
                <w:sz w:val="20"/>
              </w:rPr>
              <w:t>高</w:t>
            </w:r>
            <w:r w:rsidRPr="001503FE">
              <w:rPr>
                <w:rFonts w:ascii="宋体" w:hAnsi="宋体" w:cs="宋体" w:hint="eastAsia"/>
                <w:kern w:val="0"/>
                <w:sz w:val="20"/>
              </w:rPr>
              <w:t>为1500*800</w:t>
            </w:r>
            <w:r w:rsidR="00931CDE" w:rsidRPr="001503FE">
              <w:rPr>
                <w:rFonts w:ascii="宋体" w:hAnsi="宋体" w:cs="宋体" w:hint="eastAsia"/>
                <w:kern w:val="0"/>
                <w:sz w:val="20"/>
              </w:rPr>
              <w:t>m</w:t>
            </w:r>
            <w:r w:rsidRPr="001503FE">
              <w:rPr>
                <w:rFonts w:ascii="宋体" w:hAnsi="宋体" w:cs="宋体" w:hint="eastAsia"/>
                <w:kern w:val="0"/>
                <w:sz w:val="20"/>
              </w:rPr>
              <w:t>m</w:t>
            </w:r>
            <w:bookmarkStart w:id="76" w:name="OLE_LINK17"/>
            <w:bookmarkStart w:id="77" w:name="OLE_LINK18"/>
            <w:r w:rsidRPr="001503FE">
              <w:rPr>
                <w:rFonts w:ascii="宋体" w:hAnsi="宋体" w:cs="宋体" w:hint="eastAsia"/>
                <w:b/>
                <w:kern w:val="0"/>
                <w:sz w:val="20"/>
              </w:rPr>
              <w:t>（±</w:t>
            </w:r>
            <w:r w:rsidR="00B10F1B" w:rsidRPr="001503FE">
              <w:rPr>
                <w:rFonts w:ascii="宋体" w:hAnsi="宋体" w:cs="宋体" w:hint="eastAsia"/>
                <w:b/>
                <w:kern w:val="0"/>
                <w:sz w:val="20"/>
              </w:rPr>
              <w:t>5</w:t>
            </w:r>
            <w:r w:rsidR="00931CDE" w:rsidRPr="001503FE">
              <w:rPr>
                <w:rFonts w:ascii="宋体" w:hAnsi="宋体" w:cs="宋体" w:hint="eastAsia"/>
                <w:b/>
                <w:kern w:val="0"/>
                <w:sz w:val="20"/>
              </w:rPr>
              <w:t>m</w:t>
            </w:r>
            <w:r w:rsidRPr="001503FE">
              <w:rPr>
                <w:rFonts w:ascii="宋体" w:hAnsi="宋体" w:cs="宋体" w:hint="eastAsia"/>
                <w:b/>
                <w:kern w:val="0"/>
                <w:sz w:val="20"/>
              </w:rPr>
              <w:t>m）</w:t>
            </w:r>
            <w:bookmarkEnd w:id="76"/>
            <w:bookmarkEnd w:id="77"/>
            <w:r w:rsidRPr="001503FE">
              <w:rPr>
                <w:rFonts w:ascii="宋体" w:hAnsi="宋体" w:cs="宋体" w:hint="eastAsia"/>
                <w:kern w:val="0"/>
                <w:sz w:val="20"/>
              </w:rPr>
              <w:t xml:space="preserve">；                                                 </w:t>
            </w:r>
            <w:r w:rsidR="0077150E" w:rsidRPr="001503FE">
              <w:rPr>
                <w:rFonts w:ascii="宋体" w:hAnsi="宋体" w:cs="宋体" w:hint="eastAsia"/>
                <w:kern w:val="0"/>
                <w:sz w:val="20"/>
              </w:rPr>
              <w:t>2、台面：采用≥12.7mm实芯理化板台面，抑菌、易清洁，操作面前缘边缘加厚并经圆滑处理，美观且光滑不伤手。门板：采用≥18mm厚三聚氰胺板（颜色可供采购人自行选择），所有断面经PVC封边防水处理，四边倒角圆滑处理。</w:t>
            </w:r>
            <w:r w:rsidR="0077150E" w:rsidRPr="001503FE">
              <w:rPr>
                <w:rFonts w:ascii="宋体" w:hAnsi="宋体" w:cs="宋体" w:hint="eastAsia"/>
                <w:kern w:val="0"/>
                <w:sz w:val="20"/>
              </w:rPr>
              <w:br/>
              <w:t>3、柜身：采用≥0.8mm厚钢板（定制），采用全自动数控激光切割机下料，全自动柔性折弯中心一次性折弯成型</w:t>
            </w:r>
            <w:r w:rsidR="001D77BA" w:rsidRPr="001503FE">
              <w:rPr>
                <w:rFonts w:ascii="宋体" w:hAnsi="宋体" w:cs="宋体" w:hint="eastAsia"/>
                <w:kern w:val="0"/>
                <w:sz w:val="20"/>
              </w:rPr>
              <w:t>Y</w:t>
            </w:r>
            <w:r w:rsidR="0077150E" w:rsidRPr="001503FE">
              <w:rPr>
                <w:rFonts w:ascii="宋体" w:hAnsi="宋体" w:cs="宋体" w:hint="eastAsia"/>
                <w:kern w:val="0"/>
                <w:sz w:val="20"/>
              </w:rPr>
              <w:t>。柜体邻边垂直度长度差≤3；门与框架、相邻表面间的距离偏差≤2.0；抽屉与框架、门、抽屉相邻表面间的距离偏差≤1.0；抽屉下垂度</w:t>
            </w:r>
            <w:bookmarkStart w:id="78" w:name="OLE_LINK63"/>
            <w:bookmarkStart w:id="79" w:name="OLE_LINK64"/>
            <w:r w:rsidR="0077150E" w:rsidRPr="001503FE">
              <w:rPr>
                <w:rFonts w:ascii="宋体" w:hAnsi="宋体" w:cs="宋体" w:hint="eastAsia"/>
                <w:kern w:val="0"/>
                <w:sz w:val="20"/>
              </w:rPr>
              <w:t>≤</w:t>
            </w:r>
            <w:bookmarkEnd w:id="78"/>
            <w:bookmarkEnd w:id="79"/>
            <w:r w:rsidR="0077150E" w:rsidRPr="001503FE">
              <w:rPr>
                <w:rFonts w:ascii="宋体" w:hAnsi="宋体" w:cs="宋体" w:hint="eastAsia"/>
                <w:kern w:val="0"/>
                <w:sz w:val="20"/>
              </w:rPr>
              <w:t>10，摆动度≤10。</w:t>
            </w:r>
          </w:p>
          <w:p w:rsidR="00D31781" w:rsidRPr="001503FE" w:rsidRDefault="0077150E" w:rsidP="0077150E">
            <w:pPr>
              <w:rPr>
                <w:rFonts w:ascii="宋体" w:hAnsi="宋体" w:cs="宋体"/>
                <w:kern w:val="0"/>
                <w:sz w:val="20"/>
              </w:rPr>
            </w:pPr>
            <w:r w:rsidRPr="001503FE">
              <w:rPr>
                <w:rFonts w:ascii="宋体" w:hAnsi="宋体" w:cs="宋体" w:hint="eastAsia"/>
                <w:kern w:val="0"/>
                <w:sz w:val="20"/>
              </w:rPr>
              <w:t>4、抽屉：采用≥0.8mm厚钢板（定制）。</w:t>
            </w:r>
            <w:r w:rsidRPr="001503FE">
              <w:rPr>
                <w:rFonts w:ascii="宋体" w:hAnsi="宋体" w:cs="宋体" w:hint="eastAsia"/>
                <w:kern w:val="0"/>
                <w:sz w:val="20"/>
              </w:rPr>
              <w:br/>
              <w:t>5、活动背板：采用≥0.8mm厚钢板（定制），活动可拆卸式，便于使用过程中检修水、电、气等管道。</w:t>
            </w:r>
            <w:r w:rsidRPr="001503FE">
              <w:rPr>
                <w:rFonts w:ascii="宋体" w:hAnsi="宋体" w:cs="宋体" w:hint="eastAsia"/>
                <w:kern w:val="0"/>
                <w:sz w:val="20"/>
              </w:rPr>
              <w:br/>
              <w:t>6、铰链：自闭式铰链，与柜体面水平角度≤15度时，柜门即可自行关闭，弹性好，使用过程中无噪音，耐腐蚀，使用寿命长。</w:t>
            </w:r>
            <w:r w:rsidRPr="001503FE">
              <w:rPr>
                <w:rFonts w:ascii="宋体" w:hAnsi="宋体" w:cs="宋体" w:hint="eastAsia"/>
                <w:kern w:val="0"/>
                <w:sz w:val="20"/>
              </w:rPr>
              <w:br/>
              <w:t>7、滑轨：采用三节导轨，做实验时，柜筒拉出顺畅灵活，并且可避免因抽拉用力过猛而导致抽屉滑落地面；同时承重性能好。</w:t>
            </w:r>
            <w:r w:rsidRPr="001503FE">
              <w:rPr>
                <w:rFonts w:ascii="宋体" w:hAnsi="宋体" w:cs="宋体" w:hint="eastAsia"/>
                <w:kern w:val="0"/>
                <w:sz w:val="20"/>
              </w:rPr>
              <w:br/>
              <w:t>8、拉手：拉手为PP条形拉手，模具成型，表面经化学处理，耐腐蚀。</w:t>
            </w:r>
            <w:r w:rsidRPr="001503FE">
              <w:rPr>
                <w:rFonts w:ascii="宋体" w:hAnsi="宋体" w:cs="宋体" w:hint="eastAsia"/>
                <w:kern w:val="0"/>
                <w:sz w:val="20"/>
              </w:rPr>
              <w:br/>
              <w:t xml:space="preserve">9、可调脚：专用注塑可调脚，承重、防潮、防滑、抑菌、耐腐蚀，可根据室内地坪适当调整柜体高度。                         </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10</w:t>
            </w:r>
            <w:r w:rsidR="001D77BA" w:rsidRPr="001503FE">
              <w:rPr>
                <w:rFonts w:ascii="宋体" w:hAnsi="宋体" w:cs="宋体" w:hint="eastAsia"/>
                <w:kern w:val="0"/>
                <w:sz w:val="20"/>
              </w:rPr>
              <w:t>、</w:t>
            </w:r>
            <w:r w:rsidRPr="001503FE">
              <w:rPr>
                <w:rFonts w:ascii="宋体" w:hAnsi="宋体" w:cs="宋体" w:hint="eastAsia"/>
                <w:kern w:val="0"/>
                <w:sz w:val="20"/>
              </w:rPr>
              <w:t>焊接、冲压：焊接处无脱焊、虚焊、焊穿、错位，无夹渣、气孔、焊瘤、焊丝头、咬边、飞溅；焊疤表面波纹均匀、高低之差</w:t>
            </w:r>
            <w:r w:rsidR="0049763B" w:rsidRPr="001503FE">
              <w:rPr>
                <w:rFonts w:ascii="宋体" w:hAnsi="宋体" w:cs="宋体" w:hint="eastAsia"/>
                <w:kern w:val="0"/>
                <w:sz w:val="20"/>
              </w:rPr>
              <w:t>≤</w:t>
            </w:r>
            <w:r w:rsidRPr="001503FE">
              <w:rPr>
                <w:rFonts w:ascii="宋体" w:hAnsi="宋体" w:cs="宋体" w:hint="eastAsia"/>
                <w:kern w:val="0"/>
                <w:sz w:val="20"/>
              </w:rPr>
              <w:t>1mm；冲压件无脱层、裂缝。</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11.喷涂：喷涂层光滑均匀，色泽一致，无流挂、疙瘩、皱皮、飞漆等缺陷；硬度</w:t>
            </w:r>
            <w:bookmarkStart w:id="80" w:name="OLE_LINK65"/>
            <w:bookmarkStart w:id="81" w:name="OLE_LINK66"/>
            <w:r w:rsidRPr="001503FE">
              <w:rPr>
                <w:rFonts w:ascii="宋体" w:hAnsi="宋体" w:cs="宋体" w:hint="eastAsia"/>
                <w:kern w:val="0"/>
                <w:sz w:val="20"/>
              </w:rPr>
              <w:t>≥</w:t>
            </w:r>
            <w:bookmarkEnd w:id="80"/>
            <w:bookmarkEnd w:id="81"/>
            <w:r w:rsidRPr="001503FE">
              <w:rPr>
                <w:rFonts w:ascii="宋体" w:hAnsi="宋体" w:cs="宋体" w:hint="eastAsia"/>
                <w:kern w:val="0"/>
                <w:sz w:val="20"/>
              </w:rPr>
              <w:t>1H，冲击强度3.92J，应无剥落、裂纹、皱纹，24h乙酸盐雾试验(ASS)不低于7级，附着力不低于1级。</w:t>
            </w:r>
          </w:p>
          <w:p w:rsidR="0077150E" w:rsidRPr="001503FE" w:rsidRDefault="0077150E" w:rsidP="0077150E">
            <w:pPr>
              <w:rPr>
                <w:rFonts w:ascii="宋体" w:hAnsi="宋体" w:cs="宋体"/>
                <w:kern w:val="0"/>
                <w:sz w:val="20"/>
              </w:rPr>
            </w:pPr>
            <w:r w:rsidRPr="001503FE">
              <w:rPr>
                <w:rFonts w:ascii="宋体" w:hAnsi="宋体" w:cs="宋体" w:hint="eastAsia"/>
                <w:kern w:val="0"/>
                <w:sz w:val="20"/>
              </w:rPr>
              <w:t>12</w:t>
            </w:r>
            <w:r w:rsidR="00D31781" w:rsidRPr="001503FE">
              <w:rPr>
                <w:rFonts w:ascii="宋体" w:hAnsi="宋体" w:cs="宋体" w:hint="eastAsia"/>
                <w:kern w:val="0"/>
                <w:sz w:val="20"/>
              </w:rPr>
              <w:t>、</w:t>
            </w:r>
            <w:r w:rsidRPr="001503FE">
              <w:rPr>
                <w:rFonts w:ascii="宋体" w:hAnsi="宋体" w:cs="宋体" w:hint="eastAsia"/>
                <w:kern w:val="0"/>
                <w:sz w:val="20"/>
              </w:rPr>
              <w:t>力学性能：拉门强度试验，质量</w:t>
            </w:r>
            <w:r w:rsidR="0049763B" w:rsidRPr="001503FE">
              <w:rPr>
                <w:rFonts w:ascii="宋体" w:hAnsi="宋体" w:cs="宋体" w:hint="eastAsia"/>
                <w:kern w:val="0"/>
                <w:sz w:val="20"/>
              </w:rPr>
              <w:t>≥</w:t>
            </w:r>
            <w:r w:rsidRPr="001503FE">
              <w:rPr>
                <w:rFonts w:ascii="宋体" w:hAnsi="宋体" w:cs="宋体" w:hint="eastAsia"/>
                <w:kern w:val="0"/>
                <w:sz w:val="20"/>
              </w:rPr>
              <w:t>30kg（10次）；拉门水平静载荷试验，力80N（10次）；拉门猛开试验，质量</w:t>
            </w:r>
            <w:r w:rsidR="0049763B" w:rsidRPr="001503FE">
              <w:rPr>
                <w:rFonts w:ascii="宋体" w:hAnsi="宋体" w:cs="宋体" w:hint="eastAsia"/>
                <w:kern w:val="0"/>
                <w:sz w:val="20"/>
              </w:rPr>
              <w:t>≥</w:t>
            </w:r>
            <w:r w:rsidRPr="001503FE">
              <w:rPr>
                <w:rFonts w:ascii="宋体" w:hAnsi="宋体" w:cs="宋体" w:hint="eastAsia"/>
                <w:kern w:val="0"/>
                <w:sz w:val="20"/>
              </w:rPr>
              <w:t>3kg（10次）；拉门耐久</w:t>
            </w:r>
            <w:r w:rsidRPr="001503FE">
              <w:rPr>
                <w:rFonts w:ascii="宋体" w:hAnsi="宋体" w:cs="宋体" w:hint="eastAsia"/>
                <w:kern w:val="0"/>
                <w:sz w:val="20"/>
              </w:rPr>
              <w:lastRenderedPageBreak/>
              <w:t>性试验，质量</w:t>
            </w:r>
            <w:r w:rsidR="0049763B" w:rsidRPr="001503FE">
              <w:rPr>
                <w:rFonts w:ascii="宋体" w:hAnsi="宋体" w:cs="宋体" w:hint="eastAsia"/>
                <w:kern w:val="0"/>
                <w:sz w:val="20"/>
              </w:rPr>
              <w:t>≥</w:t>
            </w:r>
            <w:r w:rsidRPr="001503FE">
              <w:rPr>
                <w:rFonts w:ascii="宋体" w:hAnsi="宋体" w:cs="宋体" w:hint="eastAsia"/>
                <w:kern w:val="0"/>
                <w:sz w:val="20"/>
              </w:rPr>
              <w:t>2kg，循环次数50000次，速率6次/min;</w:t>
            </w:r>
            <w:proofErr w:type="gramStart"/>
            <w:r w:rsidRPr="001503FE">
              <w:rPr>
                <w:rFonts w:ascii="宋体" w:hAnsi="宋体" w:cs="宋体" w:hint="eastAsia"/>
                <w:kern w:val="0"/>
                <w:sz w:val="20"/>
              </w:rPr>
              <w:t>抽屉猛关试验</w:t>
            </w:r>
            <w:proofErr w:type="gramEnd"/>
            <w:r w:rsidRPr="001503FE">
              <w:rPr>
                <w:rFonts w:ascii="宋体" w:hAnsi="宋体" w:cs="宋体" w:hint="eastAsia"/>
                <w:kern w:val="0"/>
                <w:sz w:val="20"/>
              </w:rPr>
              <w:t>，质量</w:t>
            </w:r>
            <w:r w:rsidR="0049763B" w:rsidRPr="001503FE">
              <w:rPr>
                <w:rFonts w:ascii="宋体" w:hAnsi="宋体" w:cs="宋体" w:hint="eastAsia"/>
                <w:kern w:val="0"/>
                <w:sz w:val="20"/>
              </w:rPr>
              <w:t>≥</w:t>
            </w:r>
            <w:r w:rsidRPr="001503FE">
              <w:rPr>
                <w:rFonts w:ascii="宋体" w:hAnsi="宋体" w:cs="宋体" w:hint="eastAsia"/>
                <w:kern w:val="0"/>
                <w:sz w:val="20"/>
              </w:rPr>
              <w:t>5kg，速度1.3m/s,质量</w:t>
            </w:r>
            <w:r w:rsidR="0049763B" w:rsidRPr="001503FE">
              <w:rPr>
                <w:rFonts w:ascii="宋体" w:hAnsi="宋体" w:cs="宋体" w:hint="eastAsia"/>
                <w:kern w:val="0"/>
                <w:sz w:val="20"/>
              </w:rPr>
              <w:t>≥</w:t>
            </w:r>
            <w:r w:rsidRPr="001503FE">
              <w:rPr>
                <w:rFonts w:ascii="宋体" w:hAnsi="宋体" w:cs="宋体" w:hint="eastAsia"/>
                <w:kern w:val="0"/>
                <w:sz w:val="20"/>
              </w:rPr>
              <w:t>35kg，速度1.0m/s；抽屉和滑道强度试验，力250N（10次）；抽屉和滑道耐久性试验，50000次；抽屉结构强度试验，力70N（10次）；过载试验7d；活动部件垂直加载稳定性试验不应侧翻；主体结构和底架的强度试验，力300N（10次）。</w:t>
            </w:r>
          </w:p>
          <w:p w:rsidR="00BC4A0F" w:rsidRPr="001503FE" w:rsidRDefault="0077150E" w:rsidP="00D31781">
            <w:pPr>
              <w:rPr>
                <w:rFonts w:ascii="宋体" w:hAnsi="宋体" w:cs="宋体"/>
                <w:kern w:val="0"/>
                <w:sz w:val="20"/>
              </w:rPr>
            </w:pPr>
            <w:r w:rsidRPr="001503FE">
              <w:rPr>
                <w:rFonts w:ascii="宋体" w:hAnsi="宋体" w:cs="宋体" w:hint="eastAsia"/>
                <w:kern w:val="0"/>
                <w:sz w:val="20"/>
              </w:rPr>
              <w:t>13</w:t>
            </w:r>
            <w:r w:rsidR="00D31781" w:rsidRPr="001503FE">
              <w:rPr>
                <w:rFonts w:ascii="宋体" w:hAnsi="宋体" w:cs="宋体" w:hint="eastAsia"/>
                <w:kern w:val="0"/>
                <w:sz w:val="20"/>
              </w:rPr>
              <w:t>、</w:t>
            </w:r>
            <w:r w:rsidRPr="001503FE">
              <w:rPr>
                <w:rFonts w:ascii="宋体" w:hAnsi="宋体" w:cs="宋体" w:hint="eastAsia"/>
                <w:kern w:val="0"/>
                <w:sz w:val="20"/>
              </w:rPr>
              <w:t>安全性：活动部件间距离≤8mm或≥25mm；与人体接触的零部件不应有毛刺、刃口、尖锐的棱角和端头。</w:t>
            </w:r>
            <w:r w:rsidR="00A95398" w:rsidRPr="001503FE">
              <w:rPr>
                <w:rFonts w:ascii="宋体" w:hAnsi="宋体" w:cs="宋体" w:hint="eastAsia"/>
                <w:kern w:val="0"/>
                <w:sz w:val="20"/>
              </w:rPr>
              <w:t xml:space="preserve">                                                                       </w:t>
            </w:r>
          </w:p>
        </w:tc>
      </w:tr>
      <w:tr w:rsidR="00BC4A0F" w:rsidRPr="001503FE" w:rsidTr="00D31781">
        <w:trPr>
          <w:trHeight w:val="1538"/>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lastRenderedPageBreak/>
              <w:t>1-4</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椅子</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9C688B">
            <w:pPr>
              <w:jc w:val="center"/>
              <w:rPr>
                <w:rFonts w:ascii="宋体" w:hAnsi="宋体" w:cs="宋体"/>
                <w:sz w:val="20"/>
              </w:rPr>
            </w:pPr>
            <w:r w:rsidRPr="001503FE">
              <w:rPr>
                <w:rFonts w:ascii="宋体" w:hAnsi="宋体" w:cs="宋体" w:hint="eastAsia"/>
                <w:sz w:val="20"/>
              </w:rPr>
              <w:t>/</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张</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30</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180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5400</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rsidP="001A4BA4">
            <w:pPr>
              <w:widowControl/>
              <w:jc w:val="left"/>
              <w:textAlignment w:val="center"/>
              <w:rPr>
                <w:rFonts w:ascii="宋体" w:hAnsi="宋体" w:cs="宋体"/>
                <w:sz w:val="20"/>
              </w:rPr>
            </w:pPr>
            <w:r w:rsidRPr="001503FE">
              <w:rPr>
                <w:rFonts w:ascii="宋体" w:hAnsi="宋体" w:cs="宋体" w:hint="eastAsia"/>
                <w:kern w:val="0"/>
                <w:sz w:val="20"/>
              </w:rPr>
              <w:t>规格 W620*D570*H870mm</w:t>
            </w:r>
            <w:r w:rsidRPr="001503FE">
              <w:rPr>
                <w:rFonts w:ascii="宋体" w:hAnsi="宋体" w:cs="宋体" w:hint="eastAsia"/>
                <w:b/>
                <w:kern w:val="0"/>
                <w:sz w:val="20"/>
              </w:rPr>
              <w:t>（±5mm）</w:t>
            </w:r>
            <w:r w:rsidRPr="001503FE">
              <w:rPr>
                <w:rFonts w:ascii="宋体" w:hAnsi="宋体" w:cs="宋体" w:hint="eastAsia"/>
                <w:kern w:val="0"/>
                <w:sz w:val="20"/>
              </w:rPr>
              <w:t xml:space="preserve">                                                                 1、面料:网布，耐磨性强，阻燃，经防污处理，清洁方便。</w:t>
            </w:r>
            <w:r w:rsidRPr="001503FE">
              <w:rPr>
                <w:rFonts w:ascii="宋体" w:hAnsi="宋体" w:cs="宋体" w:hint="eastAsia"/>
                <w:kern w:val="0"/>
                <w:sz w:val="20"/>
              </w:rPr>
              <w:br/>
              <w:t xml:space="preserve">2、椅板：依据人体工学原理设计，厚度≥14mm，由7层≥2mm木片在高温高压下复合成型，经防潮、防腐、防虫化学处理，坚固耐用，板材承受压力≥150kg，符合E1级环保标准。 </w:t>
            </w:r>
            <w:r w:rsidRPr="001503FE">
              <w:rPr>
                <w:rFonts w:ascii="宋体" w:hAnsi="宋体" w:cs="宋体" w:hint="eastAsia"/>
                <w:kern w:val="0"/>
                <w:sz w:val="20"/>
              </w:rPr>
              <w:br/>
              <w:t>3、椅背：工程尼龙塑胶一体成型椅背，坚固耐用，承受压力≥150kg,椅背宽365mm</w:t>
            </w:r>
            <w:r w:rsidRPr="001503FE">
              <w:rPr>
                <w:rFonts w:ascii="宋体" w:hAnsi="宋体" w:cs="宋体" w:hint="eastAsia"/>
                <w:b/>
                <w:kern w:val="0"/>
                <w:sz w:val="20"/>
              </w:rPr>
              <w:t>(±5mm)</w:t>
            </w:r>
            <w:r w:rsidRPr="001503FE">
              <w:rPr>
                <w:rFonts w:ascii="宋体" w:hAnsi="宋体" w:cs="宋体" w:hint="eastAsia"/>
                <w:kern w:val="0"/>
                <w:sz w:val="20"/>
              </w:rPr>
              <w:t>,整体背高离地870mm</w:t>
            </w:r>
            <w:r w:rsidRPr="001503FE">
              <w:rPr>
                <w:rFonts w:ascii="宋体" w:hAnsi="宋体" w:cs="宋体" w:hint="eastAsia"/>
                <w:b/>
                <w:kern w:val="0"/>
                <w:sz w:val="20"/>
              </w:rPr>
              <w:t>(±5mm)</w:t>
            </w:r>
            <w:r w:rsidRPr="001503FE">
              <w:rPr>
                <w:rFonts w:ascii="宋体" w:hAnsi="宋体" w:cs="宋体" w:hint="eastAsia"/>
                <w:kern w:val="0"/>
                <w:sz w:val="20"/>
              </w:rPr>
              <w:t>。</w:t>
            </w:r>
            <w:r w:rsidRPr="001503FE">
              <w:rPr>
                <w:rFonts w:ascii="宋体" w:hAnsi="宋体" w:cs="宋体" w:hint="eastAsia"/>
                <w:kern w:val="0"/>
                <w:sz w:val="20"/>
              </w:rPr>
              <w:br/>
              <w:t>4、</w:t>
            </w:r>
            <w:proofErr w:type="gramStart"/>
            <w:r w:rsidRPr="001503FE">
              <w:rPr>
                <w:rFonts w:ascii="宋体" w:hAnsi="宋体" w:cs="宋体" w:hint="eastAsia"/>
                <w:kern w:val="0"/>
                <w:sz w:val="20"/>
              </w:rPr>
              <w:t>海棉</w:t>
            </w:r>
            <w:proofErr w:type="gramEnd"/>
            <w:r w:rsidRPr="001503FE">
              <w:rPr>
                <w:rFonts w:ascii="宋体" w:hAnsi="宋体" w:cs="宋体" w:hint="eastAsia"/>
                <w:kern w:val="0"/>
                <w:sz w:val="20"/>
              </w:rPr>
              <w:t>:原料一次性发泡成型</w:t>
            </w:r>
            <w:proofErr w:type="gramStart"/>
            <w:r w:rsidRPr="001503FE">
              <w:rPr>
                <w:rFonts w:ascii="宋体" w:hAnsi="宋体" w:cs="宋体" w:hint="eastAsia"/>
                <w:kern w:val="0"/>
                <w:sz w:val="20"/>
              </w:rPr>
              <w:t>海棉</w:t>
            </w:r>
            <w:proofErr w:type="gramEnd"/>
            <w:r w:rsidRPr="001503FE">
              <w:rPr>
                <w:rFonts w:ascii="宋体" w:hAnsi="宋体" w:cs="宋体" w:hint="eastAsia"/>
                <w:kern w:val="0"/>
                <w:sz w:val="20"/>
              </w:rPr>
              <w:t>，软硬适中，回弹性≥90%，高回弹，韧性好；不变形，坐感舒适,经过</w:t>
            </w:r>
            <w:bookmarkStart w:id="82" w:name="OLE_LINK7"/>
            <w:bookmarkStart w:id="83" w:name="OLE_LINK8"/>
            <w:r w:rsidRPr="001503FE">
              <w:rPr>
                <w:rFonts w:ascii="宋体" w:hAnsi="宋体" w:cs="宋体" w:hint="eastAsia"/>
                <w:kern w:val="0"/>
                <w:sz w:val="20"/>
              </w:rPr>
              <w:t>H</w:t>
            </w:r>
            <w:bookmarkEnd w:id="82"/>
            <w:bookmarkEnd w:id="83"/>
            <w:r w:rsidR="001A4BA4" w:rsidRPr="001503FE">
              <w:rPr>
                <w:rFonts w:ascii="宋体" w:hAnsi="宋体" w:cs="宋体" w:hint="eastAsia"/>
                <w:kern w:val="0"/>
                <w:sz w:val="20"/>
              </w:rPr>
              <w:t>B布氏硬度</w:t>
            </w:r>
            <w:r w:rsidRPr="001503FE">
              <w:rPr>
                <w:rFonts w:ascii="宋体" w:hAnsi="宋体" w:cs="宋体" w:hint="eastAsia"/>
                <w:kern w:val="0"/>
                <w:sz w:val="20"/>
              </w:rPr>
              <w:t>测试永不变形、达到国家相关标准。</w:t>
            </w:r>
            <w:r w:rsidRPr="001503FE">
              <w:rPr>
                <w:rFonts w:ascii="宋体" w:hAnsi="宋体" w:cs="宋体" w:hint="eastAsia"/>
                <w:kern w:val="0"/>
                <w:sz w:val="20"/>
              </w:rPr>
              <w:br/>
              <w:t>5、五星脚架：黑色尼龙加玻</w:t>
            </w:r>
            <w:proofErr w:type="gramStart"/>
            <w:r w:rsidRPr="001503FE">
              <w:rPr>
                <w:rFonts w:ascii="宋体" w:hAnsi="宋体" w:cs="宋体" w:hint="eastAsia"/>
                <w:kern w:val="0"/>
                <w:sz w:val="20"/>
              </w:rPr>
              <w:t>纤</w:t>
            </w:r>
            <w:proofErr w:type="gramEnd"/>
            <w:r w:rsidRPr="001503FE">
              <w:rPr>
                <w:rFonts w:ascii="宋体" w:hAnsi="宋体" w:cs="宋体" w:hint="eastAsia"/>
                <w:kern w:val="0"/>
                <w:sz w:val="20"/>
              </w:rPr>
              <w:t>椅脚 ，黑色≥PU60mm椅轮，通过脚轮耐久试验。</w:t>
            </w:r>
            <w:r w:rsidRPr="001503FE">
              <w:rPr>
                <w:rFonts w:ascii="宋体" w:hAnsi="宋体" w:cs="宋体" w:hint="eastAsia"/>
                <w:kern w:val="0"/>
                <w:sz w:val="20"/>
              </w:rPr>
              <w:br/>
              <w:t>6、扶手：PP固定扶手,扶手之间外宽620mm</w:t>
            </w:r>
            <w:r w:rsidRPr="001503FE">
              <w:rPr>
                <w:rFonts w:ascii="宋体" w:hAnsi="宋体" w:cs="宋体" w:hint="eastAsia"/>
                <w:b/>
                <w:kern w:val="0"/>
                <w:sz w:val="20"/>
              </w:rPr>
              <w:t>(±5mm)</w:t>
            </w:r>
            <w:r w:rsidRPr="001503FE">
              <w:rPr>
                <w:rFonts w:ascii="宋体" w:hAnsi="宋体" w:cs="宋体" w:hint="eastAsia"/>
                <w:kern w:val="0"/>
                <w:sz w:val="20"/>
              </w:rPr>
              <w:t>；</w:t>
            </w:r>
            <w:r w:rsidRPr="001503FE">
              <w:rPr>
                <w:rFonts w:ascii="宋体" w:hAnsi="宋体" w:cs="宋体" w:hint="eastAsia"/>
                <w:kern w:val="0"/>
                <w:sz w:val="20"/>
              </w:rPr>
              <w:br/>
              <w:t>7、</w:t>
            </w:r>
            <w:proofErr w:type="gramStart"/>
            <w:r w:rsidRPr="001503FE">
              <w:rPr>
                <w:rFonts w:ascii="宋体" w:hAnsi="宋体" w:cs="宋体" w:hint="eastAsia"/>
                <w:kern w:val="0"/>
                <w:sz w:val="20"/>
              </w:rPr>
              <w:t>座垫</w:t>
            </w:r>
            <w:proofErr w:type="gramEnd"/>
            <w:r w:rsidRPr="001503FE">
              <w:rPr>
                <w:rFonts w:ascii="宋体" w:hAnsi="宋体" w:cs="宋体" w:hint="eastAsia"/>
                <w:kern w:val="0"/>
                <w:sz w:val="20"/>
              </w:rPr>
              <w:t>：新切割棉，海绵厚度</w:t>
            </w:r>
            <w:bookmarkStart w:id="84" w:name="OLE_LINK19"/>
            <w:r w:rsidRPr="001503FE">
              <w:rPr>
                <w:rFonts w:ascii="宋体" w:hAnsi="宋体" w:cs="宋体" w:hint="eastAsia"/>
                <w:kern w:val="0"/>
                <w:sz w:val="20"/>
              </w:rPr>
              <w:t>≥</w:t>
            </w:r>
            <w:bookmarkEnd w:id="84"/>
            <w:r w:rsidRPr="001503FE">
              <w:rPr>
                <w:rFonts w:ascii="宋体" w:hAnsi="宋体" w:cs="宋体" w:hint="eastAsia"/>
                <w:kern w:val="0"/>
                <w:sz w:val="20"/>
              </w:rPr>
              <w:t>6公分，海绵密度为</w:t>
            </w:r>
            <w:bookmarkStart w:id="85" w:name="OLE_LINK23"/>
            <w:bookmarkStart w:id="86" w:name="OLE_LINK24"/>
            <w:r w:rsidRPr="001503FE">
              <w:rPr>
                <w:rFonts w:ascii="宋体" w:hAnsi="宋体" w:cs="宋体" w:hint="eastAsia"/>
                <w:kern w:val="0"/>
                <w:sz w:val="20"/>
              </w:rPr>
              <w:t>≥</w:t>
            </w:r>
            <w:bookmarkEnd w:id="85"/>
            <w:bookmarkEnd w:id="86"/>
            <w:r w:rsidRPr="001503FE">
              <w:rPr>
                <w:rFonts w:ascii="宋体" w:hAnsi="宋体" w:cs="宋体" w:hint="eastAsia"/>
                <w:kern w:val="0"/>
                <w:sz w:val="20"/>
              </w:rPr>
              <w:t>37kg/立方米，</w:t>
            </w:r>
            <w:proofErr w:type="gramStart"/>
            <w:r w:rsidRPr="001503FE">
              <w:rPr>
                <w:rFonts w:ascii="宋体" w:hAnsi="宋体" w:cs="宋体" w:hint="eastAsia"/>
                <w:kern w:val="0"/>
                <w:sz w:val="20"/>
              </w:rPr>
              <w:t>座垫</w:t>
            </w:r>
            <w:proofErr w:type="gramEnd"/>
            <w:r w:rsidRPr="001503FE">
              <w:rPr>
                <w:rFonts w:ascii="宋体" w:hAnsi="宋体" w:cs="宋体" w:hint="eastAsia"/>
                <w:kern w:val="0"/>
                <w:sz w:val="20"/>
              </w:rPr>
              <w:t>宽430mm</w:t>
            </w:r>
            <w:r w:rsidRPr="001503FE">
              <w:rPr>
                <w:rFonts w:ascii="宋体" w:hAnsi="宋体" w:cs="宋体" w:hint="eastAsia"/>
                <w:b/>
                <w:kern w:val="0"/>
                <w:sz w:val="20"/>
              </w:rPr>
              <w:t>(±5mm)</w:t>
            </w:r>
            <w:r w:rsidRPr="001503FE">
              <w:rPr>
                <w:rFonts w:ascii="宋体" w:hAnsi="宋体" w:cs="宋体" w:hint="eastAsia"/>
                <w:kern w:val="0"/>
                <w:sz w:val="20"/>
              </w:rPr>
              <w:t>,</w:t>
            </w:r>
            <w:proofErr w:type="gramStart"/>
            <w:r w:rsidRPr="001503FE">
              <w:rPr>
                <w:rFonts w:ascii="宋体" w:hAnsi="宋体" w:cs="宋体" w:hint="eastAsia"/>
                <w:kern w:val="0"/>
                <w:sz w:val="20"/>
              </w:rPr>
              <w:t>座垫</w:t>
            </w:r>
            <w:proofErr w:type="gramEnd"/>
            <w:r w:rsidRPr="001503FE">
              <w:rPr>
                <w:rFonts w:ascii="宋体" w:hAnsi="宋体" w:cs="宋体" w:hint="eastAsia"/>
                <w:kern w:val="0"/>
                <w:sz w:val="20"/>
              </w:rPr>
              <w:t>深420mm</w:t>
            </w:r>
            <w:bookmarkStart w:id="87" w:name="OLE_LINK20"/>
            <w:bookmarkStart w:id="88" w:name="OLE_LINK22"/>
            <w:bookmarkStart w:id="89" w:name="OLE_LINK31"/>
            <w:r w:rsidRPr="001503FE">
              <w:rPr>
                <w:rFonts w:ascii="宋体" w:hAnsi="宋体" w:cs="宋体" w:hint="eastAsia"/>
                <w:b/>
                <w:kern w:val="0"/>
                <w:sz w:val="20"/>
              </w:rPr>
              <w:t>(±5mm)</w:t>
            </w:r>
            <w:bookmarkEnd w:id="87"/>
            <w:bookmarkEnd w:id="88"/>
            <w:bookmarkEnd w:id="89"/>
            <w:r w:rsidRPr="001503FE">
              <w:rPr>
                <w:rFonts w:ascii="宋体" w:hAnsi="宋体" w:cs="宋体" w:hint="eastAsia"/>
                <w:kern w:val="0"/>
                <w:sz w:val="20"/>
              </w:rPr>
              <w:t>。</w:t>
            </w:r>
          </w:p>
        </w:tc>
      </w:tr>
      <w:tr w:rsidR="00BC4A0F" w:rsidRPr="001503FE" w:rsidTr="00D31781">
        <w:trPr>
          <w:trHeight w:val="1538"/>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1-5</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重型货架</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9C688B">
            <w:pPr>
              <w:jc w:val="center"/>
              <w:rPr>
                <w:rFonts w:ascii="宋体" w:hAnsi="宋体" w:cs="宋体"/>
                <w:sz w:val="20"/>
              </w:rPr>
            </w:pPr>
            <w:r w:rsidRPr="001503FE">
              <w:rPr>
                <w:rFonts w:ascii="宋体" w:hAnsi="宋体" w:cs="宋体" w:hint="eastAsia"/>
                <w:sz w:val="20"/>
              </w:rPr>
              <w:t>/</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组</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3000</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left"/>
              <w:textAlignment w:val="center"/>
              <w:rPr>
                <w:rFonts w:ascii="宋体" w:hAnsi="宋体" w:cs="宋体"/>
                <w:sz w:val="20"/>
              </w:rPr>
            </w:pPr>
            <w:r w:rsidRPr="001503FE">
              <w:rPr>
                <w:rFonts w:ascii="宋体" w:hAnsi="宋体" w:cs="宋体" w:hint="eastAsia"/>
                <w:kern w:val="0"/>
                <w:sz w:val="20"/>
              </w:rPr>
              <w:t>规格 W2000*D600*H2000mm</w:t>
            </w:r>
            <w:r w:rsidRPr="001503FE">
              <w:rPr>
                <w:rFonts w:ascii="宋体" w:hAnsi="宋体" w:cs="宋体" w:hint="eastAsia"/>
                <w:b/>
                <w:kern w:val="0"/>
                <w:sz w:val="20"/>
              </w:rPr>
              <w:t>(±30mm)</w:t>
            </w:r>
            <w:r w:rsidRPr="001503FE">
              <w:rPr>
                <w:rFonts w:ascii="宋体" w:hAnsi="宋体" w:cs="宋体" w:hint="eastAsia"/>
                <w:kern w:val="0"/>
                <w:sz w:val="20"/>
              </w:rPr>
              <w:t xml:space="preserve">                                                     采用宝钢一级冷轧钢弯曲焊接制作，挤压成型，现代折边工艺。立柱基材厚度≥1.5mm厚，其余位置厚度≥1.2mm；表面经酸洗、碱洗磷化处理后静电喷粉，防腐防锈，成型后经二氧化碳冷焊结合后再酸洗磷化及高压静电喷涂,</w:t>
            </w:r>
            <w:proofErr w:type="gramStart"/>
            <w:r w:rsidRPr="001503FE">
              <w:rPr>
                <w:rFonts w:ascii="宋体" w:hAnsi="宋体" w:cs="宋体" w:hint="eastAsia"/>
                <w:kern w:val="0"/>
                <w:sz w:val="20"/>
              </w:rPr>
              <w:t>喷环氧树酯</w:t>
            </w:r>
            <w:proofErr w:type="gramEnd"/>
            <w:r w:rsidRPr="001503FE">
              <w:rPr>
                <w:rFonts w:ascii="宋体" w:hAnsi="宋体" w:cs="宋体" w:hint="eastAsia"/>
                <w:kern w:val="0"/>
                <w:sz w:val="20"/>
              </w:rPr>
              <w:t>粉末防护层,并高温烘烤，基保护层护着力经落物撞击测试合格，涂层牢固，色泽美观大方。</w:t>
            </w:r>
          </w:p>
        </w:tc>
      </w:tr>
      <w:tr w:rsidR="00BC4A0F" w:rsidRPr="001503FE" w:rsidTr="00606FD2">
        <w:trPr>
          <w:trHeight w:val="2246"/>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lastRenderedPageBreak/>
              <w:t>1-6</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地塑</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bookmarkStart w:id="90" w:name="OLE_LINK25"/>
            <w:bookmarkStart w:id="91" w:name="OLE_LINK26"/>
            <w:r w:rsidRPr="001503FE">
              <w:rPr>
                <w:rFonts w:ascii="宋体" w:hAnsi="宋体" w:cs="宋体" w:hint="eastAsia"/>
                <w:kern w:val="0"/>
                <w:sz w:val="20"/>
              </w:rPr>
              <w:t>平方米</w:t>
            </w:r>
            <w:bookmarkEnd w:id="90"/>
            <w:bookmarkEnd w:id="91"/>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143</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158</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22594</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rsidP="00606FD2">
            <w:pPr>
              <w:widowControl/>
              <w:spacing w:after="220"/>
              <w:jc w:val="left"/>
              <w:textAlignment w:val="center"/>
              <w:rPr>
                <w:rFonts w:ascii="宋体" w:hAnsi="宋体" w:cs="宋体"/>
                <w:sz w:val="20"/>
              </w:rPr>
            </w:pPr>
            <w:r w:rsidRPr="001503FE">
              <w:rPr>
                <w:rStyle w:val="font11"/>
                <w:rFonts w:hint="default"/>
                <w:color w:val="auto"/>
                <w:sz w:val="20"/>
              </w:rPr>
              <w:t>1</w:t>
            </w:r>
            <w:r w:rsidR="00606FD2" w:rsidRPr="001503FE">
              <w:rPr>
                <w:rStyle w:val="font11"/>
                <w:rFonts w:hint="default"/>
                <w:color w:val="auto"/>
                <w:sz w:val="20"/>
              </w:rPr>
              <w:t>、</w:t>
            </w:r>
            <w:r w:rsidRPr="001503FE">
              <w:rPr>
                <w:rStyle w:val="font11"/>
                <w:rFonts w:hint="default"/>
                <w:color w:val="auto"/>
                <w:sz w:val="20"/>
              </w:rPr>
              <w:t>环氧树脂塑胶地板、厚度</w:t>
            </w:r>
            <w:r w:rsidRPr="001503FE">
              <w:rPr>
                <w:rStyle w:val="font01"/>
                <w:rFonts w:hint="default"/>
                <w:color w:val="auto"/>
                <w:sz w:val="20"/>
                <w:szCs w:val="20"/>
              </w:rPr>
              <w:t>：</w:t>
            </w:r>
            <w:bookmarkStart w:id="92" w:name="OLE_LINK29"/>
            <w:r w:rsidRPr="001503FE">
              <w:rPr>
                <w:rFonts w:ascii="宋体" w:hAnsi="宋体" w:cs="宋体" w:hint="eastAsia"/>
                <w:kern w:val="0"/>
                <w:sz w:val="20"/>
              </w:rPr>
              <w:t>≥</w:t>
            </w:r>
            <w:bookmarkEnd w:id="92"/>
            <w:r w:rsidRPr="001503FE">
              <w:rPr>
                <w:rStyle w:val="font01"/>
                <w:rFonts w:hint="default"/>
                <w:color w:val="auto"/>
                <w:sz w:val="20"/>
                <w:szCs w:val="20"/>
              </w:rPr>
              <w:t>2.0mm</w:t>
            </w:r>
            <w:r w:rsidRPr="001503FE">
              <w:rPr>
                <w:rStyle w:val="font01"/>
                <w:rFonts w:hint="default"/>
                <w:color w:val="auto"/>
                <w:sz w:val="20"/>
                <w:szCs w:val="20"/>
              </w:rPr>
              <w:br/>
              <w:t>2</w:t>
            </w:r>
            <w:r w:rsidR="00606FD2" w:rsidRPr="001503FE">
              <w:rPr>
                <w:rStyle w:val="font01"/>
                <w:rFonts w:hint="default"/>
                <w:color w:val="auto"/>
                <w:sz w:val="20"/>
                <w:szCs w:val="20"/>
              </w:rPr>
              <w:t>、</w:t>
            </w:r>
            <w:r w:rsidRPr="001503FE">
              <w:rPr>
                <w:rStyle w:val="font01"/>
                <w:rFonts w:hint="default"/>
                <w:color w:val="auto"/>
                <w:sz w:val="20"/>
                <w:szCs w:val="20"/>
              </w:rPr>
              <w:t>耐磨等级：P级（EN660-2标准）</w:t>
            </w:r>
            <w:r w:rsidRPr="001503FE">
              <w:rPr>
                <w:rStyle w:val="font01"/>
                <w:rFonts w:hint="default"/>
                <w:color w:val="auto"/>
                <w:sz w:val="20"/>
                <w:szCs w:val="20"/>
              </w:rPr>
              <w:br/>
              <w:t>3</w:t>
            </w:r>
            <w:r w:rsidR="00606FD2" w:rsidRPr="001503FE">
              <w:rPr>
                <w:rStyle w:val="font01"/>
                <w:rFonts w:hint="default"/>
                <w:color w:val="auto"/>
                <w:sz w:val="20"/>
                <w:szCs w:val="20"/>
              </w:rPr>
              <w:t>、</w:t>
            </w:r>
            <w:r w:rsidRPr="001503FE">
              <w:rPr>
                <w:rStyle w:val="font01"/>
                <w:rFonts w:hint="default"/>
                <w:color w:val="auto"/>
                <w:sz w:val="20"/>
                <w:szCs w:val="20"/>
              </w:rPr>
              <w:t>防滑性：</w:t>
            </w:r>
            <w:proofErr w:type="gramStart"/>
            <w:r w:rsidRPr="001503FE">
              <w:rPr>
                <w:rStyle w:val="font01"/>
                <w:rFonts w:hint="default"/>
                <w:color w:val="auto"/>
                <w:sz w:val="20"/>
                <w:szCs w:val="20"/>
              </w:rPr>
              <w:t>油湿状态</w:t>
            </w:r>
            <w:proofErr w:type="gramEnd"/>
            <w:r w:rsidRPr="001503FE">
              <w:rPr>
                <w:rStyle w:val="font01"/>
                <w:rFonts w:hint="default"/>
                <w:color w:val="auto"/>
                <w:sz w:val="20"/>
                <w:szCs w:val="20"/>
              </w:rPr>
              <w:t>下防滑等级≥R9级（DIN51130标准）</w:t>
            </w:r>
            <w:r w:rsidRPr="001503FE">
              <w:rPr>
                <w:rStyle w:val="font01"/>
                <w:rFonts w:hint="default"/>
                <w:color w:val="auto"/>
                <w:sz w:val="20"/>
                <w:szCs w:val="20"/>
              </w:rPr>
              <w:br/>
              <w:t>4</w:t>
            </w:r>
            <w:r w:rsidR="00606FD2" w:rsidRPr="001503FE">
              <w:rPr>
                <w:rStyle w:val="font01"/>
                <w:rFonts w:hint="default"/>
                <w:color w:val="auto"/>
                <w:sz w:val="20"/>
                <w:szCs w:val="20"/>
              </w:rPr>
              <w:t>、</w:t>
            </w:r>
            <w:r w:rsidRPr="001503FE">
              <w:rPr>
                <w:rStyle w:val="font01"/>
                <w:rFonts w:hint="default"/>
                <w:color w:val="auto"/>
                <w:sz w:val="20"/>
                <w:szCs w:val="20"/>
              </w:rPr>
              <w:t>环保性：需符合GB18586-2001（无甲醛、重金属等有害物质）</w:t>
            </w:r>
            <w:r w:rsidRPr="001503FE">
              <w:rPr>
                <w:rStyle w:val="font11"/>
                <w:rFonts w:hint="default"/>
                <w:color w:val="auto"/>
                <w:sz w:val="20"/>
              </w:rPr>
              <w:t xml:space="preserve">                         5</w:t>
            </w:r>
            <w:r w:rsidR="00606FD2" w:rsidRPr="001503FE">
              <w:rPr>
                <w:rStyle w:val="font11"/>
                <w:rFonts w:hint="default"/>
                <w:color w:val="auto"/>
                <w:sz w:val="20"/>
              </w:rPr>
              <w:t>、</w:t>
            </w:r>
            <w:r w:rsidRPr="001503FE">
              <w:rPr>
                <w:rStyle w:val="font31"/>
                <w:rFonts w:hint="default"/>
                <w:color w:val="auto"/>
                <w:sz w:val="20"/>
              </w:rPr>
              <w:t>防潮抗渗</w:t>
            </w:r>
          </w:p>
        </w:tc>
      </w:tr>
      <w:tr w:rsidR="00BC4A0F" w:rsidRPr="001503FE" w:rsidTr="00D31781">
        <w:trPr>
          <w:trHeight w:val="1538"/>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1-7</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集成吊顶</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平方米</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290</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37700</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left"/>
              <w:textAlignment w:val="center"/>
              <w:rPr>
                <w:rFonts w:ascii="宋体" w:hAnsi="宋体" w:cs="宋体"/>
                <w:sz w:val="20"/>
              </w:rPr>
            </w:pPr>
            <w:r w:rsidRPr="001503FE">
              <w:rPr>
                <w:rFonts w:ascii="宋体" w:hAnsi="宋体" w:cs="宋体" w:hint="eastAsia"/>
                <w:kern w:val="0"/>
                <w:sz w:val="20"/>
              </w:rPr>
              <w:t>1、规格尺寸：</w:t>
            </w:r>
            <w:bookmarkStart w:id="93" w:name="OLE_LINK30"/>
            <w:r w:rsidRPr="001503FE">
              <w:rPr>
                <w:rFonts w:ascii="宋体" w:hAnsi="宋体" w:cs="宋体" w:hint="eastAsia"/>
                <w:kern w:val="0"/>
                <w:sz w:val="20"/>
              </w:rPr>
              <w:t>≥</w:t>
            </w:r>
            <w:bookmarkEnd w:id="93"/>
            <w:r w:rsidRPr="001503FE">
              <w:rPr>
                <w:rFonts w:ascii="宋体" w:hAnsi="宋体" w:cs="宋体" w:hint="eastAsia"/>
                <w:kern w:val="0"/>
                <w:sz w:val="20"/>
              </w:rPr>
              <w:t xml:space="preserve"> 600*600*20mm；                                          2、铝镁合金扣板，厚度≥0.8mm；                                                 3、主龙骨镀锌钢板</w:t>
            </w:r>
            <w:bookmarkStart w:id="94" w:name="OLE_LINK35"/>
            <w:bookmarkStart w:id="95" w:name="OLE_LINK36"/>
            <w:bookmarkStart w:id="96" w:name="OLE_LINK38"/>
            <w:r w:rsidRPr="001503FE">
              <w:rPr>
                <w:rFonts w:ascii="宋体" w:hAnsi="宋体" w:cs="宋体" w:hint="eastAsia"/>
                <w:kern w:val="0"/>
                <w:sz w:val="20"/>
              </w:rPr>
              <w:t>≥</w:t>
            </w:r>
            <w:bookmarkEnd w:id="94"/>
            <w:bookmarkEnd w:id="95"/>
            <w:bookmarkEnd w:id="96"/>
            <w:r w:rsidRPr="001503FE">
              <w:rPr>
                <w:rFonts w:ascii="宋体" w:hAnsi="宋体" w:cs="宋体" w:hint="eastAsia"/>
                <w:kern w:val="0"/>
                <w:sz w:val="20"/>
              </w:rPr>
              <w:t>1.0mm厚；                                                   4、三角龙骨镀锌钢板</w:t>
            </w:r>
            <w:r w:rsidR="00310815" w:rsidRPr="001503FE">
              <w:rPr>
                <w:rFonts w:ascii="宋体" w:hAnsi="宋体" w:cs="宋体" w:hint="eastAsia"/>
                <w:kern w:val="0"/>
                <w:sz w:val="20"/>
              </w:rPr>
              <w:t>≥</w:t>
            </w:r>
            <w:r w:rsidRPr="001503FE">
              <w:rPr>
                <w:rFonts w:ascii="宋体" w:hAnsi="宋体" w:cs="宋体" w:hint="eastAsia"/>
                <w:kern w:val="0"/>
                <w:sz w:val="20"/>
              </w:rPr>
              <w:t>0.33mm厚                                                 5、</w:t>
            </w:r>
            <w:proofErr w:type="gramStart"/>
            <w:r w:rsidRPr="001503FE">
              <w:rPr>
                <w:rFonts w:ascii="宋体" w:hAnsi="宋体" w:cs="宋体" w:hint="eastAsia"/>
                <w:kern w:val="0"/>
                <w:sz w:val="20"/>
              </w:rPr>
              <w:t>边角线</w:t>
            </w:r>
            <w:proofErr w:type="gramEnd"/>
            <w:r w:rsidRPr="001503FE">
              <w:rPr>
                <w:rFonts w:ascii="宋体" w:hAnsi="宋体" w:cs="宋体" w:hint="eastAsia"/>
                <w:kern w:val="0"/>
                <w:sz w:val="20"/>
              </w:rPr>
              <w:t>铝合金</w:t>
            </w:r>
            <w:r w:rsidR="00310815" w:rsidRPr="001503FE">
              <w:rPr>
                <w:rFonts w:ascii="宋体" w:hAnsi="宋体" w:cs="宋体" w:hint="eastAsia"/>
                <w:kern w:val="0"/>
                <w:sz w:val="20"/>
              </w:rPr>
              <w:t>≥</w:t>
            </w:r>
            <w:r w:rsidRPr="001503FE">
              <w:rPr>
                <w:rFonts w:ascii="宋体" w:hAnsi="宋体" w:cs="宋体" w:hint="eastAsia"/>
                <w:kern w:val="0"/>
                <w:sz w:val="20"/>
              </w:rPr>
              <w:t>30×23×3mm</w:t>
            </w:r>
          </w:p>
        </w:tc>
      </w:tr>
      <w:tr w:rsidR="00BC4A0F" w:rsidRPr="001503FE" w:rsidTr="00D31781">
        <w:trPr>
          <w:trHeight w:val="737"/>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1-8</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proofErr w:type="gramStart"/>
            <w:r w:rsidRPr="001503FE">
              <w:rPr>
                <w:rFonts w:ascii="宋体" w:hAnsi="宋体" w:cs="宋体" w:hint="eastAsia"/>
                <w:kern w:val="0"/>
                <w:sz w:val="20"/>
              </w:rPr>
              <w:t>彩钢库板墙</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平方米</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165</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2475</w:t>
            </w:r>
          </w:p>
        </w:tc>
        <w:tc>
          <w:tcPr>
            <w:tcW w:w="431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rsidP="00310815">
            <w:pPr>
              <w:widowControl/>
              <w:jc w:val="left"/>
              <w:textAlignment w:val="center"/>
              <w:rPr>
                <w:rFonts w:ascii="宋体" w:hAnsi="宋体" w:cs="宋体"/>
                <w:sz w:val="20"/>
              </w:rPr>
            </w:pPr>
            <w:r w:rsidRPr="001503FE">
              <w:rPr>
                <w:rStyle w:val="font11"/>
                <w:rFonts w:hint="default"/>
                <w:color w:val="auto"/>
                <w:sz w:val="20"/>
              </w:rPr>
              <w:t>1、规格尺寸：宽*深*高为27500*50</w:t>
            </w:r>
            <w:r w:rsidRPr="001503FE">
              <w:rPr>
                <w:rStyle w:val="font01"/>
                <w:rFonts w:hint="default"/>
                <w:color w:val="auto"/>
                <w:sz w:val="20"/>
                <w:szCs w:val="20"/>
              </w:rPr>
              <w:t>*</w:t>
            </w:r>
            <w:r w:rsidRPr="001503FE">
              <w:rPr>
                <w:rStyle w:val="font11"/>
                <w:rFonts w:hint="default"/>
                <w:color w:val="auto"/>
                <w:sz w:val="20"/>
              </w:rPr>
              <w:t>32</w:t>
            </w:r>
            <w:r w:rsidRPr="001503FE">
              <w:rPr>
                <w:rStyle w:val="font01"/>
                <w:rFonts w:hint="default"/>
                <w:color w:val="auto"/>
                <w:sz w:val="20"/>
                <w:szCs w:val="20"/>
              </w:rPr>
              <w:t>00mm</w:t>
            </w:r>
            <w:bookmarkStart w:id="97" w:name="OLE_LINK32"/>
            <w:r w:rsidRPr="001503FE">
              <w:rPr>
                <w:rFonts w:ascii="宋体" w:hAnsi="宋体" w:cs="宋体" w:hint="eastAsia"/>
                <w:b/>
                <w:kern w:val="0"/>
                <w:sz w:val="20"/>
              </w:rPr>
              <w:t>(±</w:t>
            </w:r>
            <w:r w:rsidR="00D76A3C" w:rsidRPr="001503FE">
              <w:rPr>
                <w:rFonts w:ascii="宋体" w:hAnsi="宋体" w:cs="宋体" w:hint="eastAsia"/>
                <w:b/>
                <w:kern w:val="0"/>
                <w:sz w:val="20"/>
              </w:rPr>
              <w:t>2</w:t>
            </w:r>
            <w:r w:rsidRPr="001503FE">
              <w:rPr>
                <w:rFonts w:ascii="宋体" w:hAnsi="宋体" w:cs="宋体" w:hint="eastAsia"/>
                <w:b/>
                <w:kern w:val="0"/>
                <w:sz w:val="20"/>
              </w:rPr>
              <w:t>0mm)</w:t>
            </w:r>
            <w:bookmarkEnd w:id="97"/>
            <w:r w:rsidRPr="001503FE">
              <w:rPr>
                <w:rStyle w:val="font01"/>
                <w:rFonts w:hint="default"/>
                <w:color w:val="auto"/>
                <w:sz w:val="20"/>
                <w:szCs w:val="20"/>
              </w:rPr>
              <w:t xml:space="preserve">； </w:t>
            </w:r>
          </w:p>
        </w:tc>
      </w:tr>
      <w:tr w:rsidR="00BC4A0F" w:rsidRPr="001503FE" w:rsidTr="00D31781">
        <w:trPr>
          <w:trHeight w:val="651"/>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1-9</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彩板门</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套</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650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1300</w:t>
            </w:r>
          </w:p>
        </w:tc>
        <w:tc>
          <w:tcPr>
            <w:tcW w:w="431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rsidP="00542868">
            <w:pPr>
              <w:widowControl/>
              <w:jc w:val="left"/>
              <w:textAlignment w:val="center"/>
              <w:rPr>
                <w:rFonts w:ascii="宋体" w:hAnsi="宋体" w:cs="宋体"/>
                <w:sz w:val="20"/>
              </w:rPr>
            </w:pPr>
            <w:r w:rsidRPr="001503FE">
              <w:rPr>
                <w:rStyle w:val="font11"/>
                <w:rFonts w:hint="default"/>
                <w:color w:val="auto"/>
                <w:sz w:val="20"/>
              </w:rPr>
              <w:t>1、规格尺寸：宽*深*高为900*50</w:t>
            </w:r>
            <w:r w:rsidRPr="001503FE">
              <w:rPr>
                <w:rStyle w:val="font01"/>
                <w:rFonts w:hint="default"/>
                <w:color w:val="auto"/>
                <w:sz w:val="20"/>
                <w:szCs w:val="20"/>
              </w:rPr>
              <w:t>*2000mm</w:t>
            </w:r>
            <w:r w:rsidRPr="001503FE">
              <w:rPr>
                <w:rFonts w:ascii="宋体" w:hAnsi="宋体" w:cs="宋体" w:hint="eastAsia"/>
                <w:b/>
                <w:kern w:val="0"/>
                <w:sz w:val="20"/>
              </w:rPr>
              <w:t>(±</w:t>
            </w:r>
            <w:r w:rsidR="00D76A3C" w:rsidRPr="001503FE">
              <w:rPr>
                <w:rFonts w:ascii="宋体" w:hAnsi="宋体" w:cs="宋体" w:hint="eastAsia"/>
                <w:b/>
                <w:kern w:val="0"/>
                <w:sz w:val="20"/>
              </w:rPr>
              <w:t>2</w:t>
            </w:r>
            <w:r w:rsidRPr="001503FE">
              <w:rPr>
                <w:rFonts w:ascii="宋体" w:hAnsi="宋体" w:cs="宋体" w:hint="eastAsia"/>
                <w:b/>
                <w:kern w:val="0"/>
                <w:sz w:val="20"/>
              </w:rPr>
              <w:t>0mm)</w:t>
            </w:r>
            <w:r w:rsidRPr="001503FE">
              <w:rPr>
                <w:rStyle w:val="font01"/>
                <w:rFonts w:hint="default"/>
                <w:color w:val="auto"/>
                <w:sz w:val="20"/>
                <w:szCs w:val="20"/>
              </w:rPr>
              <w:t xml:space="preserve">； </w:t>
            </w:r>
          </w:p>
        </w:tc>
      </w:tr>
      <w:tr w:rsidR="00BC4A0F" w:rsidRPr="001503FE" w:rsidTr="00D31781">
        <w:trPr>
          <w:trHeight w:val="874"/>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1-10</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水电改造</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D204E2">
            <w:pPr>
              <w:widowControl/>
              <w:jc w:val="center"/>
              <w:textAlignment w:val="center"/>
              <w:rPr>
                <w:rFonts w:ascii="宋体" w:hAnsi="宋体" w:cs="宋体"/>
                <w:sz w:val="20"/>
              </w:rPr>
            </w:pPr>
            <w:r w:rsidRPr="001503FE">
              <w:rPr>
                <w:rFonts w:ascii="宋体" w:hAnsi="宋体" w:cs="宋体" w:hint="eastAsia"/>
                <w:kern w:val="0"/>
                <w:sz w:val="20"/>
              </w:rPr>
              <w:t>项</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8000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8000</w:t>
            </w:r>
          </w:p>
        </w:tc>
        <w:tc>
          <w:tcPr>
            <w:tcW w:w="4314"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rsidP="00997EDD">
            <w:pPr>
              <w:widowControl/>
              <w:jc w:val="left"/>
              <w:textAlignment w:val="center"/>
              <w:rPr>
                <w:rFonts w:ascii="宋体" w:hAnsi="宋体" w:cs="宋体"/>
                <w:sz w:val="20"/>
              </w:rPr>
            </w:pPr>
            <w:r w:rsidRPr="001503FE">
              <w:rPr>
                <w:rFonts w:ascii="宋体" w:hAnsi="宋体" w:cs="宋体" w:hint="eastAsia"/>
                <w:kern w:val="0"/>
                <w:sz w:val="20"/>
              </w:rPr>
              <w:t>1、规格尺寸：≥290平方米                                                       2、</w:t>
            </w:r>
            <w:r w:rsidR="00997EDD" w:rsidRPr="001503FE">
              <w:rPr>
                <w:rFonts w:ascii="宋体" w:hAnsi="宋体" w:cs="宋体" w:hint="eastAsia"/>
                <w:kern w:val="0"/>
                <w:sz w:val="20"/>
              </w:rPr>
              <w:t>φ</w:t>
            </w:r>
            <w:r w:rsidRPr="001503FE">
              <w:rPr>
                <w:rFonts w:ascii="宋体" w:hAnsi="宋体" w:cs="宋体" w:hint="eastAsia"/>
                <w:kern w:val="0"/>
                <w:sz w:val="20"/>
              </w:rPr>
              <w:t>2.5</w:t>
            </w:r>
            <w:r w:rsidR="00997EDD" w:rsidRPr="001503FE">
              <w:rPr>
                <w:rFonts w:ascii="宋体" w:hAnsi="宋体" w:cs="宋体" w:hint="eastAsia"/>
                <w:kern w:val="0"/>
                <w:sz w:val="20"/>
              </w:rPr>
              <w:t>mm电线，</w:t>
            </w:r>
            <w:bookmarkStart w:id="98" w:name="OLE_LINK39"/>
            <w:bookmarkStart w:id="99" w:name="OLE_LINK40"/>
            <w:r w:rsidR="00997EDD" w:rsidRPr="001503FE">
              <w:rPr>
                <w:rFonts w:ascii="宋体" w:hAnsi="宋体" w:cs="宋体" w:hint="eastAsia"/>
                <w:kern w:val="0"/>
                <w:sz w:val="20"/>
              </w:rPr>
              <w:t>φ</w:t>
            </w:r>
            <w:bookmarkEnd w:id="98"/>
            <w:bookmarkEnd w:id="99"/>
            <w:r w:rsidR="00997EDD" w:rsidRPr="001503FE">
              <w:rPr>
                <w:rFonts w:ascii="宋体" w:hAnsi="宋体" w:cs="宋体" w:hint="eastAsia"/>
                <w:kern w:val="0"/>
                <w:sz w:val="20"/>
              </w:rPr>
              <w:t>25mm给水管</w:t>
            </w:r>
            <w:r w:rsidRPr="001503FE">
              <w:rPr>
                <w:rFonts w:ascii="宋体" w:hAnsi="宋体" w:cs="宋体" w:hint="eastAsia"/>
                <w:kern w:val="0"/>
                <w:sz w:val="20"/>
              </w:rPr>
              <w:t>、</w:t>
            </w:r>
            <w:r w:rsidR="00997EDD" w:rsidRPr="001503FE">
              <w:rPr>
                <w:rFonts w:ascii="宋体" w:hAnsi="宋体" w:cs="宋体" w:hint="eastAsia"/>
                <w:kern w:val="0"/>
                <w:sz w:val="20"/>
              </w:rPr>
              <w:t>φ50</w:t>
            </w:r>
            <w:r w:rsidRPr="001503FE">
              <w:rPr>
                <w:rFonts w:ascii="宋体" w:hAnsi="宋体" w:cs="宋体" w:hint="eastAsia"/>
                <w:kern w:val="0"/>
                <w:sz w:val="20"/>
              </w:rPr>
              <w:t>排水管。</w:t>
            </w:r>
          </w:p>
        </w:tc>
      </w:tr>
      <w:tr w:rsidR="00BC4A0F" w:rsidRPr="001503FE" w:rsidTr="00D31781">
        <w:trPr>
          <w:trHeight w:val="443"/>
        </w:trPr>
        <w:tc>
          <w:tcPr>
            <w:tcW w:w="709" w:type="dxa"/>
            <w:tcBorders>
              <w:top w:val="single" w:sz="4" w:space="0" w:color="000000"/>
              <w:left w:val="single" w:sz="4" w:space="0" w:color="000000"/>
              <w:bottom w:val="single" w:sz="4" w:space="0" w:color="000000"/>
              <w:right w:val="single" w:sz="4" w:space="0" w:color="000000"/>
            </w:tcBorders>
            <w:vAlign w:val="center"/>
          </w:tcPr>
          <w:p w:rsidR="00BC4A0F" w:rsidRPr="001503FE" w:rsidRDefault="00A95398">
            <w:pPr>
              <w:widowControl/>
              <w:jc w:val="center"/>
              <w:textAlignment w:val="center"/>
              <w:rPr>
                <w:rFonts w:ascii="宋体" w:hAnsi="宋体" w:cs="宋体"/>
                <w:kern w:val="0"/>
                <w:sz w:val="20"/>
              </w:rPr>
            </w:pPr>
            <w:r w:rsidRPr="001503FE">
              <w:rPr>
                <w:rFonts w:ascii="宋体" w:hAnsi="宋体" w:cs="宋体" w:hint="eastAsia"/>
                <w:kern w:val="0"/>
                <w:sz w:val="20"/>
              </w:rPr>
              <w:t>1-11</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卫生保洁</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jc w:val="center"/>
              <w:rPr>
                <w:rFonts w:ascii="宋体" w:hAnsi="宋体" w:cs="宋体"/>
                <w:sz w:val="20"/>
              </w:rPr>
            </w:pPr>
            <w:r w:rsidRPr="001503FE">
              <w:rPr>
                <w:rFonts w:ascii="宋体" w:hAnsi="宋体" w:cs="宋体" w:hint="eastAsia"/>
                <w:sz w:val="20"/>
              </w:rPr>
              <w:t>定制</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项</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1731</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center"/>
              <w:textAlignment w:val="center"/>
              <w:rPr>
                <w:rFonts w:ascii="宋体" w:hAnsi="宋体" w:cs="宋体"/>
                <w:sz w:val="20"/>
              </w:rPr>
            </w:pPr>
            <w:r w:rsidRPr="001503FE">
              <w:rPr>
                <w:rFonts w:ascii="宋体" w:hAnsi="宋体" w:cs="宋体" w:hint="eastAsia"/>
                <w:kern w:val="0"/>
                <w:sz w:val="20"/>
              </w:rPr>
              <w:t>1731</w:t>
            </w:r>
          </w:p>
        </w:tc>
        <w:tc>
          <w:tcPr>
            <w:tcW w:w="4314" w:type="dxa"/>
            <w:tcBorders>
              <w:top w:val="single" w:sz="4" w:space="0" w:color="000000"/>
              <w:left w:val="single" w:sz="4" w:space="0" w:color="000000"/>
              <w:bottom w:val="single" w:sz="4" w:space="0" w:color="000000"/>
              <w:right w:val="single" w:sz="4" w:space="0" w:color="000000"/>
            </w:tcBorders>
            <w:noWrap/>
            <w:vAlign w:val="center"/>
          </w:tcPr>
          <w:p w:rsidR="00BC4A0F" w:rsidRPr="001503FE" w:rsidRDefault="00A95398">
            <w:pPr>
              <w:widowControl/>
              <w:jc w:val="left"/>
              <w:textAlignment w:val="center"/>
              <w:rPr>
                <w:rFonts w:ascii="宋体" w:hAnsi="宋体" w:cs="宋体"/>
                <w:sz w:val="20"/>
              </w:rPr>
            </w:pPr>
            <w:r w:rsidRPr="001503FE">
              <w:rPr>
                <w:rFonts w:ascii="宋体" w:hAnsi="宋体" w:cs="宋体" w:hint="eastAsia"/>
                <w:kern w:val="0"/>
                <w:sz w:val="20"/>
              </w:rPr>
              <w:t>人工、清理垃圾</w:t>
            </w:r>
          </w:p>
        </w:tc>
      </w:tr>
    </w:tbl>
    <w:p w:rsidR="00BC4A0F" w:rsidRPr="001503FE" w:rsidRDefault="00BC4A0F">
      <w:pPr>
        <w:spacing w:line="440" w:lineRule="exact"/>
        <w:rPr>
          <w:rFonts w:asciiTheme="majorEastAsia" w:eastAsiaTheme="majorEastAsia" w:hAnsiTheme="majorEastAsia"/>
          <w:sz w:val="24"/>
          <w:szCs w:val="24"/>
        </w:rPr>
      </w:pPr>
    </w:p>
    <w:p w:rsidR="00BC4A0F" w:rsidRPr="001503FE" w:rsidRDefault="00A95398">
      <w:pPr>
        <w:spacing w:line="440" w:lineRule="exact"/>
        <w:ind w:firstLine="481"/>
        <w:rPr>
          <w:rFonts w:ascii="宋体" w:hAnsi="宋体"/>
          <w:b/>
          <w:bCs/>
          <w:sz w:val="24"/>
          <w:szCs w:val="24"/>
        </w:rPr>
      </w:pPr>
      <w:bookmarkStart w:id="100" w:name="_Hlk198307260"/>
      <w:r w:rsidRPr="001503FE">
        <w:rPr>
          <w:rFonts w:ascii="宋体" w:hAnsi="宋体" w:hint="eastAsia"/>
          <w:b/>
          <w:bCs/>
          <w:sz w:val="24"/>
          <w:szCs w:val="24"/>
        </w:rPr>
        <w:t>（三）商务条件</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1、交付地点：福建农林大学（福州市仓山区</w:t>
      </w:r>
      <w:proofErr w:type="gramStart"/>
      <w:r w:rsidRPr="001503FE">
        <w:rPr>
          <w:rFonts w:ascii="宋体" w:hAnsi="宋体" w:hint="eastAsia"/>
          <w:sz w:val="24"/>
          <w:szCs w:val="24"/>
        </w:rPr>
        <w:t>上下店路</w:t>
      </w:r>
      <w:r w:rsidRPr="001503FE">
        <w:rPr>
          <w:rFonts w:ascii="宋体" w:hAnsi="宋体"/>
          <w:sz w:val="24"/>
          <w:szCs w:val="24"/>
        </w:rPr>
        <w:t>15</w:t>
      </w:r>
      <w:r w:rsidRPr="001503FE">
        <w:rPr>
          <w:rFonts w:ascii="宋体" w:hAnsi="宋体" w:hint="eastAsia"/>
          <w:sz w:val="24"/>
          <w:szCs w:val="24"/>
        </w:rPr>
        <w:t>号</w:t>
      </w:r>
      <w:proofErr w:type="gramEnd"/>
      <w:r w:rsidRPr="001503FE">
        <w:rPr>
          <w:rFonts w:ascii="宋体" w:hAnsi="宋体" w:hint="eastAsia"/>
          <w:sz w:val="24"/>
          <w:szCs w:val="24"/>
        </w:rPr>
        <w:t>）指定地点。</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2、交付时间：合同签订之日起</w:t>
      </w:r>
      <w:r w:rsidRPr="001503FE">
        <w:rPr>
          <w:rFonts w:ascii="宋体" w:hAnsi="宋体" w:hint="eastAsia"/>
          <w:sz w:val="24"/>
          <w:szCs w:val="24"/>
          <w:u w:val="single"/>
        </w:rPr>
        <w:t xml:space="preserve">  30  </w:t>
      </w:r>
      <w:proofErr w:type="gramStart"/>
      <w:r w:rsidRPr="001503FE">
        <w:rPr>
          <w:rFonts w:ascii="宋体" w:hAnsi="宋体" w:hint="eastAsia"/>
          <w:sz w:val="24"/>
          <w:szCs w:val="24"/>
        </w:rPr>
        <w:t>个</w:t>
      </w:r>
      <w:proofErr w:type="gramEnd"/>
      <w:r w:rsidRPr="001503FE">
        <w:rPr>
          <w:rFonts w:ascii="宋体" w:hAnsi="宋体" w:hint="eastAsia"/>
          <w:sz w:val="24"/>
          <w:szCs w:val="24"/>
        </w:rPr>
        <w:t>日历日内供货并安装调试完毕，采购人在规定期限内组织验收。若因采购</w:t>
      </w:r>
      <w:proofErr w:type="gramStart"/>
      <w:r w:rsidRPr="001503FE">
        <w:rPr>
          <w:rFonts w:ascii="宋体" w:hAnsi="宋体" w:hint="eastAsia"/>
          <w:sz w:val="24"/>
          <w:szCs w:val="24"/>
        </w:rPr>
        <w:t>人原因</w:t>
      </w:r>
      <w:proofErr w:type="gramEnd"/>
      <w:r w:rsidRPr="001503FE">
        <w:rPr>
          <w:rFonts w:ascii="宋体" w:hAnsi="宋体" w:hint="eastAsia"/>
          <w:sz w:val="24"/>
          <w:szCs w:val="24"/>
        </w:rPr>
        <w:t>或不可抗力等因素导致的延迟交付，交付期可顺延。</w:t>
      </w:r>
    </w:p>
    <w:p w:rsidR="00BC4A0F" w:rsidRPr="001503FE" w:rsidRDefault="00A95398">
      <w:pPr>
        <w:ind w:firstLine="481"/>
        <w:rPr>
          <w:rFonts w:ascii="宋体" w:hAnsi="宋体"/>
        </w:rPr>
      </w:pPr>
      <w:r w:rsidRPr="001503FE">
        <w:rPr>
          <w:rFonts w:ascii="宋体" w:hAnsi="宋体" w:hint="eastAsia"/>
          <w:sz w:val="24"/>
          <w:szCs w:val="24"/>
        </w:rPr>
        <w:t>3、交付条件：</w:t>
      </w:r>
      <w:r w:rsidRPr="001503FE">
        <w:rPr>
          <w:rFonts w:ascii="宋体" w:hAnsi="宋体" w:hint="eastAsia"/>
          <w:sz w:val="24"/>
        </w:rPr>
        <w:t>验收合格交付采购人使用。</w:t>
      </w:r>
    </w:p>
    <w:p w:rsidR="00BC4A0F" w:rsidRPr="001503FE" w:rsidRDefault="00A95398">
      <w:pPr>
        <w:spacing w:line="440" w:lineRule="exact"/>
        <w:ind w:firstLine="481"/>
        <w:rPr>
          <w:rFonts w:ascii="宋体" w:hAnsi="宋体"/>
          <w:sz w:val="24"/>
          <w:szCs w:val="24"/>
        </w:rPr>
      </w:pPr>
      <w:r w:rsidRPr="001503FE">
        <w:rPr>
          <w:rFonts w:ascii="宋体" w:hAnsi="宋体"/>
          <w:sz w:val="24"/>
          <w:szCs w:val="24"/>
        </w:rPr>
        <w:t>4、</w:t>
      </w:r>
      <w:r w:rsidRPr="001503FE">
        <w:rPr>
          <w:rFonts w:ascii="宋体" w:hAnsi="宋体" w:hint="eastAsia"/>
          <w:sz w:val="24"/>
          <w:szCs w:val="24"/>
        </w:rPr>
        <w:t>履约保证金：</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履约保证金百分比：2%。说明：成交供应商在签订采购合同前应向采购人缴纳合同总金额2%的履约保证金，该履约保证金将在验收合格后且成交</w:t>
      </w:r>
      <w:proofErr w:type="gramStart"/>
      <w:r w:rsidRPr="001503FE">
        <w:rPr>
          <w:rFonts w:ascii="宋体" w:hAnsi="宋体" w:hint="eastAsia"/>
          <w:sz w:val="24"/>
          <w:szCs w:val="24"/>
        </w:rPr>
        <w:t>供应商无违约</w:t>
      </w:r>
      <w:proofErr w:type="gramEnd"/>
      <w:r w:rsidRPr="001503FE">
        <w:rPr>
          <w:rFonts w:ascii="宋体" w:hAnsi="宋体" w:hint="eastAsia"/>
          <w:sz w:val="24"/>
          <w:szCs w:val="24"/>
        </w:rPr>
        <w:t>的前提下无息退还。如果是以保函形式缴纳履约保证金的，成交供应商必须</w:t>
      </w:r>
      <w:proofErr w:type="gramStart"/>
      <w:r w:rsidRPr="001503FE">
        <w:rPr>
          <w:rFonts w:ascii="宋体" w:hAnsi="宋体" w:hint="eastAsia"/>
          <w:sz w:val="24"/>
          <w:szCs w:val="24"/>
        </w:rPr>
        <w:t>开具见</w:t>
      </w:r>
      <w:proofErr w:type="gramEnd"/>
      <w:r w:rsidRPr="001503FE">
        <w:rPr>
          <w:rFonts w:ascii="宋体" w:hAnsi="宋体" w:hint="eastAsia"/>
          <w:sz w:val="24"/>
          <w:szCs w:val="24"/>
        </w:rPr>
        <w:t>索即付(无条</w:t>
      </w:r>
      <w:r w:rsidRPr="001503FE">
        <w:rPr>
          <w:rFonts w:ascii="宋体" w:hAnsi="宋体" w:hint="eastAsia"/>
          <w:sz w:val="24"/>
          <w:szCs w:val="24"/>
        </w:rPr>
        <w:lastRenderedPageBreak/>
        <w:t>件支付)银行保函，且保函有效期(即到期时间)必须为验收合格后再延长6个月。</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5、付款方式：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rsidR="00BC4A0F" w:rsidRPr="001503FE" w:rsidRDefault="00A95398">
      <w:pPr>
        <w:spacing w:line="440" w:lineRule="exact"/>
        <w:ind w:left="481"/>
        <w:rPr>
          <w:rFonts w:ascii="宋体" w:hAnsi="宋体"/>
          <w:sz w:val="24"/>
          <w:szCs w:val="24"/>
        </w:rPr>
      </w:pPr>
      <w:r w:rsidRPr="001503FE">
        <w:rPr>
          <w:rFonts w:ascii="宋体" w:hAnsi="宋体" w:hint="eastAsia"/>
          <w:sz w:val="24"/>
          <w:szCs w:val="24"/>
        </w:rPr>
        <w:t>6、质量标准：</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w:t>
      </w:r>
      <w:proofErr w:type="gramStart"/>
      <w:r w:rsidRPr="001503FE">
        <w:rPr>
          <w:rFonts w:ascii="宋体" w:hAnsi="宋体" w:hint="eastAsia"/>
          <w:sz w:val="24"/>
          <w:szCs w:val="24"/>
        </w:rPr>
        <w:t>由成交</w:t>
      </w:r>
      <w:proofErr w:type="gramEnd"/>
      <w:r w:rsidRPr="001503FE">
        <w:rPr>
          <w:rFonts w:ascii="宋体" w:hAnsi="宋体" w:hint="eastAsia"/>
          <w:sz w:val="24"/>
          <w:szCs w:val="24"/>
        </w:rPr>
        <w:t xml:space="preserve">供应商负责，采购人对由此所引起的变动可以不予确认。 </w:t>
      </w:r>
    </w:p>
    <w:p w:rsidR="00BC4A0F" w:rsidRPr="001503FE" w:rsidRDefault="00A95398">
      <w:pPr>
        <w:spacing w:line="360" w:lineRule="auto"/>
        <w:ind w:firstLine="481"/>
        <w:rPr>
          <w:rFonts w:ascii="宋体" w:hAnsi="宋体"/>
          <w:sz w:val="24"/>
          <w:szCs w:val="24"/>
        </w:rPr>
      </w:pPr>
      <w:r w:rsidRPr="001503FE">
        <w:rPr>
          <w:rFonts w:ascii="宋体" w:hAnsi="宋体" w:hint="eastAsia"/>
          <w:sz w:val="24"/>
          <w:szCs w:val="24"/>
        </w:rPr>
        <w:t>7、货物包装方式、安装</w:t>
      </w:r>
    </w:p>
    <w:p w:rsidR="00BC4A0F" w:rsidRPr="001503FE" w:rsidRDefault="00A95398">
      <w:pPr>
        <w:pStyle w:val="2"/>
        <w:spacing w:line="360" w:lineRule="auto"/>
        <w:ind w:leftChars="0" w:left="0" w:firstLine="480"/>
        <w:rPr>
          <w:rFonts w:ascii="宋体" w:hAnsi="宋体"/>
          <w:sz w:val="24"/>
        </w:rPr>
      </w:pPr>
      <w:r w:rsidRPr="001503FE">
        <w:rPr>
          <w:rFonts w:ascii="宋体" w:hAnsi="宋体" w:hint="eastAsia"/>
          <w:sz w:val="24"/>
        </w:rPr>
        <w:t>7.1</w:t>
      </w:r>
      <w:r w:rsidRPr="001503FE">
        <w:rPr>
          <w:rFonts w:ascii="宋体" w:hAnsi="宋体"/>
          <w:sz w:val="24"/>
        </w:rPr>
        <w:t xml:space="preserve"> </w:t>
      </w:r>
      <w:r w:rsidRPr="001503FE">
        <w:rPr>
          <w:rFonts w:ascii="宋体" w:hAnsi="宋体" w:hint="eastAsia"/>
          <w:sz w:val="24"/>
        </w:rPr>
        <w:t>包装：货物交货时应按国家有关标准要求进行包装。</w:t>
      </w:r>
    </w:p>
    <w:p w:rsidR="00BC4A0F" w:rsidRPr="001503FE" w:rsidRDefault="00A95398">
      <w:pPr>
        <w:pStyle w:val="2"/>
        <w:spacing w:line="360" w:lineRule="auto"/>
        <w:ind w:leftChars="0" w:left="0" w:firstLine="480"/>
        <w:rPr>
          <w:rFonts w:ascii="宋体" w:hAnsi="宋体"/>
          <w:sz w:val="24"/>
        </w:rPr>
      </w:pPr>
      <w:r w:rsidRPr="001503FE">
        <w:rPr>
          <w:rFonts w:ascii="宋体" w:hAnsi="宋体" w:hint="eastAsia"/>
          <w:sz w:val="24"/>
        </w:rPr>
        <w:t>7.2</w:t>
      </w:r>
      <w:r w:rsidRPr="001503FE">
        <w:rPr>
          <w:rFonts w:ascii="宋体" w:hAnsi="宋体"/>
          <w:sz w:val="24"/>
        </w:rPr>
        <w:t xml:space="preserve"> </w:t>
      </w:r>
      <w:r w:rsidRPr="001503FE">
        <w:rPr>
          <w:rFonts w:ascii="宋体" w:hAnsi="宋体" w:hint="eastAsia"/>
          <w:sz w:val="24"/>
        </w:rPr>
        <w:t>包装必须与运输方式相适应，包装方式的确定及包装费用均</w:t>
      </w:r>
      <w:proofErr w:type="gramStart"/>
      <w:r w:rsidRPr="001503FE">
        <w:rPr>
          <w:rFonts w:ascii="宋体" w:hAnsi="宋体" w:hint="eastAsia"/>
          <w:sz w:val="24"/>
        </w:rPr>
        <w:t>由成交</w:t>
      </w:r>
      <w:proofErr w:type="gramEnd"/>
      <w:r w:rsidRPr="001503FE">
        <w:rPr>
          <w:rFonts w:ascii="宋体" w:hAnsi="宋体" w:hint="eastAsia"/>
          <w:sz w:val="24"/>
        </w:rPr>
        <w:t>供应商负责；由于不适当的包装而造成货物在运输过程中有任何损坏</w:t>
      </w:r>
      <w:proofErr w:type="gramStart"/>
      <w:r w:rsidRPr="001503FE">
        <w:rPr>
          <w:rFonts w:ascii="宋体" w:hAnsi="宋体" w:hint="eastAsia"/>
          <w:sz w:val="24"/>
        </w:rPr>
        <w:t>由成交</w:t>
      </w:r>
      <w:proofErr w:type="gramEnd"/>
      <w:r w:rsidRPr="001503FE">
        <w:rPr>
          <w:rFonts w:ascii="宋体" w:hAnsi="宋体" w:hint="eastAsia"/>
          <w:sz w:val="24"/>
        </w:rPr>
        <w:t>供应商负责。</w:t>
      </w:r>
    </w:p>
    <w:p w:rsidR="00BC4A0F" w:rsidRPr="001503FE" w:rsidRDefault="00A95398">
      <w:pPr>
        <w:pStyle w:val="2"/>
        <w:spacing w:line="360" w:lineRule="auto"/>
        <w:ind w:leftChars="0" w:left="0" w:firstLineChars="0" w:firstLine="480"/>
        <w:rPr>
          <w:rFonts w:ascii="宋体" w:hAnsi="宋体"/>
          <w:sz w:val="24"/>
        </w:rPr>
      </w:pPr>
      <w:r w:rsidRPr="001503FE">
        <w:rPr>
          <w:rFonts w:ascii="宋体" w:hAnsi="宋体" w:hint="eastAsia"/>
          <w:sz w:val="24"/>
        </w:rPr>
        <w:t>注：包装应足以承受整个过程中的运输、转运、装卸、储存等，充分考虑到运输途中的各种情况（如暴露于恶劣气候等）和项目所在地的气候特点，以及露天存放的需要。</w:t>
      </w:r>
    </w:p>
    <w:p w:rsidR="00BC4A0F" w:rsidRPr="001503FE" w:rsidRDefault="00A95398">
      <w:pPr>
        <w:spacing w:line="440" w:lineRule="exact"/>
        <w:ind w:firstLine="481"/>
        <w:rPr>
          <w:rFonts w:ascii="宋体" w:hAnsi="宋体"/>
          <w:sz w:val="24"/>
          <w:szCs w:val="24"/>
        </w:rPr>
      </w:pPr>
      <w:r w:rsidRPr="001503FE">
        <w:rPr>
          <w:rFonts w:ascii="宋体" w:hAnsi="宋体"/>
          <w:sz w:val="24"/>
          <w:szCs w:val="24"/>
        </w:rPr>
        <w:t>8、</w:t>
      </w:r>
      <w:r w:rsidRPr="001503FE">
        <w:rPr>
          <w:rFonts w:ascii="宋体" w:hAnsi="宋体" w:hint="eastAsia"/>
          <w:sz w:val="24"/>
          <w:szCs w:val="24"/>
        </w:rPr>
        <w:t>售后服务要求</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8.1所有设备质量保修期：</w:t>
      </w:r>
      <w:r w:rsidRPr="001503FE">
        <w:rPr>
          <w:rFonts w:ascii="宋体" w:hAnsi="宋体" w:cs="宋体" w:hint="eastAsia"/>
          <w:kern w:val="0"/>
          <w:sz w:val="24"/>
        </w:rPr>
        <w:t>一</w:t>
      </w:r>
      <w:r w:rsidR="00D204E2" w:rsidRPr="001503FE">
        <w:rPr>
          <w:rFonts w:ascii="宋体" w:hAnsi="宋体" w:cs="宋体" w:hint="eastAsia"/>
          <w:kern w:val="0"/>
          <w:sz w:val="24"/>
        </w:rPr>
        <w:t>年内非人为损坏设备，整机</w:t>
      </w:r>
      <w:r w:rsidRPr="001503FE">
        <w:rPr>
          <w:rFonts w:ascii="宋体" w:hAnsi="宋体" w:cs="宋体" w:hint="eastAsia"/>
          <w:kern w:val="0"/>
          <w:sz w:val="24"/>
        </w:rPr>
        <w:t>保修（免上门费、工时费和差旅费）</w:t>
      </w:r>
      <w:r w:rsidRPr="001503FE">
        <w:rPr>
          <w:rFonts w:ascii="宋体" w:hAnsi="宋体" w:hint="eastAsia"/>
          <w:sz w:val="24"/>
          <w:szCs w:val="24"/>
        </w:rPr>
        <w:t>，最终验收合格之日起计算。在质量保修期内属产品质量问题所发生的一切费用</w:t>
      </w:r>
      <w:proofErr w:type="gramStart"/>
      <w:r w:rsidRPr="001503FE">
        <w:rPr>
          <w:rFonts w:ascii="宋体" w:hAnsi="宋体" w:hint="eastAsia"/>
          <w:sz w:val="24"/>
          <w:szCs w:val="24"/>
        </w:rPr>
        <w:t>由成交人</w:t>
      </w:r>
      <w:proofErr w:type="gramEnd"/>
      <w:r w:rsidRPr="001503FE">
        <w:rPr>
          <w:rFonts w:ascii="宋体" w:hAnsi="宋体" w:hint="eastAsia"/>
          <w:sz w:val="24"/>
          <w:szCs w:val="24"/>
        </w:rPr>
        <w:t>负责。</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8.2质量保修期内维修响应到场时间：</w:t>
      </w:r>
      <w:r w:rsidRPr="001503FE">
        <w:rPr>
          <w:rFonts w:ascii="宋体" w:hAnsi="宋体" w:cs="宋体" w:hint="eastAsia"/>
          <w:kern w:val="0"/>
          <w:sz w:val="24"/>
        </w:rPr>
        <w:t>每年定期上门进行安全性检查、操作使用培训等，整机终身维护、终身免费软件更新升级，售后问题提供 7*24 小时售后工程师协助解决。</w:t>
      </w:r>
      <w:r w:rsidRPr="001503FE">
        <w:rPr>
          <w:rFonts w:ascii="宋体" w:hAnsi="宋体" w:hint="eastAsia"/>
          <w:sz w:val="24"/>
          <w:szCs w:val="24"/>
        </w:rPr>
        <w:t>在质保期内，设备运行发生故障时，成交人应在接到采购人故障报修后1小时内响应、2小时内派工程师到达现场、修理和更换零配件或整机,并及时填写维修报告(包括故障原因、处理情况及采购人意见等)报采购人备案，</w:t>
      </w:r>
      <w:r w:rsidRPr="001503FE">
        <w:rPr>
          <w:rFonts w:ascii="宋体" w:hAnsi="宋体" w:cs="宋体" w:hint="eastAsia"/>
          <w:kern w:val="0"/>
          <w:sz w:val="24"/>
        </w:rPr>
        <w:t>48小时内</w:t>
      </w:r>
      <w:r w:rsidRPr="001503FE">
        <w:rPr>
          <w:rFonts w:ascii="宋体" w:hAnsi="宋体" w:hint="eastAsia"/>
          <w:sz w:val="24"/>
          <w:szCs w:val="24"/>
        </w:rPr>
        <w:t>解决问题，否则应提供同档次备用机供采购人使用。其中发生一切费用</w:t>
      </w:r>
      <w:proofErr w:type="gramStart"/>
      <w:r w:rsidRPr="001503FE">
        <w:rPr>
          <w:rFonts w:ascii="宋体" w:hAnsi="宋体" w:hint="eastAsia"/>
          <w:sz w:val="24"/>
          <w:szCs w:val="24"/>
        </w:rPr>
        <w:t>由成交人</w:t>
      </w:r>
      <w:proofErr w:type="gramEnd"/>
      <w:r w:rsidRPr="001503FE">
        <w:rPr>
          <w:rFonts w:ascii="宋体" w:hAnsi="宋体" w:hint="eastAsia"/>
          <w:sz w:val="24"/>
          <w:szCs w:val="24"/>
        </w:rPr>
        <w:t>承担。质量保修期满前1个月内成交人应提出结束保修期的报告，采购人派人进行现场检查，若发现问题，成交人应在一周内整改。</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lastRenderedPageBreak/>
        <w:t>8.3质量保修期外维修响应到场时间：设备质量保修期过后，接到采购人通知后2小时内响应，4小时内委派专业技术人员到达现场</w:t>
      </w:r>
      <w:bookmarkStart w:id="101" w:name="OLE_LINK28"/>
      <w:bookmarkStart w:id="102" w:name="OLE_LINK27"/>
      <w:r w:rsidRPr="001503FE">
        <w:rPr>
          <w:rFonts w:ascii="宋体" w:hAnsi="宋体" w:hint="eastAsia"/>
          <w:sz w:val="24"/>
          <w:szCs w:val="24"/>
        </w:rPr>
        <w:t>解决</w:t>
      </w:r>
      <w:bookmarkEnd w:id="101"/>
      <w:bookmarkEnd w:id="102"/>
      <w:r w:rsidRPr="001503FE">
        <w:rPr>
          <w:rFonts w:ascii="宋体" w:hAnsi="宋体" w:hint="eastAsia"/>
          <w:sz w:val="24"/>
          <w:szCs w:val="24"/>
        </w:rPr>
        <w:t>，承担终身维修服务。维修过程只收取配件费，且以最优惠价格提供。</w:t>
      </w:r>
    </w:p>
    <w:bookmarkEnd w:id="47"/>
    <w:bookmarkEnd w:id="100"/>
    <w:p w:rsidR="00BC4A0F" w:rsidRPr="001503FE" w:rsidRDefault="00A95398">
      <w:pPr>
        <w:spacing w:line="440" w:lineRule="exact"/>
        <w:ind w:firstLine="481"/>
        <w:rPr>
          <w:rFonts w:ascii="宋体" w:hAnsi="宋体"/>
          <w:b/>
          <w:sz w:val="24"/>
          <w:szCs w:val="24"/>
        </w:rPr>
      </w:pPr>
      <w:r w:rsidRPr="001503FE">
        <w:rPr>
          <w:rFonts w:ascii="宋体" w:hAnsi="宋体" w:hint="eastAsia"/>
          <w:b/>
          <w:sz w:val="24"/>
          <w:szCs w:val="24"/>
        </w:rPr>
        <w:t>9、验收</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 xml:space="preserve">9.1验收应按照竞价文件、成交供应商的报价文件的规定或约定进行，具体如下：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9.1.2对于特殊或需依据检测结果做出结论的项目应邀请国家认可的质量检测机构或部门参与验收。</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9.1.3验收结果经采购人与成交供应</w:t>
      </w:r>
      <w:proofErr w:type="gramStart"/>
      <w:r w:rsidRPr="001503FE">
        <w:rPr>
          <w:rFonts w:ascii="宋体" w:hAnsi="宋体" w:hint="eastAsia"/>
          <w:sz w:val="24"/>
          <w:szCs w:val="24"/>
        </w:rPr>
        <w:t>商双方</w:t>
      </w:r>
      <w:proofErr w:type="gramEnd"/>
      <w:r w:rsidRPr="001503FE">
        <w:rPr>
          <w:rFonts w:ascii="宋体" w:hAnsi="宋体" w:hint="eastAsia"/>
          <w:sz w:val="24"/>
          <w:szCs w:val="24"/>
        </w:rPr>
        <w:t>确认后，双方代表必须按《福建农林大学物资设备验收单》上规定的项目对照合同填好验收结果并签名，采购人最终用户</w:t>
      </w:r>
      <w:r w:rsidRPr="001503FE">
        <w:rPr>
          <w:rFonts w:ascii="Segoe UI" w:eastAsia="Segoe UI" w:hAnsi="Segoe UI" w:cs="Segoe UI"/>
          <w:sz w:val="24"/>
          <w:szCs w:val="24"/>
          <w:shd w:val="clear" w:color="auto" w:fill="FFFFFF"/>
        </w:rPr>
        <w:t>需在</w:t>
      </w:r>
      <w:r w:rsidRPr="001503FE">
        <w:rPr>
          <w:rFonts w:ascii="Segoe UI" w:hAnsi="Segoe UI" w:cs="Segoe UI" w:hint="eastAsia"/>
          <w:sz w:val="24"/>
          <w:szCs w:val="24"/>
          <w:shd w:val="clear" w:color="auto" w:fill="FFFFFF"/>
        </w:rPr>
        <w:t>验收单上</w:t>
      </w:r>
      <w:r w:rsidRPr="001503FE">
        <w:rPr>
          <w:rFonts w:ascii="宋体" w:hAnsi="宋体" w:hint="eastAsia"/>
          <w:sz w:val="24"/>
          <w:szCs w:val="24"/>
        </w:rPr>
        <w:t>加盖单位公章，</w:t>
      </w:r>
      <w:r w:rsidRPr="001503FE">
        <w:rPr>
          <w:rFonts w:ascii="Segoe UI" w:eastAsia="Segoe UI" w:hAnsi="Segoe UI" w:cs="Segoe UI"/>
          <w:sz w:val="24"/>
          <w:szCs w:val="24"/>
          <w:shd w:val="clear" w:color="auto" w:fill="FFFFFF"/>
        </w:rPr>
        <w:t>验收单由双方分别留存备案。</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 xml:space="preserve">9.1.4如货物在质量保证期内被证明存在缺陷，包括潜在的缺陷或使用不合适的材料，采购人有权凭有关证明文件向成交供应商提出索赔。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rsidR="00BC4A0F" w:rsidRPr="001503FE" w:rsidRDefault="00A95398">
      <w:pPr>
        <w:spacing w:line="440" w:lineRule="exact"/>
        <w:ind w:firstLine="481"/>
        <w:rPr>
          <w:rFonts w:ascii="宋体" w:hAnsi="宋体"/>
          <w:b/>
          <w:sz w:val="24"/>
          <w:szCs w:val="24"/>
        </w:rPr>
      </w:pPr>
      <w:r w:rsidRPr="001503FE">
        <w:rPr>
          <w:rFonts w:ascii="宋体" w:hAnsi="宋体" w:hint="eastAsia"/>
          <w:b/>
          <w:sz w:val="24"/>
          <w:szCs w:val="24"/>
        </w:rPr>
        <w:t>10、违约责任</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10.1成交供应商按合同清单上的货物运达指定地点并安装调试完成后，采购人应严格按照竞价文件要求在双方约定的时间内进行验收，采购人无正当理由不得无故拖延验收时间。</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10.2成交供应商所交货物不符合合同要求的，采购人有权拒收并没收其履约保证金，且涉及到的部分合同条款采购人有权终止履行。</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 xml:space="preserve">10.4成交供应商未经采购人同意单方面终止合同的，成交供应商除了应向采购人赔偿因合同终止导致的损失外，还应向采购人偿付该合同款总额30%的违约金。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10.5因成交供应商违约对采购人造成损失的赔偿金及合同约定的违约金均可由采</w:t>
      </w:r>
      <w:r w:rsidRPr="001503FE">
        <w:rPr>
          <w:rFonts w:ascii="宋体" w:hAnsi="宋体" w:hint="eastAsia"/>
          <w:sz w:val="24"/>
          <w:szCs w:val="24"/>
        </w:rPr>
        <w:lastRenderedPageBreak/>
        <w:t xml:space="preserve">购人从未支付的合同款或履约保证金中扣除。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10.6 因采购</w:t>
      </w:r>
      <w:proofErr w:type="gramStart"/>
      <w:r w:rsidRPr="001503FE">
        <w:rPr>
          <w:rFonts w:ascii="宋体" w:hAnsi="宋体" w:hint="eastAsia"/>
          <w:sz w:val="24"/>
          <w:szCs w:val="24"/>
        </w:rPr>
        <w:t>人原因</w:t>
      </w:r>
      <w:proofErr w:type="gramEnd"/>
      <w:r w:rsidRPr="001503FE">
        <w:rPr>
          <w:rFonts w:ascii="宋体" w:hAnsi="宋体" w:hint="eastAsia"/>
          <w:sz w:val="24"/>
          <w:szCs w:val="24"/>
        </w:rPr>
        <w:t>导致成交供应</w:t>
      </w:r>
      <w:proofErr w:type="gramStart"/>
      <w:r w:rsidRPr="001503FE">
        <w:rPr>
          <w:rFonts w:ascii="宋体" w:hAnsi="宋体" w:hint="eastAsia"/>
          <w:sz w:val="24"/>
          <w:szCs w:val="24"/>
        </w:rPr>
        <w:t>商未能</w:t>
      </w:r>
      <w:proofErr w:type="gramEnd"/>
      <w:r w:rsidRPr="001503FE">
        <w:rPr>
          <w:rFonts w:ascii="宋体" w:hAnsi="宋体" w:hint="eastAsia"/>
          <w:sz w:val="24"/>
          <w:szCs w:val="24"/>
        </w:rPr>
        <w:t>按合同约定履行的，成交供应商可免于承担违约责任。</w:t>
      </w:r>
    </w:p>
    <w:p w:rsidR="00BC4A0F" w:rsidRPr="001503FE" w:rsidRDefault="00A95398">
      <w:pPr>
        <w:spacing w:line="440" w:lineRule="exact"/>
        <w:ind w:firstLine="481"/>
        <w:rPr>
          <w:rFonts w:ascii="宋体" w:hAnsi="宋体"/>
          <w:b/>
          <w:sz w:val="24"/>
          <w:szCs w:val="24"/>
        </w:rPr>
      </w:pPr>
      <w:r w:rsidRPr="001503FE">
        <w:rPr>
          <w:rFonts w:ascii="宋体" w:hAnsi="宋体" w:hint="eastAsia"/>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rsidR="00BC4A0F" w:rsidRPr="001503FE" w:rsidRDefault="00A95398">
      <w:pPr>
        <w:spacing w:line="440" w:lineRule="exact"/>
        <w:ind w:firstLine="481"/>
        <w:rPr>
          <w:rFonts w:ascii="宋体" w:hAnsi="宋体"/>
          <w:b/>
          <w:sz w:val="24"/>
          <w:szCs w:val="24"/>
        </w:rPr>
      </w:pPr>
      <w:r w:rsidRPr="001503FE">
        <w:rPr>
          <w:rFonts w:ascii="宋体" w:hAnsi="宋体" w:hint="eastAsia"/>
          <w:b/>
          <w:sz w:val="24"/>
          <w:szCs w:val="24"/>
        </w:rPr>
        <w:t xml:space="preserve">11、知识产权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rsidR="00BC4A0F" w:rsidRPr="001503FE" w:rsidRDefault="00A95398">
      <w:pPr>
        <w:spacing w:line="440" w:lineRule="exact"/>
        <w:ind w:firstLine="481"/>
        <w:rPr>
          <w:rFonts w:ascii="宋体" w:hAnsi="宋体"/>
          <w:sz w:val="24"/>
          <w:szCs w:val="24"/>
        </w:rPr>
      </w:pPr>
      <w:r w:rsidRPr="001503FE">
        <w:rPr>
          <w:rFonts w:ascii="宋体" w:hAnsi="宋体" w:hint="eastAsia"/>
          <w:sz w:val="24"/>
          <w:szCs w:val="24"/>
        </w:rPr>
        <w:t>11.2若成交供应商提供的采购标的不符合国家知识产权法律、法规的规定或被有关主管机关认定为假冒伪劣品，则成交供应</w:t>
      </w:r>
      <w:proofErr w:type="gramStart"/>
      <w:r w:rsidRPr="001503FE">
        <w:rPr>
          <w:rFonts w:ascii="宋体" w:hAnsi="宋体" w:hint="eastAsia"/>
          <w:sz w:val="24"/>
          <w:szCs w:val="24"/>
        </w:rPr>
        <w:t>商成交</w:t>
      </w:r>
      <w:proofErr w:type="gramEnd"/>
      <w:r w:rsidRPr="001503FE">
        <w:rPr>
          <w:rFonts w:ascii="宋体" w:hAnsi="宋体" w:hint="eastAsia"/>
          <w:sz w:val="24"/>
          <w:szCs w:val="24"/>
        </w:rPr>
        <w:t>资格将被取消；采购人还将按照有关法律、法规和规章的规定进行处理，具体按合同约定追究其违约责任。</w:t>
      </w:r>
    </w:p>
    <w:p w:rsidR="00BC4A0F" w:rsidRPr="001503FE" w:rsidRDefault="00A95398">
      <w:pPr>
        <w:widowControl/>
        <w:spacing w:line="400" w:lineRule="exact"/>
        <w:ind w:firstLineChars="200" w:firstLine="480"/>
        <w:jc w:val="left"/>
        <w:textAlignment w:val="center"/>
        <w:rPr>
          <w:rFonts w:ascii="宋体" w:hAnsi="宋体" w:cs="新宋体"/>
          <w:kern w:val="0"/>
          <w:sz w:val="24"/>
          <w:szCs w:val="22"/>
        </w:rPr>
      </w:pPr>
      <w:r w:rsidRPr="001503FE">
        <w:rPr>
          <w:rFonts w:ascii="宋体" w:hAnsi="宋体" w:cs="新宋体" w:hint="eastAsia"/>
          <w:kern w:val="0"/>
          <w:sz w:val="24"/>
          <w:szCs w:val="22"/>
        </w:rPr>
        <w:t>12、其它要求</w:t>
      </w:r>
    </w:p>
    <w:p w:rsidR="00BC4A0F" w:rsidRPr="001503FE" w:rsidRDefault="00A95398">
      <w:pPr>
        <w:widowControl/>
        <w:spacing w:line="400" w:lineRule="exact"/>
        <w:ind w:firstLineChars="200" w:firstLine="480"/>
        <w:jc w:val="left"/>
        <w:textAlignment w:val="center"/>
        <w:rPr>
          <w:rFonts w:ascii="宋体" w:hAnsi="宋体" w:cs="新宋体"/>
          <w:kern w:val="0"/>
          <w:sz w:val="24"/>
          <w:szCs w:val="22"/>
        </w:rPr>
      </w:pPr>
      <w:r w:rsidRPr="001503FE">
        <w:rPr>
          <w:rFonts w:ascii="宋体" w:hAnsi="宋体" w:cs="新宋体" w:hint="eastAsia"/>
          <w:kern w:val="0"/>
          <w:sz w:val="24"/>
          <w:szCs w:val="22"/>
        </w:rPr>
        <w:t>12.1竞价人选定的技术性能必须符合或优于竞价文件的技术性能要求。</w:t>
      </w:r>
    </w:p>
    <w:p w:rsidR="00BC4A0F" w:rsidRPr="001503FE" w:rsidRDefault="00A95398">
      <w:pPr>
        <w:widowControl/>
        <w:spacing w:line="400" w:lineRule="exact"/>
        <w:ind w:firstLineChars="200" w:firstLine="480"/>
        <w:jc w:val="left"/>
        <w:textAlignment w:val="center"/>
        <w:rPr>
          <w:rFonts w:ascii="宋体" w:hAnsi="宋体" w:cs="新宋体"/>
          <w:kern w:val="0"/>
          <w:sz w:val="24"/>
          <w:szCs w:val="22"/>
        </w:rPr>
      </w:pPr>
      <w:r w:rsidRPr="001503FE">
        <w:rPr>
          <w:rFonts w:ascii="宋体" w:hAnsi="宋体" w:cs="新宋体" w:hint="eastAsia"/>
          <w:kern w:val="0"/>
          <w:sz w:val="24"/>
          <w:szCs w:val="22"/>
        </w:rPr>
        <w:t>12.2竞价人应以包括本项目所涉及的有关项目的所有费用进行报价，包括：报价应包含本项目履约相关的一切费用。</w:t>
      </w:r>
    </w:p>
    <w:p w:rsidR="00BC4A0F" w:rsidRPr="001503FE" w:rsidRDefault="00A95398">
      <w:pPr>
        <w:widowControl/>
        <w:spacing w:line="400" w:lineRule="exact"/>
        <w:ind w:firstLineChars="200" w:firstLine="480"/>
        <w:jc w:val="left"/>
        <w:textAlignment w:val="center"/>
        <w:rPr>
          <w:rFonts w:ascii="宋体" w:hAnsi="宋体" w:cs="新宋体"/>
          <w:kern w:val="0"/>
          <w:sz w:val="24"/>
          <w:szCs w:val="22"/>
        </w:rPr>
      </w:pPr>
      <w:r w:rsidRPr="001503FE">
        <w:rPr>
          <w:rFonts w:ascii="宋体" w:hAnsi="宋体" w:cs="新宋体" w:hint="eastAsia"/>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rsidR="00BC4A0F" w:rsidRPr="001503FE" w:rsidRDefault="00A95398">
      <w:pPr>
        <w:widowControl/>
        <w:spacing w:line="400" w:lineRule="exact"/>
        <w:ind w:firstLineChars="200" w:firstLine="480"/>
        <w:jc w:val="left"/>
        <w:textAlignment w:val="center"/>
        <w:rPr>
          <w:rFonts w:ascii="宋体" w:hAnsi="宋体" w:cs="新宋体"/>
          <w:kern w:val="0"/>
          <w:sz w:val="24"/>
          <w:szCs w:val="22"/>
        </w:rPr>
      </w:pPr>
      <w:r w:rsidRPr="001503FE">
        <w:rPr>
          <w:rFonts w:ascii="宋体" w:hAnsi="宋体" w:cs="新宋体" w:hint="eastAsia"/>
          <w:kern w:val="0"/>
          <w:sz w:val="24"/>
          <w:szCs w:val="22"/>
        </w:rPr>
        <w:t>12.4本竞价文件未明确的其它约定事项或条款，待采购人与成交供应商签订合同时，由双方协商订立。</w:t>
      </w:r>
    </w:p>
    <w:p w:rsidR="00BC4A0F" w:rsidRPr="001503FE" w:rsidRDefault="00BC4A0F">
      <w:pPr>
        <w:widowControl/>
        <w:spacing w:line="400" w:lineRule="exact"/>
        <w:ind w:firstLineChars="200" w:firstLine="482"/>
        <w:jc w:val="left"/>
        <w:textAlignment w:val="center"/>
        <w:rPr>
          <w:rFonts w:ascii="宋体" w:hAnsi="宋体"/>
          <w:b/>
          <w:sz w:val="24"/>
          <w:szCs w:val="24"/>
        </w:rPr>
      </w:pPr>
    </w:p>
    <w:p w:rsidR="00BC4A0F" w:rsidRPr="001503FE" w:rsidRDefault="00A95398">
      <w:pPr>
        <w:widowControl/>
        <w:spacing w:line="400" w:lineRule="exact"/>
        <w:ind w:firstLineChars="200" w:firstLine="482"/>
        <w:jc w:val="left"/>
        <w:textAlignment w:val="center"/>
        <w:rPr>
          <w:rFonts w:ascii="宋体" w:hAnsi="宋体"/>
          <w:b/>
          <w:bCs/>
          <w:sz w:val="24"/>
          <w:szCs w:val="24"/>
        </w:rPr>
      </w:pPr>
      <w:r w:rsidRPr="001503FE">
        <w:rPr>
          <w:rFonts w:ascii="宋体" w:hAnsi="宋体" w:hint="eastAsia"/>
          <w:b/>
          <w:bCs/>
          <w:sz w:val="24"/>
          <w:szCs w:val="24"/>
        </w:rPr>
        <w:t>（四）采购代理服务费</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1、</w:t>
      </w:r>
      <w:r w:rsidRPr="001503FE">
        <w:rPr>
          <w:rFonts w:ascii="宋体" w:hAnsi="宋体" w:hint="eastAsia"/>
          <w:b/>
          <w:sz w:val="24"/>
          <w:szCs w:val="24"/>
        </w:rPr>
        <w:t>本项目采购代理服务费以成交金额的1.5%向成交供应商收取。</w:t>
      </w:r>
    </w:p>
    <w:p w:rsidR="00BC4A0F" w:rsidRPr="001503FE" w:rsidRDefault="00A95398">
      <w:pPr>
        <w:spacing w:line="440" w:lineRule="exact"/>
        <w:ind w:firstLineChars="200" w:firstLine="480"/>
        <w:rPr>
          <w:rFonts w:ascii="宋体" w:hAnsi="宋体" w:cs="宋体"/>
          <w:b/>
          <w:bCs/>
          <w:szCs w:val="21"/>
        </w:rPr>
      </w:pPr>
      <w:r w:rsidRPr="001503FE">
        <w:rPr>
          <w:rFonts w:ascii="宋体" w:hAnsi="宋体" w:hint="eastAsia"/>
          <w:sz w:val="24"/>
          <w:szCs w:val="24"/>
        </w:rPr>
        <w:t xml:space="preserve">2、成交供应商应以转账等付款方式一次性向采购代理机构支付采购代理服务费。 </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3、</w:t>
      </w:r>
      <w:r w:rsidRPr="001503FE">
        <w:rPr>
          <w:rFonts w:ascii="宋体" w:hAnsi="宋体"/>
          <w:sz w:val="24"/>
          <w:szCs w:val="24"/>
        </w:rPr>
        <w:t>缴纳代理费账户信息：</w:t>
      </w:r>
    </w:p>
    <w:p w:rsidR="00BC4A0F" w:rsidRPr="001503FE" w:rsidRDefault="00A95398">
      <w:pPr>
        <w:spacing w:line="440" w:lineRule="exact"/>
        <w:ind w:leftChars="200" w:left="660" w:hangingChars="100" w:hanging="240"/>
        <w:rPr>
          <w:rFonts w:ascii="宋体" w:hAnsi="宋体"/>
          <w:sz w:val="24"/>
          <w:szCs w:val="24"/>
        </w:rPr>
      </w:pPr>
      <w:r w:rsidRPr="001503FE">
        <w:rPr>
          <w:rFonts w:ascii="宋体" w:hAnsi="宋体"/>
          <w:sz w:val="24"/>
          <w:szCs w:val="24"/>
        </w:rPr>
        <w:t>开 户 名：</w:t>
      </w:r>
      <w:r w:rsidRPr="001503FE">
        <w:rPr>
          <w:rFonts w:ascii="宋体" w:hAnsi="宋体" w:cs="宋体" w:hint="eastAsia"/>
          <w:sz w:val="24"/>
          <w:szCs w:val="24"/>
        </w:rPr>
        <w:t>福建省金丰招标代理有限公司</w:t>
      </w:r>
    </w:p>
    <w:p w:rsidR="00BC4A0F" w:rsidRPr="001503FE" w:rsidRDefault="00A95398">
      <w:pPr>
        <w:spacing w:line="440" w:lineRule="exact"/>
        <w:ind w:leftChars="200" w:left="660" w:hangingChars="100" w:hanging="240"/>
        <w:rPr>
          <w:rFonts w:ascii="宋体" w:hAnsi="宋体"/>
          <w:sz w:val="24"/>
          <w:szCs w:val="24"/>
        </w:rPr>
      </w:pPr>
      <w:r w:rsidRPr="001503FE">
        <w:rPr>
          <w:rFonts w:ascii="宋体" w:hAnsi="宋体"/>
          <w:sz w:val="24"/>
          <w:szCs w:val="24"/>
        </w:rPr>
        <w:lastRenderedPageBreak/>
        <w:t>开 户 行：</w:t>
      </w:r>
      <w:r w:rsidRPr="001503FE">
        <w:rPr>
          <w:rFonts w:ascii="宋体" w:hAnsi="宋体" w:cs="宋体" w:hint="eastAsia"/>
          <w:sz w:val="24"/>
          <w:szCs w:val="24"/>
        </w:rPr>
        <w:t>兴业银行福州北尚支行</w:t>
      </w:r>
    </w:p>
    <w:p w:rsidR="00BC4A0F" w:rsidRPr="001503FE" w:rsidRDefault="00A95398">
      <w:pPr>
        <w:spacing w:line="440" w:lineRule="exact"/>
        <w:ind w:leftChars="200" w:left="660" w:hangingChars="100" w:hanging="240"/>
        <w:rPr>
          <w:rFonts w:ascii="宋体" w:hAnsi="宋体"/>
          <w:sz w:val="24"/>
          <w:szCs w:val="24"/>
        </w:rPr>
      </w:pPr>
      <w:r w:rsidRPr="001503FE">
        <w:rPr>
          <w:rFonts w:ascii="宋体" w:hAnsi="宋体"/>
          <w:sz w:val="24"/>
          <w:szCs w:val="24"/>
        </w:rPr>
        <w:t xml:space="preserve">账 号： </w:t>
      </w:r>
      <w:r w:rsidRPr="001503FE">
        <w:rPr>
          <w:rFonts w:ascii="宋体" w:hAnsi="宋体" w:cs="宋体"/>
          <w:sz w:val="24"/>
          <w:szCs w:val="24"/>
        </w:rPr>
        <w:t>117090100100030790</w:t>
      </w:r>
    </w:p>
    <w:p w:rsidR="00BC4A0F" w:rsidRPr="001503FE" w:rsidRDefault="00A95398">
      <w:pPr>
        <w:jc w:val="center"/>
        <w:rPr>
          <w:rFonts w:ascii="宋体" w:hAnsi="宋体"/>
          <w:b/>
          <w:sz w:val="28"/>
          <w:szCs w:val="28"/>
        </w:rPr>
      </w:pPr>
      <w:r w:rsidRPr="001503FE">
        <w:rPr>
          <w:rFonts w:ascii="宋体" w:hAnsi="宋体" w:hint="eastAsia"/>
          <w:b/>
          <w:sz w:val="28"/>
          <w:szCs w:val="28"/>
        </w:rPr>
        <w:br w:type="page"/>
      </w:r>
      <w:r w:rsidRPr="001503FE">
        <w:rPr>
          <w:rFonts w:ascii="宋体" w:hAnsi="宋体" w:hint="eastAsia"/>
          <w:b/>
          <w:sz w:val="28"/>
          <w:szCs w:val="28"/>
        </w:rPr>
        <w:lastRenderedPageBreak/>
        <w:t>第三章  竞价须知</w:t>
      </w:r>
    </w:p>
    <w:p w:rsidR="00BC4A0F" w:rsidRPr="001503FE" w:rsidRDefault="00A95398">
      <w:pPr>
        <w:widowControl/>
        <w:spacing w:line="440" w:lineRule="exact"/>
        <w:jc w:val="left"/>
        <w:rPr>
          <w:rFonts w:ascii="宋体" w:hAnsi="宋体" w:cs="宋体"/>
          <w:b/>
          <w:sz w:val="24"/>
          <w:szCs w:val="24"/>
        </w:rPr>
      </w:pPr>
      <w:r w:rsidRPr="001503FE">
        <w:rPr>
          <w:rFonts w:ascii="宋体" w:hAnsi="宋体" w:cs="宋体" w:hint="eastAsia"/>
          <w:b/>
          <w:kern w:val="0"/>
          <w:sz w:val="24"/>
          <w:szCs w:val="24"/>
        </w:rPr>
        <w:t>一、合格的竞价人</w:t>
      </w:r>
    </w:p>
    <w:p w:rsidR="00BC4A0F" w:rsidRPr="001503FE" w:rsidRDefault="00A95398">
      <w:pPr>
        <w:pStyle w:val="a5"/>
        <w:spacing w:line="440" w:lineRule="exact"/>
        <w:rPr>
          <w:rFonts w:ascii="宋体" w:hAnsi="宋体" w:cs="宋体"/>
          <w:bCs/>
          <w:kern w:val="0"/>
          <w:sz w:val="24"/>
          <w:szCs w:val="24"/>
        </w:rPr>
      </w:pPr>
      <w:r w:rsidRPr="001503FE">
        <w:rPr>
          <w:rFonts w:ascii="宋体" w:hAnsi="宋体" w:cs="宋体" w:hint="eastAsia"/>
          <w:bCs/>
          <w:kern w:val="0"/>
          <w:sz w:val="24"/>
          <w:szCs w:val="24"/>
        </w:rPr>
        <w:t>详见网上竞价文件第二章(资格标准)。</w:t>
      </w:r>
    </w:p>
    <w:p w:rsidR="00BC4A0F" w:rsidRPr="001503FE" w:rsidRDefault="00A95398">
      <w:pPr>
        <w:widowControl/>
        <w:spacing w:line="440" w:lineRule="exact"/>
        <w:jc w:val="left"/>
        <w:rPr>
          <w:rFonts w:ascii="宋体" w:hAnsi="宋体" w:cs="宋体"/>
          <w:b/>
          <w:kern w:val="0"/>
          <w:sz w:val="24"/>
          <w:szCs w:val="24"/>
        </w:rPr>
      </w:pPr>
      <w:r w:rsidRPr="001503FE">
        <w:rPr>
          <w:rFonts w:ascii="宋体" w:hAnsi="宋体" w:cs="宋体" w:hint="eastAsia"/>
          <w:b/>
          <w:kern w:val="0"/>
          <w:sz w:val="24"/>
          <w:szCs w:val="24"/>
        </w:rPr>
        <w:t>二、报名要求</w:t>
      </w:r>
    </w:p>
    <w:p w:rsidR="00BC4A0F" w:rsidRPr="001503FE" w:rsidRDefault="00A95398">
      <w:pPr>
        <w:widowControl/>
        <w:spacing w:line="440" w:lineRule="exact"/>
        <w:jc w:val="left"/>
        <w:rPr>
          <w:rFonts w:ascii="宋体" w:hAnsi="宋体" w:cs="宋体"/>
          <w:bCs/>
          <w:kern w:val="0"/>
          <w:sz w:val="24"/>
          <w:szCs w:val="24"/>
        </w:rPr>
      </w:pPr>
      <w:r w:rsidRPr="001503FE">
        <w:rPr>
          <w:rFonts w:ascii="宋体" w:hAnsi="宋体" w:cs="宋体" w:hint="eastAsia"/>
          <w:bCs/>
          <w:kern w:val="0"/>
          <w:sz w:val="24"/>
          <w:szCs w:val="24"/>
        </w:rPr>
        <w:t>竞价人在网上竞价报名截止时间前须将电子版报价文件上传至招标代理公司系统，报价文件须加盖公章。未按以上要求上传报价的竞价人，将导致其竞价资格被拒绝。</w:t>
      </w:r>
    </w:p>
    <w:p w:rsidR="00BC4A0F" w:rsidRPr="001503FE" w:rsidRDefault="00A95398">
      <w:pPr>
        <w:widowControl/>
        <w:spacing w:line="440" w:lineRule="exact"/>
        <w:jc w:val="left"/>
        <w:rPr>
          <w:rFonts w:ascii="宋体" w:hAnsi="宋体" w:cs="宋体"/>
          <w:b/>
          <w:kern w:val="0"/>
          <w:sz w:val="24"/>
          <w:szCs w:val="24"/>
        </w:rPr>
      </w:pPr>
      <w:r w:rsidRPr="001503FE">
        <w:rPr>
          <w:rFonts w:ascii="宋体" w:hAnsi="宋体" w:cs="宋体" w:hint="eastAsia"/>
          <w:b/>
          <w:kern w:val="0"/>
          <w:sz w:val="24"/>
          <w:szCs w:val="24"/>
        </w:rPr>
        <w:t>三、竞价须知</w:t>
      </w:r>
    </w:p>
    <w:p w:rsidR="00BC4A0F" w:rsidRPr="001503FE" w:rsidRDefault="00A95398">
      <w:pPr>
        <w:widowControl/>
        <w:spacing w:line="440" w:lineRule="exact"/>
        <w:jc w:val="left"/>
        <w:rPr>
          <w:rFonts w:ascii="宋体" w:hAnsi="宋体" w:cs="宋体"/>
          <w:bCs/>
          <w:kern w:val="0"/>
          <w:sz w:val="24"/>
        </w:rPr>
      </w:pPr>
      <w:r w:rsidRPr="001503FE">
        <w:rPr>
          <w:rFonts w:ascii="宋体" w:hAnsi="宋体" w:cs="宋体" w:hint="eastAsia"/>
          <w:bCs/>
          <w:kern w:val="0"/>
          <w:sz w:val="24"/>
          <w:szCs w:val="24"/>
        </w:rPr>
        <w:t>1、本项目</w:t>
      </w:r>
      <w:r w:rsidRPr="001503FE">
        <w:rPr>
          <w:rFonts w:ascii="宋体" w:hAnsi="宋体" w:cs="宋体" w:hint="eastAsia"/>
          <w:b/>
          <w:bCs/>
          <w:kern w:val="0"/>
          <w:sz w:val="24"/>
          <w:szCs w:val="24"/>
        </w:rPr>
        <w:t>未</w:t>
      </w:r>
      <w:r w:rsidRPr="001503FE">
        <w:rPr>
          <w:rFonts w:ascii="宋体" w:hAnsi="宋体" w:cs="宋体" w:hint="eastAsia"/>
          <w:bCs/>
          <w:kern w:val="0"/>
          <w:sz w:val="24"/>
          <w:szCs w:val="24"/>
        </w:rPr>
        <w:t>经过进口产品论证，采购的货物为国内产品，不接受进口产品竞价。</w:t>
      </w:r>
      <w:r w:rsidRPr="001503FE">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sidRPr="001503FE">
        <w:rPr>
          <w:rFonts w:ascii="宋体" w:hAnsi="宋体" w:cs="宋体" w:hint="eastAsia"/>
          <w:bCs/>
          <w:kern w:val="0"/>
          <w:sz w:val="24"/>
        </w:rPr>
        <w:t>竞价</w:t>
      </w:r>
      <w:r w:rsidRPr="001503FE">
        <w:rPr>
          <w:rFonts w:ascii="宋体" w:hAnsi="宋体" w:cs="宋体"/>
          <w:bCs/>
          <w:kern w:val="0"/>
          <w:sz w:val="24"/>
        </w:rPr>
        <w:t>文件列明不允许或未列明允许进口产品参加竞价的，均视为拒绝进口产品参加竞价。</w:t>
      </w:r>
    </w:p>
    <w:p w:rsidR="00BC4A0F" w:rsidRPr="001503FE" w:rsidRDefault="00A95398">
      <w:pPr>
        <w:widowControl/>
        <w:spacing w:line="440" w:lineRule="exact"/>
        <w:jc w:val="left"/>
        <w:rPr>
          <w:rFonts w:ascii="宋体" w:hAnsi="宋体" w:cs="宋体"/>
          <w:bCs/>
          <w:sz w:val="24"/>
          <w:szCs w:val="24"/>
        </w:rPr>
      </w:pPr>
      <w:r w:rsidRPr="001503FE">
        <w:rPr>
          <w:rFonts w:ascii="宋体" w:hAnsi="宋体" w:cs="宋体" w:hint="eastAsia"/>
          <w:bCs/>
          <w:kern w:val="0"/>
          <w:sz w:val="24"/>
          <w:szCs w:val="24"/>
        </w:rPr>
        <w:t>2、竞价人须打印报价文件签字确认并每页加盖公章后扫描上传报价文件（电子</w:t>
      </w:r>
      <w:proofErr w:type="gramStart"/>
      <w:r w:rsidRPr="001503FE">
        <w:rPr>
          <w:rFonts w:ascii="宋体" w:hAnsi="宋体" w:cs="宋体" w:hint="eastAsia"/>
          <w:bCs/>
          <w:kern w:val="0"/>
          <w:sz w:val="24"/>
          <w:szCs w:val="24"/>
        </w:rPr>
        <w:t>档</w:t>
      </w:r>
      <w:proofErr w:type="gramEnd"/>
      <w:r w:rsidRPr="001503FE">
        <w:rPr>
          <w:rFonts w:ascii="宋体" w:hAnsi="宋体" w:cs="宋体" w:hint="eastAsia"/>
          <w:bCs/>
          <w:kern w:val="0"/>
          <w:sz w:val="24"/>
          <w:szCs w:val="24"/>
        </w:rPr>
        <w:t>Jpg或pdf或文件夹压缩包RAR），包括但不限于以下内容：统一社会信用代码营业执照、法人代表授权书(法人及授权人身份证)、财务状况报告或具备财务状况的承诺函、近期（提交报价文件截止时间前六个月任意一个月，</w:t>
      </w:r>
      <w:r w:rsidRPr="001503FE">
        <w:rPr>
          <w:rFonts w:ascii="宋体" w:hAnsi="宋体" w:hint="eastAsia"/>
          <w:sz w:val="24"/>
          <w:szCs w:val="24"/>
        </w:rPr>
        <w:t>不含竞价截止时间的当月</w:t>
      </w:r>
      <w:r w:rsidRPr="001503FE">
        <w:rPr>
          <w:rFonts w:ascii="宋体" w:hAnsi="宋体" w:cs="宋体" w:hint="eastAsia"/>
          <w:bCs/>
          <w:kern w:val="0"/>
          <w:sz w:val="24"/>
          <w:szCs w:val="24"/>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rsidR="00BC4A0F" w:rsidRPr="001503FE" w:rsidRDefault="00A95398">
      <w:pPr>
        <w:widowControl/>
        <w:spacing w:line="440" w:lineRule="exact"/>
        <w:jc w:val="left"/>
        <w:rPr>
          <w:rFonts w:ascii="宋体" w:hAnsi="宋体" w:cs="宋体"/>
          <w:bCs/>
          <w:sz w:val="24"/>
          <w:szCs w:val="24"/>
        </w:rPr>
      </w:pPr>
      <w:r w:rsidRPr="001503FE">
        <w:rPr>
          <w:rFonts w:ascii="宋体" w:hAnsi="宋体" w:cs="宋体" w:hint="eastAsia"/>
          <w:bCs/>
          <w:kern w:val="0"/>
          <w:sz w:val="24"/>
          <w:szCs w:val="24"/>
        </w:rPr>
        <w:t>3、竞价人自行承担所有参与报价的全部相关费用，本项目符合采购需求的合格竞价人不足三家的，网上竞价无效。</w:t>
      </w:r>
    </w:p>
    <w:p w:rsidR="00BC4A0F" w:rsidRPr="001503FE" w:rsidRDefault="00A95398">
      <w:pPr>
        <w:widowControl/>
        <w:spacing w:line="440" w:lineRule="exact"/>
        <w:jc w:val="left"/>
        <w:rPr>
          <w:rFonts w:ascii="宋体" w:hAnsi="宋体" w:cs="宋体"/>
          <w:bCs/>
          <w:kern w:val="0"/>
          <w:sz w:val="24"/>
          <w:szCs w:val="24"/>
        </w:rPr>
      </w:pPr>
      <w:r w:rsidRPr="001503FE">
        <w:rPr>
          <w:rFonts w:ascii="宋体" w:hAnsi="宋体" w:cs="宋体" w:hint="eastAsia"/>
          <w:bCs/>
          <w:kern w:val="0"/>
          <w:sz w:val="24"/>
          <w:szCs w:val="24"/>
        </w:rPr>
        <w:t>4、</w:t>
      </w:r>
      <w:r w:rsidRPr="001503FE">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w:t>
      </w:r>
      <w:r w:rsidRPr="001503FE">
        <w:rPr>
          <w:rFonts w:ascii="宋体" w:hAnsi="宋体" w:cs="宋体"/>
          <w:bCs/>
          <w:kern w:val="0"/>
          <w:sz w:val="24"/>
          <w:szCs w:val="24"/>
        </w:rPr>
        <w:lastRenderedPageBreak/>
        <w:t>件、木马病毒的排查、网络带宽的延迟及掉线，断网等）造成的竞价数据错误或</w:t>
      </w:r>
      <w:proofErr w:type="gramStart"/>
      <w:r w:rsidRPr="001503FE">
        <w:rPr>
          <w:rFonts w:ascii="宋体" w:hAnsi="宋体" w:cs="宋体"/>
          <w:bCs/>
          <w:kern w:val="0"/>
          <w:sz w:val="24"/>
          <w:szCs w:val="24"/>
        </w:rPr>
        <w:t>缺失均</w:t>
      </w:r>
      <w:proofErr w:type="gramEnd"/>
      <w:r w:rsidRPr="001503FE">
        <w:rPr>
          <w:rFonts w:ascii="宋体" w:hAnsi="宋体" w:cs="宋体"/>
          <w:bCs/>
          <w:kern w:val="0"/>
          <w:sz w:val="24"/>
          <w:szCs w:val="24"/>
        </w:rPr>
        <w:t>与代理机构无关，请各竞价人合理安排上传报价文件的时间，以免造成不必要的损失。</w:t>
      </w:r>
    </w:p>
    <w:p w:rsidR="00BC4A0F" w:rsidRPr="001503FE" w:rsidRDefault="00A95398">
      <w:pPr>
        <w:widowControl/>
        <w:spacing w:line="375" w:lineRule="atLeast"/>
        <w:jc w:val="left"/>
        <w:rPr>
          <w:rFonts w:ascii="宋体" w:hAnsi="宋体" w:cs="宋体"/>
          <w:b/>
          <w:kern w:val="0"/>
          <w:sz w:val="24"/>
          <w:szCs w:val="24"/>
        </w:rPr>
      </w:pPr>
      <w:r w:rsidRPr="001503FE">
        <w:rPr>
          <w:rFonts w:ascii="宋体" w:hAnsi="宋体" w:cs="宋体" w:hint="eastAsia"/>
          <w:b/>
          <w:kern w:val="0"/>
          <w:sz w:val="24"/>
          <w:szCs w:val="24"/>
        </w:rPr>
        <w:t>四、竞价准则</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1、采购代理机构将采购人提出的采购需求在中国招标投标公共服务平台（http://www.cebpubservice.com/）、福建省国资采购平台（https://ygcg.fjcqjy.com）、福建省金丰招标代理有限公司(http://www.fjjfjt.com)进行发布。网上竞价的报价时限为两个小时，在报价时限截止前，潜在竞价人可通过</w:t>
      </w:r>
      <w:r w:rsidRPr="001503FE">
        <w:rPr>
          <w:rFonts w:ascii="宋体" w:hAnsi="宋体" w:hint="eastAsia"/>
          <w:sz w:val="24"/>
        </w:rPr>
        <w:t>福建省金丰招标代理有限公司</w:t>
      </w:r>
      <w:r w:rsidRPr="001503FE">
        <w:rPr>
          <w:rFonts w:ascii="宋体" w:hAnsi="宋体" w:cs="宋体" w:hint="eastAsia"/>
          <w:bCs/>
          <w:kern w:val="0"/>
          <w:sz w:val="24"/>
          <w:szCs w:val="24"/>
        </w:rPr>
        <w:t>官网</w:t>
      </w:r>
      <w:proofErr w:type="gramStart"/>
      <w:r w:rsidRPr="001503FE">
        <w:rPr>
          <w:rFonts w:ascii="宋体" w:hAnsi="宋体" w:cs="宋体" w:hint="eastAsia"/>
          <w:bCs/>
          <w:kern w:val="0"/>
          <w:sz w:val="24"/>
          <w:szCs w:val="24"/>
        </w:rPr>
        <w:t>网</w:t>
      </w:r>
      <w:proofErr w:type="gramEnd"/>
      <w:r w:rsidRPr="001503FE">
        <w:rPr>
          <w:rFonts w:ascii="宋体" w:hAnsi="宋体" w:cs="宋体" w:hint="eastAsia"/>
          <w:bCs/>
          <w:kern w:val="0"/>
          <w:sz w:val="24"/>
          <w:szCs w:val="24"/>
        </w:rPr>
        <w:t>竞平台进行竞价，</w:t>
      </w:r>
      <w:r w:rsidRPr="001503FE">
        <w:rPr>
          <w:rFonts w:ascii="宋体" w:hAnsi="宋体" w:cs="宋体"/>
          <w:bCs/>
          <w:kern w:val="0"/>
          <w:sz w:val="24"/>
          <w:szCs w:val="24"/>
        </w:rPr>
        <w:t>竞价人首次提交的报价总价</w:t>
      </w:r>
      <w:r w:rsidRPr="001503FE">
        <w:rPr>
          <w:rFonts w:ascii="宋体" w:hAnsi="宋体" w:cs="宋体" w:hint="eastAsia"/>
          <w:bCs/>
          <w:kern w:val="0"/>
          <w:sz w:val="24"/>
          <w:szCs w:val="24"/>
        </w:rPr>
        <w:t>不能超过</w:t>
      </w:r>
      <w:r w:rsidRPr="001503FE">
        <w:rPr>
          <w:rFonts w:ascii="宋体" w:hAnsi="宋体" w:cs="宋体"/>
          <w:bCs/>
          <w:kern w:val="0"/>
          <w:sz w:val="24"/>
          <w:szCs w:val="24"/>
        </w:rPr>
        <w:t>公告最高限价，报价单价不能超过竞价文件的单价最高限价，否则，视为无效报价</w:t>
      </w:r>
      <w:r w:rsidRPr="001503FE">
        <w:rPr>
          <w:rFonts w:ascii="宋体" w:hAnsi="宋体" w:cs="宋体" w:hint="eastAsia"/>
          <w:bCs/>
          <w:kern w:val="0"/>
          <w:sz w:val="24"/>
          <w:szCs w:val="24"/>
        </w:rPr>
        <w:t>；在符合采购需求且报价有效的前提下，报价最低者成交（报价相同的，以报价时间优先者成交）。</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t>2、竞价过程中，竞价人每次报价必须不高于自己上次的报价。</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3、符合以上要求的报价，可以在规定的报价时限内不限次数报价，直到竞价截止时间为止。</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4、最终有效报价确认办法</w:t>
      </w:r>
    </w:p>
    <w:p w:rsidR="00BC4A0F" w:rsidRPr="001503FE" w:rsidRDefault="00A95398">
      <w:pPr>
        <w:widowControl/>
        <w:spacing w:line="375" w:lineRule="atLeast"/>
        <w:jc w:val="left"/>
        <w:rPr>
          <w:rFonts w:ascii="宋体" w:hAnsi="宋体" w:cs="宋体"/>
          <w:bCs/>
          <w:kern w:val="0"/>
          <w:sz w:val="24"/>
          <w:szCs w:val="24"/>
        </w:rPr>
      </w:pPr>
      <w:bookmarkStart w:id="103" w:name="OLE_LINK34"/>
      <w:bookmarkStart w:id="104" w:name="OLE_LINK33"/>
      <w:r w:rsidRPr="001503FE">
        <w:rPr>
          <w:rFonts w:ascii="宋体" w:hAnsi="宋体" w:cs="宋体" w:hint="eastAsia"/>
          <w:bCs/>
          <w:kern w:val="0"/>
          <w:sz w:val="24"/>
          <w:szCs w:val="24"/>
        </w:rPr>
        <w:t>（1）</w:t>
      </w:r>
      <w:r w:rsidRPr="001503FE">
        <w:rPr>
          <w:rFonts w:ascii="宋体" w:hAnsi="宋体" w:cs="宋体"/>
          <w:bCs/>
          <w:kern w:val="0"/>
          <w:sz w:val="24"/>
          <w:szCs w:val="24"/>
        </w:rPr>
        <w:t>竞价结果在提交的报价文件全部满足竞价文件要求的前提</w:t>
      </w:r>
      <w:proofErr w:type="gramStart"/>
      <w:r w:rsidRPr="001503FE">
        <w:rPr>
          <w:rFonts w:ascii="宋体" w:hAnsi="宋体" w:cs="宋体"/>
          <w:bCs/>
          <w:kern w:val="0"/>
          <w:sz w:val="24"/>
          <w:szCs w:val="24"/>
        </w:rPr>
        <w:t>下依据</w:t>
      </w:r>
      <w:proofErr w:type="gramEnd"/>
      <w:r w:rsidRPr="001503FE">
        <w:rPr>
          <w:rFonts w:ascii="宋体" w:hAnsi="宋体" w:cs="宋体"/>
          <w:bCs/>
          <w:kern w:val="0"/>
          <w:sz w:val="24"/>
          <w:szCs w:val="24"/>
        </w:rPr>
        <w:t>统一的价格要素评定最低报价,按价格最低者成交（报价相同者以时间先后顺序确定）确认。</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（2）算术错误将按以下方法更正：</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①竞价人在竞价平台提交的最后一次报价与竞价人最后一次上传的报价文件中的报价一览表总价不一致的，以竞价人在竞价平台提交的最后一次报价为准；</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②报价一览表中大写金额和小写金额不一致的，以大写金额为准；</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③报价一览表中单价金额小数点或百分比有明显错位的，以报价一览表的总价为准，并修改单价；</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④报价一览表中总价金额与按照单价汇总金额不一致的，以单价金额计算结果为准。</w:t>
      </w:r>
    </w:p>
    <w:p w:rsidR="00BC4A0F" w:rsidRPr="001503FE" w:rsidRDefault="00A95398">
      <w:pPr>
        <w:widowControl/>
        <w:spacing w:line="420" w:lineRule="exact"/>
        <w:jc w:val="left"/>
        <w:rPr>
          <w:rFonts w:ascii="宋体" w:hAnsi="宋体" w:cs="宋体"/>
          <w:bCs/>
          <w:kern w:val="0"/>
          <w:sz w:val="24"/>
          <w:szCs w:val="24"/>
        </w:rPr>
      </w:pPr>
      <w:r w:rsidRPr="001503FE">
        <w:rPr>
          <w:rFonts w:ascii="宋体" w:hAnsi="宋体" w:cs="宋体" w:hint="eastAsia"/>
          <w:bCs/>
          <w:kern w:val="0"/>
          <w:sz w:val="24"/>
          <w:szCs w:val="24"/>
        </w:rPr>
        <w:t>※</w:t>
      </w:r>
      <w:r w:rsidRPr="001503FE">
        <w:rPr>
          <w:rFonts w:ascii="宋体" w:hAnsi="宋体" w:cs="宋体"/>
          <w:bCs/>
          <w:kern w:val="0"/>
          <w:sz w:val="24"/>
          <w:szCs w:val="24"/>
        </w:rPr>
        <w:t>同时出现两种以上不一致的，按照前款规定的顺序修正。修正后的报价应按照以下规定经</w:t>
      </w:r>
      <w:r w:rsidRPr="001503FE">
        <w:rPr>
          <w:rFonts w:ascii="宋体" w:hAnsi="宋体" w:cs="宋体" w:hint="eastAsia"/>
          <w:bCs/>
          <w:kern w:val="0"/>
          <w:sz w:val="24"/>
          <w:szCs w:val="24"/>
        </w:rPr>
        <w:t>竞</w:t>
      </w:r>
      <w:r w:rsidRPr="001503FE">
        <w:rPr>
          <w:rFonts w:ascii="宋体" w:hAnsi="宋体" w:cs="宋体"/>
          <w:bCs/>
          <w:kern w:val="0"/>
          <w:sz w:val="24"/>
          <w:szCs w:val="24"/>
        </w:rPr>
        <w:t>价人确认后产生约束力，</w:t>
      </w:r>
      <w:r w:rsidRPr="001503FE">
        <w:rPr>
          <w:rFonts w:ascii="宋体" w:hAnsi="宋体" w:cs="宋体" w:hint="eastAsia"/>
          <w:bCs/>
          <w:kern w:val="0"/>
          <w:sz w:val="24"/>
          <w:szCs w:val="24"/>
        </w:rPr>
        <w:t>竞</w:t>
      </w:r>
      <w:r w:rsidRPr="001503FE">
        <w:rPr>
          <w:rFonts w:ascii="宋体" w:hAnsi="宋体" w:cs="宋体"/>
          <w:bCs/>
          <w:kern w:val="0"/>
          <w:sz w:val="24"/>
          <w:szCs w:val="24"/>
        </w:rPr>
        <w:t>价人不确认的，其报价无效：对计算错误的内容，以书面形式要求竞价人</w:t>
      </w:r>
      <w:proofErr w:type="gramStart"/>
      <w:r w:rsidRPr="001503FE">
        <w:rPr>
          <w:rFonts w:ascii="宋体" w:hAnsi="宋体" w:cs="宋体"/>
          <w:bCs/>
          <w:kern w:val="0"/>
          <w:sz w:val="24"/>
          <w:szCs w:val="24"/>
        </w:rPr>
        <w:t>作出</w:t>
      </w:r>
      <w:proofErr w:type="gramEnd"/>
      <w:r w:rsidRPr="001503FE">
        <w:rPr>
          <w:rFonts w:ascii="宋体" w:hAnsi="宋体" w:cs="宋体"/>
          <w:bCs/>
          <w:kern w:val="0"/>
          <w:sz w:val="24"/>
          <w:szCs w:val="24"/>
        </w:rPr>
        <w:t>必要的澄清、说明或补正，澄清、说明或补正应由</w:t>
      </w:r>
      <w:r w:rsidRPr="001503FE">
        <w:rPr>
          <w:rFonts w:ascii="宋体" w:hAnsi="宋体" w:cs="宋体" w:hint="eastAsia"/>
          <w:bCs/>
          <w:kern w:val="0"/>
          <w:sz w:val="24"/>
          <w:szCs w:val="24"/>
        </w:rPr>
        <w:t>竞</w:t>
      </w:r>
      <w:r w:rsidRPr="001503FE">
        <w:rPr>
          <w:rFonts w:ascii="宋体" w:hAnsi="宋体" w:cs="宋体"/>
          <w:bCs/>
          <w:kern w:val="0"/>
          <w:sz w:val="24"/>
          <w:szCs w:val="24"/>
        </w:rPr>
        <w:t>价人代表在规定的时间内（一般在半个小时左右，具体要求将根据实际情况在澄清通知中约定）以书面形式提交。</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5、竞价人应遵守采购相关法规，若竞价人违反规定，将按有关规定处理。</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t>6、各竞价人的报价须符合《中华人民共和国政府采购法》第二条“采购，是指以合同方式有偿取得货物、工程和服务的行为，包括购买、租赁、委托、雇用等”的相关规定。</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t>7、竞价人已详细审查全部竞价公告，包括修改竞价公告(如有的话)和有关附件，将自行承担因对全部竞价公告理解不正确或误解而产生的相应后果。</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lastRenderedPageBreak/>
        <w:t>8、竞价人同意提供按照采购代理机构可能要求的与其竞价有关的一切数据或资料，完全理解采购代理机构不一定要接受最低的竞价。</w:t>
      </w:r>
      <w:bookmarkEnd w:id="103"/>
      <w:bookmarkEnd w:id="104"/>
    </w:p>
    <w:p w:rsidR="00BC4A0F" w:rsidRPr="001503FE" w:rsidRDefault="00A95398">
      <w:pPr>
        <w:widowControl/>
        <w:spacing w:line="375" w:lineRule="atLeast"/>
        <w:jc w:val="left"/>
        <w:rPr>
          <w:rFonts w:ascii="宋体" w:hAnsi="宋体" w:cs="宋体"/>
          <w:b/>
          <w:kern w:val="0"/>
          <w:sz w:val="24"/>
          <w:szCs w:val="24"/>
        </w:rPr>
      </w:pPr>
      <w:r w:rsidRPr="001503FE">
        <w:rPr>
          <w:rFonts w:ascii="宋体" w:hAnsi="宋体" w:cs="宋体" w:hint="eastAsia"/>
          <w:b/>
          <w:kern w:val="0"/>
          <w:sz w:val="24"/>
          <w:szCs w:val="24"/>
        </w:rPr>
        <w:t>五、竞价结果确认</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t>1、网上竞价公告期满，采购代理机构以成交结果通知书等方式书面通知采购单位。同时将成交结果等信息在中国招标投标公共服务平台、福建省国资采购平台、</w:t>
      </w:r>
      <w:r w:rsidRPr="001503FE">
        <w:rPr>
          <w:rFonts w:ascii="宋体" w:hAnsi="宋体" w:hint="eastAsia"/>
          <w:sz w:val="24"/>
          <w:szCs w:val="24"/>
        </w:rPr>
        <w:t>福建省金丰招标代理有限公司</w:t>
      </w:r>
      <w:r w:rsidRPr="001503FE">
        <w:rPr>
          <w:rFonts w:ascii="宋体" w:hAnsi="宋体" w:cs="宋体" w:hint="eastAsia"/>
          <w:bCs/>
          <w:kern w:val="0"/>
          <w:sz w:val="24"/>
          <w:szCs w:val="24"/>
        </w:rPr>
        <w:t>官网上发布成交公告。公告期限为公告之日起1个工作日。</w:t>
      </w:r>
    </w:p>
    <w:p w:rsidR="00BC4A0F" w:rsidRPr="001503FE" w:rsidRDefault="00A95398">
      <w:pPr>
        <w:widowControl/>
        <w:spacing w:line="375" w:lineRule="atLeast"/>
        <w:jc w:val="left"/>
        <w:rPr>
          <w:rFonts w:ascii="宋体" w:hAnsi="宋体" w:cs="宋体"/>
          <w:bCs/>
          <w:sz w:val="24"/>
          <w:szCs w:val="24"/>
        </w:rPr>
      </w:pPr>
      <w:r w:rsidRPr="001503FE">
        <w:rPr>
          <w:rFonts w:ascii="宋体" w:hAnsi="宋体" w:cs="宋体" w:hint="eastAsia"/>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rsidR="00BC4A0F" w:rsidRPr="001503FE" w:rsidRDefault="00A95398">
      <w:pPr>
        <w:widowControl/>
        <w:spacing w:line="375" w:lineRule="atLeast"/>
        <w:jc w:val="left"/>
        <w:rPr>
          <w:rFonts w:ascii="宋体" w:hAnsi="宋体" w:cs="宋体"/>
          <w:b/>
          <w:kern w:val="0"/>
          <w:sz w:val="24"/>
          <w:szCs w:val="24"/>
        </w:rPr>
      </w:pPr>
      <w:r w:rsidRPr="001503FE">
        <w:rPr>
          <w:rFonts w:ascii="宋体" w:hAnsi="宋体" w:cs="宋体" w:hint="eastAsia"/>
          <w:b/>
          <w:kern w:val="0"/>
          <w:sz w:val="24"/>
          <w:szCs w:val="24"/>
        </w:rPr>
        <w:t>六、竞价保证金</w:t>
      </w:r>
    </w:p>
    <w:p w:rsidR="00BC4A0F" w:rsidRPr="001503FE" w:rsidRDefault="00A95398">
      <w:pPr>
        <w:widowControl/>
        <w:spacing w:line="440" w:lineRule="exact"/>
        <w:ind w:firstLineChars="200" w:firstLine="480"/>
        <w:jc w:val="left"/>
        <w:rPr>
          <w:rFonts w:ascii="宋体" w:hAnsi="宋体" w:cs="宋体"/>
          <w:bCs/>
          <w:sz w:val="24"/>
          <w:szCs w:val="24"/>
        </w:rPr>
      </w:pPr>
      <w:r w:rsidRPr="001503FE">
        <w:rPr>
          <w:rFonts w:ascii="宋体" w:hAnsi="宋体" w:cs="宋体" w:hint="eastAsia"/>
          <w:bCs/>
          <w:kern w:val="0"/>
          <w:sz w:val="24"/>
          <w:szCs w:val="24"/>
        </w:rPr>
        <w:t>1、竞价保证金：</w:t>
      </w:r>
      <w:r w:rsidRPr="001503FE">
        <w:rPr>
          <w:rFonts w:ascii="宋体" w:hAnsi="宋体" w:cs="宋体" w:hint="eastAsia"/>
          <w:b/>
          <w:kern w:val="0"/>
          <w:sz w:val="24"/>
          <w:szCs w:val="24"/>
        </w:rPr>
        <w:t>人民币1980元整</w:t>
      </w:r>
      <w:r w:rsidRPr="001503FE">
        <w:rPr>
          <w:rFonts w:ascii="宋体" w:hAnsi="宋体" w:cs="宋体" w:hint="eastAsia"/>
          <w:bCs/>
          <w:kern w:val="0"/>
          <w:sz w:val="24"/>
          <w:szCs w:val="24"/>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sidRPr="001503FE">
        <w:rPr>
          <w:rFonts w:ascii="宋体" w:hAnsi="宋体" w:cs="宋体" w:hint="eastAsia"/>
          <w:b/>
          <w:kern w:val="0"/>
          <w:sz w:val="24"/>
          <w:szCs w:val="24"/>
        </w:rPr>
        <w:t>（缴纳保证金账户信息：开 户 名：</w:t>
      </w:r>
      <w:r w:rsidRPr="001503FE">
        <w:rPr>
          <w:rFonts w:ascii="宋体" w:hAnsi="宋体" w:cs="宋体" w:hint="eastAsia"/>
          <w:b/>
          <w:kern w:val="0"/>
          <w:sz w:val="24"/>
          <w:szCs w:val="24"/>
          <w:lang w:val="zh-CN"/>
        </w:rPr>
        <w:t>福建省金丰招标代理有限公司；</w:t>
      </w:r>
      <w:r w:rsidRPr="001503FE">
        <w:rPr>
          <w:rFonts w:ascii="宋体" w:hAnsi="宋体" w:cs="宋体" w:hint="eastAsia"/>
          <w:b/>
          <w:kern w:val="0"/>
          <w:sz w:val="24"/>
          <w:szCs w:val="24"/>
        </w:rPr>
        <w:t>开 户 行：</w:t>
      </w:r>
      <w:r w:rsidRPr="001503FE">
        <w:rPr>
          <w:rFonts w:ascii="宋体" w:hAnsi="宋体" w:cs="宋体" w:hint="eastAsia"/>
          <w:b/>
          <w:kern w:val="0"/>
          <w:sz w:val="24"/>
          <w:szCs w:val="24"/>
          <w:lang w:val="zh-CN"/>
        </w:rPr>
        <w:t>中国工商银行福州三叉街支行；</w:t>
      </w:r>
      <w:r w:rsidRPr="001503FE">
        <w:rPr>
          <w:rFonts w:ascii="宋体" w:hAnsi="宋体" w:cs="宋体" w:hint="eastAsia"/>
          <w:b/>
          <w:kern w:val="0"/>
          <w:sz w:val="24"/>
          <w:szCs w:val="24"/>
        </w:rPr>
        <w:t xml:space="preserve"> 账 号：</w:t>
      </w:r>
      <w:r w:rsidRPr="001503FE">
        <w:rPr>
          <w:rFonts w:ascii="宋体" w:hAnsi="宋体" w:cs="宋体" w:hint="eastAsia"/>
          <w:b/>
          <w:kern w:val="0"/>
          <w:sz w:val="24"/>
          <w:szCs w:val="24"/>
          <w:lang w:val="zh-CN"/>
        </w:rPr>
        <w:t>1402024319600052467。</w:t>
      </w:r>
      <w:r w:rsidRPr="001503FE">
        <w:rPr>
          <w:rFonts w:ascii="宋体" w:hAnsi="宋体" w:hint="eastAsia"/>
          <w:b/>
          <w:sz w:val="24"/>
          <w:szCs w:val="24"/>
        </w:rPr>
        <w:t>）</w:t>
      </w:r>
    </w:p>
    <w:p w:rsidR="00BC4A0F" w:rsidRPr="001503FE" w:rsidRDefault="00A95398">
      <w:pPr>
        <w:widowControl/>
        <w:spacing w:line="375" w:lineRule="atLeast"/>
        <w:jc w:val="left"/>
        <w:rPr>
          <w:rFonts w:ascii="宋体" w:hAnsi="宋体" w:cs="宋体"/>
          <w:bCs/>
          <w:kern w:val="0"/>
          <w:sz w:val="24"/>
          <w:szCs w:val="24"/>
        </w:rPr>
      </w:pPr>
      <w:r w:rsidRPr="001503FE">
        <w:rPr>
          <w:rFonts w:ascii="宋体" w:hAnsi="宋体" w:cs="宋体" w:hint="eastAsia"/>
          <w:bCs/>
          <w:kern w:val="0"/>
          <w:sz w:val="24"/>
          <w:szCs w:val="24"/>
        </w:rPr>
        <w:t>2、未成交的竞价人，在竞价结果公告发布1个工作日后即可申请无息退回，成交供应商在向采购代理机构提供采购合同后可申请无息退回。</w:t>
      </w:r>
    </w:p>
    <w:p w:rsidR="00BC4A0F" w:rsidRPr="001503FE" w:rsidRDefault="00A95398">
      <w:pPr>
        <w:spacing w:line="460" w:lineRule="exact"/>
        <w:jc w:val="left"/>
        <w:rPr>
          <w:rFonts w:ascii="宋体" w:hAnsi="宋体" w:cs="宋体"/>
          <w:b/>
          <w:kern w:val="0"/>
          <w:sz w:val="24"/>
          <w:szCs w:val="24"/>
        </w:rPr>
      </w:pPr>
      <w:r w:rsidRPr="001503FE">
        <w:rPr>
          <w:rFonts w:ascii="宋体" w:hAnsi="宋体" w:cs="宋体" w:hint="eastAsia"/>
          <w:b/>
          <w:kern w:val="0"/>
          <w:sz w:val="24"/>
          <w:szCs w:val="24"/>
        </w:rPr>
        <w:t>七、质疑</w:t>
      </w:r>
    </w:p>
    <w:p w:rsidR="00BC4A0F" w:rsidRPr="001503FE" w:rsidRDefault="00A95398">
      <w:pPr>
        <w:widowControl/>
        <w:spacing w:line="360" w:lineRule="auto"/>
        <w:jc w:val="left"/>
        <w:rPr>
          <w:rFonts w:ascii="宋体" w:hAnsi="宋体" w:cs="宋体"/>
          <w:bCs/>
          <w:kern w:val="0"/>
          <w:sz w:val="24"/>
          <w:szCs w:val="24"/>
        </w:rPr>
      </w:pPr>
      <w:r w:rsidRPr="001503FE">
        <w:rPr>
          <w:rFonts w:ascii="宋体" w:hAnsi="宋体" w:cs="宋体" w:hint="eastAsia"/>
          <w:bCs/>
          <w:kern w:val="0"/>
          <w:sz w:val="24"/>
          <w:szCs w:val="24"/>
        </w:rPr>
        <w:t>1、竞价人认为竞价文件、采购过程、成交结果使自己的权益受到损害的,参照政府采购质疑和投诉办法的有关规定向以书面形式向采购人、采购代理机构提出质疑。</w:t>
      </w:r>
    </w:p>
    <w:p w:rsidR="00BC4A0F" w:rsidRPr="001503FE" w:rsidRDefault="00A95398">
      <w:pPr>
        <w:widowControl/>
        <w:spacing w:line="360" w:lineRule="auto"/>
        <w:jc w:val="left"/>
        <w:rPr>
          <w:rFonts w:ascii="宋体" w:hAnsi="宋体" w:cs="宋体"/>
          <w:bCs/>
          <w:kern w:val="0"/>
          <w:sz w:val="24"/>
          <w:szCs w:val="24"/>
        </w:rPr>
      </w:pPr>
      <w:r w:rsidRPr="001503FE">
        <w:rPr>
          <w:rFonts w:ascii="宋体" w:hAnsi="宋体" w:cs="宋体" w:hint="eastAsia"/>
          <w:bCs/>
          <w:kern w:val="0"/>
          <w:sz w:val="24"/>
          <w:szCs w:val="24"/>
        </w:rPr>
        <w:t>2、提出质疑的竞价人(以下简称质疑竞价人)应当是参与本项目采购活动的竞价人。</w:t>
      </w:r>
    </w:p>
    <w:p w:rsidR="00BC4A0F" w:rsidRPr="001503FE" w:rsidRDefault="00A95398">
      <w:pPr>
        <w:widowControl/>
        <w:spacing w:line="360" w:lineRule="auto"/>
        <w:jc w:val="left"/>
        <w:rPr>
          <w:rFonts w:ascii="宋体" w:hAnsi="宋体" w:cs="宋体"/>
          <w:bCs/>
          <w:kern w:val="0"/>
          <w:sz w:val="24"/>
          <w:szCs w:val="24"/>
        </w:rPr>
      </w:pPr>
      <w:r w:rsidRPr="001503FE">
        <w:rPr>
          <w:rFonts w:ascii="宋体" w:hAnsi="宋体" w:cs="宋体" w:hint="eastAsia"/>
          <w:bCs/>
          <w:kern w:val="0"/>
          <w:sz w:val="24"/>
          <w:szCs w:val="24"/>
        </w:rPr>
        <w:t>潜在竞价人已完成报名的,可以对该竞价文件提出质疑。未参加竞价的供应商（或未报名的潜在竞价人）的</w:t>
      </w:r>
      <w:proofErr w:type="gramStart"/>
      <w:r w:rsidRPr="001503FE">
        <w:rPr>
          <w:rFonts w:ascii="宋体" w:hAnsi="宋体" w:cs="宋体" w:hint="eastAsia"/>
          <w:bCs/>
          <w:kern w:val="0"/>
          <w:sz w:val="24"/>
          <w:szCs w:val="24"/>
        </w:rPr>
        <w:t>质疑函将不予</w:t>
      </w:r>
      <w:proofErr w:type="gramEnd"/>
      <w:r w:rsidRPr="001503FE">
        <w:rPr>
          <w:rFonts w:ascii="宋体" w:hAnsi="宋体" w:cs="宋体" w:hint="eastAsia"/>
          <w:bCs/>
          <w:kern w:val="0"/>
          <w:sz w:val="24"/>
          <w:szCs w:val="24"/>
        </w:rPr>
        <w:t>受理。</w:t>
      </w:r>
    </w:p>
    <w:p w:rsidR="00BC4A0F" w:rsidRPr="001503FE" w:rsidRDefault="00A95398">
      <w:pPr>
        <w:widowControl/>
        <w:spacing w:line="360" w:lineRule="auto"/>
        <w:jc w:val="left"/>
        <w:rPr>
          <w:rFonts w:ascii="宋体" w:hAnsi="宋体" w:cs="宋体"/>
          <w:bCs/>
          <w:kern w:val="0"/>
          <w:sz w:val="24"/>
          <w:szCs w:val="24"/>
        </w:rPr>
      </w:pPr>
      <w:r w:rsidRPr="001503FE">
        <w:rPr>
          <w:rFonts w:ascii="宋体" w:hAnsi="宋体" w:cs="宋体" w:hint="eastAsia"/>
          <w:bCs/>
          <w:kern w:val="0"/>
          <w:sz w:val="24"/>
          <w:szCs w:val="24"/>
        </w:rPr>
        <w:t>3、在法定质疑期内质疑人须一次性提出针对同一采购程序环节的质疑，二（多）次质疑不予受理。</w:t>
      </w:r>
    </w:p>
    <w:p w:rsidR="00BC4A0F" w:rsidRPr="001503FE" w:rsidRDefault="00A95398">
      <w:pPr>
        <w:pStyle w:val="af"/>
        <w:widowControl/>
        <w:shd w:val="clear" w:color="auto" w:fill="FFFFFF"/>
        <w:spacing w:before="0" w:beforeAutospacing="0" w:after="0" w:afterAutospacing="0" w:line="360" w:lineRule="auto"/>
        <w:rPr>
          <w:rFonts w:ascii="宋体" w:hAnsi="宋体" w:cs="宋体"/>
          <w:bCs/>
          <w:szCs w:val="24"/>
        </w:rPr>
      </w:pPr>
      <w:r w:rsidRPr="001503FE">
        <w:rPr>
          <w:rFonts w:ascii="宋体" w:hAnsi="宋体" w:cs="宋体" w:hint="eastAsia"/>
          <w:bCs/>
          <w:szCs w:val="24"/>
        </w:rPr>
        <w:t>4、竞价人提出质疑应当提交质疑函和必要的证明材料。质疑</w:t>
      </w:r>
      <w:proofErr w:type="gramStart"/>
      <w:r w:rsidRPr="001503FE">
        <w:rPr>
          <w:rFonts w:ascii="宋体" w:hAnsi="宋体" w:cs="宋体" w:hint="eastAsia"/>
          <w:bCs/>
          <w:szCs w:val="24"/>
        </w:rPr>
        <w:t>函应当</w:t>
      </w:r>
      <w:proofErr w:type="gramEnd"/>
      <w:r w:rsidRPr="001503FE">
        <w:rPr>
          <w:rFonts w:ascii="宋体" w:hAnsi="宋体" w:cs="宋体" w:hint="eastAsia"/>
          <w:bCs/>
          <w:szCs w:val="24"/>
        </w:rPr>
        <w:t>包括下列内容:</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t>(</w:t>
      </w:r>
      <w:proofErr w:type="gramStart"/>
      <w:r w:rsidRPr="001503FE">
        <w:rPr>
          <w:rFonts w:ascii="宋体" w:hAnsi="宋体" w:cs="宋体" w:hint="eastAsia"/>
          <w:bCs/>
          <w:kern w:val="0"/>
          <w:sz w:val="24"/>
          <w:szCs w:val="24"/>
        </w:rPr>
        <w:t>一</w:t>
      </w:r>
      <w:proofErr w:type="gramEnd"/>
      <w:r w:rsidRPr="001503FE">
        <w:rPr>
          <w:rFonts w:ascii="宋体" w:hAnsi="宋体" w:cs="宋体" w:hint="eastAsia"/>
          <w:bCs/>
          <w:kern w:val="0"/>
          <w:sz w:val="24"/>
          <w:szCs w:val="24"/>
        </w:rPr>
        <w:t>)供应商的姓名或者名称、地址、邮编、联系人及联系电话;</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lastRenderedPageBreak/>
        <w:t>(二)质疑项目的名称、编号;</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t>(三)具体、明确的质疑事项和与质疑事项相关的请求;</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t>(四)事实依据;</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t>(五)必要的法律依据;</w:t>
      </w:r>
    </w:p>
    <w:p w:rsidR="00BC4A0F" w:rsidRPr="001503FE" w:rsidRDefault="00A95398">
      <w:pPr>
        <w:widowControl/>
        <w:spacing w:line="360" w:lineRule="auto"/>
        <w:ind w:firstLineChars="100" w:firstLine="240"/>
        <w:jc w:val="left"/>
        <w:rPr>
          <w:rFonts w:ascii="宋体" w:hAnsi="宋体" w:cs="宋体"/>
          <w:bCs/>
          <w:kern w:val="0"/>
          <w:sz w:val="24"/>
          <w:szCs w:val="24"/>
        </w:rPr>
      </w:pPr>
      <w:r w:rsidRPr="001503FE">
        <w:rPr>
          <w:rFonts w:ascii="宋体" w:hAnsi="宋体" w:cs="宋体" w:hint="eastAsia"/>
          <w:bCs/>
          <w:kern w:val="0"/>
          <w:sz w:val="24"/>
          <w:szCs w:val="24"/>
        </w:rPr>
        <w:t>(六)提出质疑的日期。</w:t>
      </w:r>
    </w:p>
    <w:p w:rsidR="00BC4A0F" w:rsidRPr="001503FE" w:rsidRDefault="00A95398">
      <w:pPr>
        <w:widowControl/>
        <w:spacing w:line="360" w:lineRule="auto"/>
        <w:ind w:firstLineChars="150" w:firstLine="360"/>
        <w:jc w:val="left"/>
        <w:rPr>
          <w:rFonts w:ascii="宋体" w:hAnsi="宋体" w:cs="宋体"/>
          <w:bCs/>
          <w:kern w:val="0"/>
          <w:sz w:val="24"/>
          <w:szCs w:val="24"/>
        </w:rPr>
      </w:pPr>
      <w:r w:rsidRPr="001503FE">
        <w:rPr>
          <w:rFonts w:ascii="宋体" w:hAnsi="宋体" w:cs="宋体" w:hint="eastAsia"/>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rsidR="00BC4A0F" w:rsidRPr="001503FE" w:rsidRDefault="00A95398">
      <w:pPr>
        <w:spacing w:line="460" w:lineRule="exact"/>
        <w:jc w:val="center"/>
        <w:rPr>
          <w:rFonts w:ascii="宋体" w:hAnsi="宋体"/>
          <w:b/>
          <w:sz w:val="28"/>
          <w:szCs w:val="28"/>
        </w:rPr>
      </w:pPr>
      <w:r w:rsidRPr="001503FE">
        <w:rPr>
          <w:rFonts w:ascii="宋体" w:hAnsi="宋体" w:cs="宋体"/>
          <w:bCs/>
          <w:kern w:val="0"/>
          <w:sz w:val="24"/>
          <w:szCs w:val="24"/>
        </w:rPr>
        <w:br w:type="page"/>
      </w:r>
      <w:r w:rsidRPr="001503FE">
        <w:rPr>
          <w:rFonts w:ascii="宋体" w:hAnsi="宋体" w:hint="eastAsia"/>
          <w:b/>
          <w:sz w:val="28"/>
          <w:szCs w:val="28"/>
        </w:rPr>
        <w:lastRenderedPageBreak/>
        <w:t>第四章  签订合同</w:t>
      </w:r>
    </w:p>
    <w:p w:rsidR="00BC4A0F" w:rsidRPr="001503FE" w:rsidRDefault="00A95398">
      <w:pPr>
        <w:spacing w:line="460" w:lineRule="exact"/>
        <w:rPr>
          <w:rFonts w:ascii="宋体" w:hAnsi="宋体"/>
          <w:sz w:val="24"/>
          <w:szCs w:val="24"/>
        </w:rPr>
      </w:pPr>
      <w:r w:rsidRPr="001503FE">
        <w:rPr>
          <w:rFonts w:ascii="宋体" w:hAnsi="宋体" w:hint="eastAsia"/>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rsidR="00BC4A0F" w:rsidRPr="001503FE" w:rsidRDefault="00A95398">
      <w:pPr>
        <w:spacing w:line="460" w:lineRule="exact"/>
        <w:jc w:val="left"/>
        <w:rPr>
          <w:rFonts w:ascii="宋体" w:hAnsi="宋体"/>
          <w:sz w:val="24"/>
          <w:szCs w:val="24"/>
        </w:rPr>
      </w:pPr>
      <w:r w:rsidRPr="001503FE">
        <w:rPr>
          <w:rFonts w:ascii="宋体" w:hAnsi="宋体" w:hint="eastAsia"/>
          <w:sz w:val="24"/>
          <w:szCs w:val="24"/>
        </w:rPr>
        <w:t>2、按竞价报价文件承诺的价格及时向采购单位提供高质量的产品和服务。</w:t>
      </w:r>
    </w:p>
    <w:p w:rsidR="00BC4A0F" w:rsidRPr="001503FE" w:rsidRDefault="00A95398">
      <w:pPr>
        <w:pStyle w:val="af"/>
        <w:spacing w:before="0" w:beforeAutospacing="0" w:after="0" w:afterAutospacing="0" w:line="420" w:lineRule="exact"/>
        <w:jc w:val="both"/>
        <w:rPr>
          <w:rStyle w:val="af3"/>
          <w:rFonts w:ascii="宋体" w:hAnsi="宋体" w:cs="宋体"/>
          <w:kern w:val="2"/>
          <w:sz w:val="28"/>
          <w:szCs w:val="28"/>
        </w:rPr>
      </w:pPr>
      <w:r w:rsidRPr="001503FE">
        <w:rPr>
          <w:rFonts w:ascii="宋体" w:hAnsi="宋体"/>
          <w:szCs w:val="24"/>
        </w:rPr>
        <w:br w:type="page"/>
      </w:r>
      <w:r w:rsidRPr="001503FE">
        <w:rPr>
          <w:rStyle w:val="af3"/>
          <w:rFonts w:ascii="宋体" w:hAnsi="宋体" w:cs="宋体" w:hint="eastAsia"/>
          <w:kern w:val="2"/>
          <w:sz w:val="28"/>
          <w:szCs w:val="28"/>
        </w:rPr>
        <w:lastRenderedPageBreak/>
        <w:t>福建农林大学网上竞价（货物类）采购合同模板（2025年11月20日版）</w:t>
      </w:r>
    </w:p>
    <w:p w:rsidR="00BC4A0F" w:rsidRPr="001503FE" w:rsidRDefault="00A95398">
      <w:pPr>
        <w:pStyle w:val="af"/>
        <w:spacing w:before="0" w:beforeAutospacing="0" w:after="0" w:afterAutospacing="0" w:line="420" w:lineRule="exact"/>
        <w:jc w:val="center"/>
        <w:rPr>
          <w:rStyle w:val="af3"/>
          <w:rFonts w:ascii="宋体" w:hAnsi="宋体" w:cs="宋体"/>
          <w:szCs w:val="24"/>
        </w:rPr>
      </w:pPr>
      <w:r w:rsidRPr="001503FE">
        <w:rPr>
          <w:rStyle w:val="af3"/>
          <w:rFonts w:ascii="宋体" w:hAnsi="宋体" w:cs="宋体" w:hint="eastAsia"/>
          <w:szCs w:val="24"/>
        </w:rPr>
        <w:t>编制说明</w:t>
      </w:r>
    </w:p>
    <w:p w:rsidR="00BC4A0F" w:rsidRPr="001503FE" w:rsidRDefault="00A95398">
      <w:pPr>
        <w:pStyle w:val="af"/>
        <w:spacing w:before="0" w:beforeAutospacing="0" w:after="0" w:afterAutospacing="0" w:line="420" w:lineRule="exact"/>
        <w:ind w:firstLineChars="200" w:firstLine="480"/>
      </w:pPr>
      <w:r w:rsidRPr="001503FE">
        <w:rPr>
          <w:rFonts w:ascii="宋体" w:hAnsi="宋体" w:cs="宋体" w:hint="eastAsia"/>
          <w:szCs w:val="24"/>
        </w:rPr>
        <w:t xml:space="preserve">甲方：福建农林大学                  合同编号：WJ2025XXX </w:t>
      </w:r>
    </w:p>
    <w:p w:rsidR="00BC4A0F" w:rsidRPr="001503FE" w:rsidRDefault="00A95398">
      <w:pPr>
        <w:pStyle w:val="af"/>
        <w:spacing w:before="0" w:beforeAutospacing="0" w:after="0" w:afterAutospacing="0" w:line="420" w:lineRule="exact"/>
        <w:ind w:firstLineChars="200" w:firstLine="480"/>
        <w:rPr>
          <w:rStyle w:val="af3"/>
        </w:rPr>
      </w:pPr>
      <w:r w:rsidRPr="001503FE">
        <w:rPr>
          <w:rFonts w:ascii="宋体" w:hAnsi="宋体" w:cs="宋体" w:hint="eastAsia"/>
          <w:szCs w:val="24"/>
        </w:rPr>
        <w:t xml:space="preserve">乙方：                              签订地点：  </w:t>
      </w:r>
    </w:p>
    <w:p w:rsidR="00BC4A0F" w:rsidRPr="001503FE" w:rsidRDefault="00A95398">
      <w:pPr>
        <w:pStyle w:val="af"/>
        <w:spacing w:before="0" w:beforeAutospacing="0" w:after="0" w:afterAutospacing="0" w:line="420" w:lineRule="exact"/>
        <w:ind w:firstLineChars="200" w:firstLine="480"/>
      </w:pPr>
      <w:r w:rsidRPr="001503FE">
        <w:rPr>
          <w:rFonts w:ascii="宋体" w:hAnsi="宋体" w:cs="宋体" w:hint="eastAsia"/>
          <w:szCs w:val="24"/>
        </w:rPr>
        <w:t>依据《中华人民共和国民法典》等有关的法律法规，以及竞价文件、乙方的报价文件及成交通知书，甲乙双方同意签订本合同。具体情况及要求如下：</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一、合同标的及合同金额</w:t>
      </w:r>
    </w:p>
    <w:p w:rsidR="00BC4A0F" w:rsidRPr="001503FE" w:rsidRDefault="00A95398">
      <w:pPr>
        <w:pStyle w:val="12"/>
        <w:spacing w:line="420" w:lineRule="exact"/>
        <w:ind w:firstLine="482"/>
        <w:rPr>
          <w:rFonts w:ascii="宋体" w:hAnsi="宋体" w:cs="宋体"/>
          <w:sz w:val="24"/>
          <w:szCs w:val="24"/>
        </w:rPr>
      </w:pPr>
      <w:r w:rsidRPr="001503FE">
        <w:rPr>
          <w:rFonts w:ascii="宋体" w:hAnsi="宋体" w:cs="宋体" w:hint="eastAsia"/>
          <w:b/>
          <w:sz w:val="24"/>
          <w:szCs w:val="24"/>
        </w:rPr>
        <w:t>1.合同标的：</w:t>
      </w:r>
      <w:r w:rsidRPr="001503FE">
        <w:rPr>
          <w:rFonts w:ascii="宋体" w:hAnsi="宋体" w:cs="宋体" w:hint="eastAsia"/>
          <w:bCs/>
          <w:sz w:val="24"/>
          <w:szCs w:val="24"/>
        </w:rPr>
        <w:t>甲方向乙方采购</w:t>
      </w:r>
      <w:r w:rsidRPr="001503FE">
        <w:rPr>
          <w:rFonts w:ascii="宋体" w:hAnsi="宋体" w:cs="宋体" w:hint="eastAsia"/>
          <w:b/>
          <w:sz w:val="24"/>
          <w:szCs w:val="24"/>
          <w:u w:val="single"/>
        </w:rPr>
        <w:t xml:space="preserve">               </w:t>
      </w:r>
      <w:r w:rsidRPr="001503FE">
        <w:rPr>
          <w:rFonts w:ascii="宋体" w:hAnsi="宋体" w:cs="宋体" w:hint="eastAsia"/>
          <w:b/>
          <w:sz w:val="24"/>
          <w:szCs w:val="24"/>
        </w:rPr>
        <w:t>；</w:t>
      </w:r>
      <w:r w:rsidRPr="001503FE">
        <w:rPr>
          <w:rFonts w:ascii="宋体" w:hAnsi="宋体" w:cs="宋体" w:hint="eastAsia"/>
          <w:sz w:val="24"/>
          <w:szCs w:val="24"/>
        </w:rPr>
        <w:t>采购货物项目详细清单列表（</w:t>
      </w:r>
      <w:r w:rsidRPr="001503FE">
        <w:rPr>
          <w:rFonts w:ascii="宋体" w:hAnsi="宋体" w:cs="宋体" w:hint="eastAsia"/>
          <w:b/>
          <w:bCs/>
          <w:sz w:val="24"/>
          <w:szCs w:val="24"/>
        </w:rPr>
        <w:t>根据实际情况填写</w:t>
      </w:r>
      <w:r w:rsidRPr="001503FE">
        <w:rPr>
          <w:rFonts w:ascii="宋体" w:hAnsi="宋体" w:cs="宋体" w:hint="eastAsia"/>
          <w:sz w:val="24"/>
          <w:szCs w:val="24"/>
        </w:rPr>
        <w:t>：具体名称、厂家品牌、规格尺寸、数量、单价、金额</w:t>
      </w:r>
      <w:r w:rsidRPr="001503FE">
        <w:rPr>
          <w:rFonts w:ascii="宋体" w:hAnsi="宋体" w:cs="宋体" w:hint="eastAsia"/>
          <w:b/>
          <w:bCs/>
          <w:sz w:val="24"/>
          <w:szCs w:val="24"/>
        </w:rPr>
        <w:t>或者附上相关附件</w:t>
      </w:r>
      <w:r w:rsidRPr="001503FE">
        <w:rPr>
          <w:rFonts w:ascii="宋体" w:hAnsi="宋体" w:cs="宋体" w:hint="eastAsia"/>
          <w:sz w:val="24"/>
          <w:szCs w:val="24"/>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22"/>
        <w:gridCol w:w="1384"/>
        <w:gridCol w:w="1693"/>
        <w:gridCol w:w="1286"/>
        <w:gridCol w:w="735"/>
        <w:gridCol w:w="966"/>
        <w:gridCol w:w="1159"/>
        <w:gridCol w:w="1375"/>
      </w:tblGrid>
      <w:tr w:rsidR="00BC4A0F" w:rsidRPr="001503FE">
        <w:trPr>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序号</w:t>
            </w: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货物名称</w:t>
            </w: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厂家品牌</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规格型号</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数量</w:t>
            </w: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单价（元）</w:t>
            </w: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金额（元）</w:t>
            </w: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A95398">
            <w:pPr>
              <w:widowControl/>
              <w:spacing w:line="420" w:lineRule="exact"/>
              <w:jc w:val="center"/>
              <w:rPr>
                <w:rFonts w:ascii="宋体" w:hAnsi="宋体" w:cs="宋体"/>
                <w:kern w:val="0"/>
                <w:sz w:val="24"/>
                <w:szCs w:val="24"/>
              </w:rPr>
            </w:pPr>
            <w:r w:rsidRPr="001503FE">
              <w:rPr>
                <w:rFonts w:ascii="宋体" w:hAnsi="宋体" w:cs="宋体" w:hint="eastAsia"/>
                <w:kern w:val="0"/>
                <w:sz w:val="24"/>
                <w:szCs w:val="24"/>
              </w:rPr>
              <w:t>备注</w:t>
            </w:r>
          </w:p>
        </w:tc>
      </w:tr>
      <w:tr w:rsidR="00BC4A0F" w:rsidRPr="001503FE">
        <w:trPr>
          <w:trHeight w:val="375"/>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right"/>
              <w:rPr>
                <w:rFonts w:ascii="宋体" w:hAnsi="宋体" w:cs="宋体"/>
                <w:kern w:val="0"/>
                <w:sz w:val="24"/>
                <w:szCs w:val="24"/>
              </w:rPr>
            </w:pP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right"/>
              <w:rPr>
                <w:rFonts w:ascii="宋体" w:hAnsi="宋体" w:cs="宋体"/>
                <w:kern w:val="0"/>
                <w:sz w:val="24"/>
                <w:szCs w:val="24"/>
              </w:rPr>
            </w:pP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right"/>
              <w:rPr>
                <w:rFonts w:ascii="宋体" w:hAnsi="宋体" w:cs="宋体"/>
                <w:kern w:val="0"/>
                <w:sz w:val="24"/>
                <w:szCs w:val="24"/>
              </w:rPr>
            </w:pP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left"/>
              <w:rPr>
                <w:rFonts w:ascii="宋体" w:hAnsi="宋体" w:cs="宋体"/>
                <w:kern w:val="0"/>
                <w:sz w:val="24"/>
                <w:szCs w:val="24"/>
              </w:rPr>
            </w:pP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left"/>
              <w:rPr>
                <w:rFonts w:ascii="宋体" w:hAnsi="宋体" w:cs="宋体"/>
                <w:kern w:val="0"/>
                <w:sz w:val="24"/>
                <w:szCs w:val="24"/>
              </w:rPr>
            </w:pP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right"/>
              <w:rPr>
                <w:rFonts w:ascii="宋体" w:hAnsi="宋体" w:cs="宋体"/>
                <w:kern w:val="0"/>
                <w:sz w:val="24"/>
                <w:szCs w:val="24"/>
              </w:rPr>
            </w:pP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right"/>
              <w:rPr>
                <w:rFonts w:ascii="宋体" w:hAnsi="宋体" w:cs="宋体"/>
                <w:kern w:val="0"/>
                <w:sz w:val="24"/>
                <w:szCs w:val="24"/>
              </w:rPr>
            </w:pP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C4A0F" w:rsidRPr="001503FE" w:rsidRDefault="00BC4A0F">
            <w:pPr>
              <w:widowControl/>
              <w:spacing w:line="420" w:lineRule="exact"/>
              <w:jc w:val="left"/>
              <w:rPr>
                <w:rFonts w:ascii="宋体" w:hAnsi="宋体" w:cs="宋体"/>
                <w:kern w:val="0"/>
                <w:sz w:val="24"/>
                <w:szCs w:val="24"/>
              </w:rPr>
            </w:pPr>
          </w:p>
        </w:tc>
      </w:tr>
    </w:tbl>
    <w:p w:rsidR="00BC4A0F" w:rsidRPr="001503FE" w:rsidRDefault="00A95398">
      <w:pPr>
        <w:pStyle w:val="12"/>
        <w:spacing w:line="420" w:lineRule="exact"/>
        <w:ind w:firstLine="482"/>
        <w:rPr>
          <w:rFonts w:ascii="宋体" w:hAnsi="宋体" w:cs="宋体"/>
          <w:sz w:val="24"/>
          <w:szCs w:val="24"/>
        </w:rPr>
      </w:pPr>
      <w:r w:rsidRPr="001503FE">
        <w:rPr>
          <w:rFonts w:ascii="宋体" w:hAnsi="宋体" w:cs="宋体" w:hint="eastAsia"/>
          <w:b/>
          <w:sz w:val="24"/>
          <w:szCs w:val="24"/>
        </w:rPr>
        <w:t>2.合同金额：</w:t>
      </w:r>
    </w:p>
    <w:p w:rsidR="00BC4A0F" w:rsidRPr="001503FE" w:rsidRDefault="00987DAD">
      <w:pPr>
        <w:pStyle w:val="12"/>
        <w:spacing w:line="420" w:lineRule="exact"/>
        <w:ind w:firstLine="482"/>
        <w:rPr>
          <w:rFonts w:ascii="宋体" w:hAnsi="宋体" w:cs="宋体"/>
          <w:sz w:val="24"/>
          <w:szCs w:val="24"/>
        </w:rPr>
      </w:pPr>
      <w:r w:rsidRPr="001503FE">
        <w:rPr>
          <w:rFonts w:ascii="宋体" w:hAnsi="宋体" w:cs="宋体" w:hint="eastAsia"/>
          <w:b/>
          <w:bCs/>
          <w:sz w:val="24"/>
          <w:szCs w:val="24"/>
        </w:rPr>
        <w:fldChar w:fldCharType="begin"/>
      </w:r>
      <w:r w:rsidR="00A95398" w:rsidRPr="001503FE">
        <w:rPr>
          <w:rFonts w:ascii="宋体" w:hAnsi="宋体" w:cs="宋体" w:hint="eastAsia"/>
          <w:b/>
          <w:bCs/>
          <w:sz w:val="24"/>
          <w:szCs w:val="24"/>
        </w:rPr>
        <w:instrText xml:space="preserve"> = 1 \* GB3 \* MERGEFORMAT </w:instrText>
      </w:r>
      <w:r w:rsidRPr="001503FE">
        <w:rPr>
          <w:rFonts w:ascii="宋体" w:hAnsi="宋体" w:cs="宋体" w:hint="eastAsia"/>
          <w:b/>
          <w:bCs/>
          <w:sz w:val="24"/>
          <w:szCs w:val="24"/>
        </w:rPr>
        <w:fldChar w:fldCharType="separate"/>
      </w:r>
      <w:r w:rsidR="00A95398" w:rsidRPr="001503FE">
        <w:rPr>
          <w:rFonts w:ascii="宋体" w:hAnsi="宋体" w:cs="宋体" w:hint="eastAsia"/>
          <w:b/>
          <w:bCs/>
          <w:sz w:val="24"/>
          <w:szCs w:val="24"/>
        </w:rPr>
        <w:t>①</w:t>
      </w:r>
      <w:r w:rsidRPr="001503FE">
        <w:rPr>
          <w:rFonts w:ascii="宋体" w:hAnsi="宋体" w:cs="宋体" w:hint="eastAsia"/>
          <w:b/>
          <w:bCs/>
          <w:sz w:val="24"/>
          <w:szCs w:val="24"/>
        </w:rPr>
        <w:fldChar w:fldCharType="end"/>
      </w:r>
      <w:r w:rsidR="00A95398" w:rsidRPr="001503FE">
        <w:rPr>
          <w:rFonts w:ascii="宋体" w:hAnsi="宋体" w:cs="宋体" w:hint="eastAsia"/>
          <w:b/>
          <w:sz w:val="24"/>
          <w:szCs w:val="24"/>
        </w:rPr>
        <w:t>【固定价款】</w:t>
      </w:r>
      <w:r w:rsidR="00A95398" w:rsidRPr="001503FE">
        <w:rPr>
          <w:rFonts w:ascii="宋体" w:hAnsi="宋体" w:cs="宋体" w:hint="eastAsia"/>
          <w:sz w:val="24"/>
          <w:szCs w:val="24"/>
        </w:rPr>
        <w:t>合同金额为人民币</w:t>
      </w:r>
      <w:r w:rsidR="00A95398" w:rsidRPr="001503FE">
        <w:rPr>
          <w:rFonts w:ascii="宋体" w:hAnsi="宋体" w:cs="宋体" w:hint="eastAsia"/>
          <w:sz w:val="24"/>
          <w:szCs w:val="24"/>
          <w:u w:val="single"/>
        </w:rPr>
        <w:t xml:space="preserve">        </w:t>
      </w:r>
      <w:r w:rsidR="00A95398" w:rsidRPr="001503FE">
        <w:rPr>
          <w:rFonts w:ascii="宋体" w:hAnsi="宋体" w:cs="宋体" w:hint="eastAsia"/>
          <w:sz w:val="24"/>
          <w:szCs w:val="24"/>
        </w:rPr>
        <w:t>元（大写：</w:t>
      </w:r>
      <w:r w:rsidR="00A95398" w:rsidRPr="001503FE">
        <w:rPr>
          <w:rFonts w:ascii="宋体" w:hAnsi="宋体" w:cs="宋体" w:hint="eastAsia"/>
          <w:sz w:val="24"/>
          <w:szCs w:val="24"/>
          <w:u w:val="single"/>
        </w:rPr>
        <w:t xml:space="preserve">        </w:t>
      </w:r>
      <w:r w:rsidR="00A95398" w:rsidRPr="001503FE">
        <w:rPr>
          <w:rFonts w:ascii="宋体" w:hAnsi="宋体" w:cs="宋体" w:hint="eastAsia"/>
          <w:sz w:val="24"/>
          <w:szCs w:val="24"/>
        </w:rPr>
        <w:t>元整），该价款包括乙方为履行本项目所产生的一切费用（包括但不限于税金、运输、包装、搬运费用及退换货所产生的费用等）。</w:t>
      </w:r>
    </w:p>
    <w:p w:rsidR="00BC4A0F" w:rsidRPr="001503FE" w:rsidRDefault="00987DAD">
      <w:pPr>
        <w:pStyle w:val="12"/>
        <w:spacing w:line="420" w:lineRule="exact"/>
        <w:ind w:firstLine="482"/>
        <w:rPr>
          <w:rFonts w:ascii="宋体" w:hAnsi="宋体" w:cs="宋体"/>
          <w:sz w:val="24"/>
          <w:szCs w:val="24"/>
        </w:rPr>
      </w:pPr>
      <w:r w:rsidRPr="001503FE">
        <w:rPr>
          <w:rFonts w:ascii="宋体" w:hAnsi="宋体" w:cs="宋体" w:hint="eastAsia"/>
          <w:b/>
          <w:bCs/>
          <w:sz w:val="24"/>
          <w:szCs w:val="24"/>
        </w:rPr>
        <w:fldChar w:fldCharType="begin"/>
      </w:r>
      <w:r w:rsidR="00A95398" w:rsidRPr="001503FE">
        <w:rPr>
          <w:rFonts w:ascii="宋体" w:hAnsi="宋体" w:cs="宋体" w:hint="eastAsia"/>
          <w:b/>
          <w:bCs/>
          <w:sz w:val="24"/>
          <w:szCs w:val="24"/>
        </w:rPr>
        <w:instrText xml:space="preserve"> = 2 \* GB3 \* MERGEFORMAT </w:instrText>
      </w:r>
      <w:r w:rsidRPr="001503FE">
        <w:rPr>
          <w:rFonts w:ascii="宋体" w:hAnsi="宋体" w:cs="宋体" w:hint="eastAsia"/>
          <w:b/>
          <w:bCs/>
          <w:sz w:val="24"/>
          <w:szCs w:val="24"/>
        </w:rPr>
        <w:fldChar w:fldCharType="separate"/>
      </w:r>
      <w:r w:rsidR="00A95398" w:rsidRPr="001503FE">
        <w:rPr>
          <w:rFonts w:ascii="宋体" w:hAnsi="宋体" w:cs="宋体" w:hint="eastAsia"/>
          <w:b/>
          <w:bCs/>
          <w:sz w:val="24"/>
          <w:szCs w:val="24"/>
        </w:rPr>
        <w:t>②</w:t>
      </w:r>
      <w:r w:rsidRPr="001503FE">
        <w:rPr>
          <w:rFonts w:ascii="宋体" w:hAnsi="宋体" w:cs="宋体" w:hint="eastAsia"/>
          <w:b/>
          <w:bCs/>
          <w:sz w:val="24"/>
          <w:szCs w:val="24"/>
        </w:rPr>
        <w:fldChar w:fldCharType="end"/>
      </w:r>
      <w:r w:rsidR="00A95398" w:rsidRPr="001503FE">
        <w:rPr>
          <w:rFonts w:ascii="宋体" w:hAnsi="宋体" w:cs="宋体" w:hint="eastAsia"/>
          <w:b/>
          <w:sz w:val="24"/>
          <w:szCs w:val="24"/>
        </w:rPr>
        <w:t>【按实结算】</w:t>
      </w:r>
      <w:r w:rsidR="00A95398" w:rsidRPr="001503FE">
        <w:rPr>
          <w:rFonts w:ascii="宋体" w:hAnsi="宋体" w:cs="宋体" w:hint="eastAsia"/>
          <w:bCs/>
          <w:sz w:val="24"/>
          <w:szCs w:val="24"/>
          <w:lang w:val="zh-TW"/>
        </w:rPr>
        <w:t>合同金额</w:t>
      </w:r>
      <w:r w:rsidR="00A95398" w:rsidRPr="001503FE">
        <w:rPr>
          <w:rFonts w:ascii="宋体" w:hAnsi="宋体" w:cs="宋体" w:hint="eastAsia"/>
          <w:sz w:val="24"/>
          <w:szCs w:val="24"/>
        </w:rPr>
        <w:t>按实结算，结算总金额不超过本项目预算总金额人民币</w:t>
      </w:r>
      <w:r w:rsidR="00A95398" w:rsidRPr="001503FE">
        <w:rPr>
          <w:rFonts w:ascii="宋体" w:hAnsi="宋体" w:cs="宋体" w:hint="eastAsia"/>
          <w:sz w:val="24"/>
          <w:szCs w:val="24"/>
          <w:u w:val="single"/>
        </w:rPr>
        <w:t xml:space="preserve">     </w:t>
      </w:r>
      <w:r w:rsidR="00A95398" w:rsidRPr="001503FE">
        <w:rPr>
          <w:rFonts w:ascii="宋体" w:hAnsi="宋体" w:cs="宋体" w:hint="eastAsia"/>
          <w:sz w:val="24"/>
          <w:szCs w:val="24"/>
        </w:rPr>
        <w:t>元（大写：</w:t>
      </w:r>
      <w:r w:rsidR="00A95398" w:rsidRPr="001503FE">
        <w:rPr>
          <w:rFonts w:ascii="宋体" w:hAnsi="宋体" w:cs="宋体" w:hint="eastAsia"/>
          <w:sz w:val="24"/>
          <w:szCs w:val="24"/>
          <w:u w:val="single"/>
        </w:rPr>
        <w:t xml:space="preserve">    </w:t>
      </w:r>
      <w:r w:rsidR="00A95398" w:rsidRPr="001503FE">
        <w:rPr>
          <w:rFonts w:ascii="宋体" w:hAnsi="宋体" w:cs="宋体" w:hint="eastAsia"/>
          <w:sz w:val="24"/>
          <w:szCs w:val="24"/>
        </w:rPr>
        <w:t>元整）；若在合同期内</w:t>
      </w:r>
      <w:proofErr w:type="gramStart"/>
      <w:r w:rsidR="00A95398" w:rsidRPr="001503FE">
        <w:rPr>
          <w:rFonts w:ascii="宋体" w:hAnsi="宋体" w:cs="宋体" w:hint="eastAsia"/>
          <w:sz w:val="24"/>
          <w:szCs w:val="24"/>
        </w:rPr>
        <w:t>采购总</w:t>
      </w:r>
      <w:proofErr w:type="gramEnd"/>
      <w:r w:rsidR="00A95398" w:rsidRPr="001503FE">
        <w:rPr>
          <w:rFonts w:ascii="宋体" w:hAnsi="宋体" w:cs="宋体" w:hint="eastAsia"/>
          <w:sz w:val="24"/>
          <w:szCs w:val="24"/>
        </w:rPr>
        <w:t>金额已经达到本项目预算总金额，则本合同自动终止；合同价款为含税价格且包括乙方履行本合同所产生的一切费用，包括但不限于货物运输、包装、制作、安装及退换货物所产生的一切费用等。</w:t>
      </w:r>
    </w:p>
    <w:p w:rsidR="00BC4A0F" w:rsidRPr="001503FE" w:rsidRDefault="00A95398">
      <w:pPr>
        <w:pStyle w:val="12"/>
        <w:spacing w:line="420" w:lineRule="exact"/>
        <w:ind w:firstLineChars="250" w:firstLine="600"/>
        <w:rPr>
          <w:rFonts w:ascii="宋体" w:hAnsi="宋体" w:cs="宋体"/>
          <w:sz w:val="24"/>
          <w:szCs w:val="24"/>
          <w:u w:val="single"/>
        </w:rPr>
      </w:pPr>
      <w:r w:rsidRPr="001503FE">
        <w:rPr>
          <w:rFonts w:ascii="宋体" w:hAnsi="宋体" w:cs="宋体" w:hint="eastAsia"/>
          <w:sz w:val="24"/>
          <w:szCs w:val="24"/>
        </w:rPr>
        <w:t>□下浮率：</w:t>
      </w:r>
      <w:r w:rsidRPr="001503FE">
        <w:rPr>
          <w:rFonts w:ascii="宋体" w:hAnsi="宋体" w:cs="宋体" w:hint="eastAsia"/>
          <w:sz w:val="24"/>
          <w:szCs w:val="24"/>
          <w:u w:val="single"/>
        </w:rPr>
        <w:t xml:space="preserve">               </w:t>
      </w:r>
    </w:p>
    <w:p w:rsidR="00BC4A0F" w:rsidRPr="001503FE" w:rsidRDefault="00A95398">
      <w:pPr>
        <w:pStyle w:val="12"/>
        <w:spacing w:line="420" w:lineRule="exact"/>
        <w:ind w:firstLineChars="250" w:firstLine="600"/>
        <w:rPr>
          <w:rFonts w:ascii="宋体" w:hAnsi="宋体" w:cs="宋体"/>
          <w:sz w:val="24"/>
          <w:szCs w:val="24"/>
          <w:u w:val="single"/>
        </w:rPr>
      </w:pPr>
      <w:r w:rsidRPr="001503FE">
        <w:rPr>
          <w:rFonts w:ascii="宋体" w:hAnsi="宋体" w:cs="宋体" w:hint="eastAsia"/>
          <w:sz w:val="24"/>
          <w:szCs w:val="24"/>
        </w:rPr>
        <w:t>□折扣：</w:t>
      </w:r>
      <w:r w:rsidRPr="001503FE">
        <w:rPr>
          <w:rFonts w:ascii="宋体" w:hAnsi="宋体" w:cs="宋体" w:hint="eastAsia"/>
          <w:sz w:val="24"/>
          <w:szCs w:val="24"/>
          <w:u w:val="single"/>
        </w:rPr>
        <w:t xml:space="preserve">               </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二、合同期限/交付时间、地点和条件</w:t>
      </w:r>
    </w:p>
    <w:p w:rsidR="00BC4A0F" w:rsidRPr="001503FE" w:rsidRDefault="00A95398">
      <w:pPr>
        <w:pStyle w:val="12"/>
        <w:spacing w:line="420" w:lineRule="exact"/>
        <w:ind w:firstLine="482"/>
        <w:rPr>
          <w:rFonts w:ascii="宋体" w:hAnsi="宋体" w:cs="宋体"/>
          <w:sz w:val="24"/>
          <w:szCs w:val="24"/>
        </w:rPr>
      </w:pPr>
      <w:r w:rsidRPr="001503FE">
        <w:rPr>
          <w:rFonts w:ascii="宋体" w:hAnsi="宋体" w:cs="宋体" w:hint="eastAsia"/>
          <w:b/>
          <w:sz w:val="24"/>
          <w:szCs w:val="24"/>
        </w:rPr>
        <w:t>1.合同期限/交付时间：</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①【合同存在履约期限】</w:t>
      </w:r>
      <w:r w:rsidRPr="001503FE">
        <w:rPr>
          <w:rFonts w:ascii="宋体" w:hAnsi="宋体" w:cs="宋体" w:hint="eastAsia"/>
          <w:sz w:val="24"/>
          <w:szCs w:val="24"/>
        </w:rPr>
        <w:t>本合同有效期为：</w:t>
      </w:r>
      <w:r w:rsidRPr="001503FE">
        <w:rPr>
          <w:rFonts w:ascii="宋体" w:hAnsi="宋体" w:cs="宋体" w:hint="eastAsia"/>
          <w:sz w:val="24"/>
          <w:szCs w:val="24"/>
          <w:u w:val="single"/>
        </w:rPr>
        <w:t xml:space="preserve">      </w:t>
      </w:r>
      <w:r w:rsidRPr="001503FE">
        <w:rPr>
          <w:rFonts w:ascii="宋体" w:hAnsi="宋体" w:cs="宋体" w:hint="eastAsia"/>
          <w:sz w:val="24"/>
          <w:szCs w:val="24"/>
        </w:rPr>
        <w:t>，自</w:t>
      </w:r>
      <w:r w:rsidRPr="001503FE">
        <w:rPr>
          <w:rFonts w:ascii="宋体" w:hAnsi="宋体" w:cs="宋体" w:hint="eastAsia"/>
          <w:sz w:val="24"/>
          <w:szCs w:val="24"/>
          <w:u w:val="single"/>
        </w:rPr>
        <w:t xml:space="preserve">     </w:t>
      </w:r>
      <w:r w:rsidRPr="001503FE">
        <w:rPr>
          <w:rFonts w:ascii="宋体" w:hAnsi="宋体" w:cs="宋体" w:hint="eastAsia"/>
          <w:sz w:val="24"/>
          <w:szCs w:val="24"/>
        </w:rPr>
        <w:t>年</w:t>
      </w:r>
      <w:r w:rsidRPr="001503FE">
        <w:rPr>
          <w:rFonts w:ascii="宋体" w:hAnsi="宋体" w:cs="宋体" w:hint="eastAsia"/>
          <w:sz w:val="24"/>
          <w:szCs w:val="24"/>
          <w:u w:val="single"/>
        </w:rPr>
        <w:t xml:space="preserve">     </w:t>
      </w:r>
      <w:r w:rsidRPr="001503FE">
        <w:rPr>
          <w:rFonts w:ascii="宋体" w:hAnsi="宋体" w:cs="宋体" w:hint="eastAsia"/>
          <w:sz w:val="24"/>
          <w:szCs w:val="24"/>
        </w:rPr>
        <w:t>月</w:t>
      </w:r>
      <w:r w:rsidRPr="001503FE">
        <w:rPr>
          <w:rFonts w:ascii="宋体" w:hAnsi="宋体" w:cs="宋体" w:hint="eastAsia"/>
          <w:sz w:val="24"/>
          <w:szCs w:val="24"/>
          <w:u w:val="single"/>
        </w:rPr>
        <w:t xml:space="preserve">     </w:t>
      </w:r>
      <w:r w:rsidRPr="001503FE">
        <w:rPr>
          <w:rFonts w:ascii="宋体" w:hAnsi="宋体" w:cs="宋体" w:hint="eastAsia"/>
          <w:sz w:val="24"/>
          <w:szCs w:val="24"/>
        </w:rPr>
        <w:t>日至</w:t>
      </w:r>
      <w:r w:rsidRPr="001503FE">
        <w:rPr>
          <w:rFonts w:ascii="宋体" w:hAnsi="宋体" w:cs="宋体" w:hint="eastAsia"/>
          <w:sz w:val="24"/>
          <w:szCs w:val="24"/>
          <w:u w:val="single"/>
        </w:rPr>
        <w:t xml:space="preserve">      </w:t>
      </w:r>
      <w:r w:rsidRPr="001503FE">
        <w:rPr>
          <w:rFonts w:ascii="宋体" w:hAnsi="宋体" w:cs="宋体" w:hint="eastAsia"/>
          <w:sz w:val="24"/>
          <w:szCs w:val="24"/>
        </w:rPr>
        <w:t>年</w:t>
      </w:r>
      <w:r w:rsidRPr="001503FE">
        <w:rPr>
          <w:rFonts w:ascii="宋体" w:hAnsi="宋体" w:cs="宋体" w:hint="eastAsia"/>
          <w:sz w:val="24"/>
          <w:szCs w:val="24"/>
          <w:u w:val="single"/>
        </w:rPr>
        <w:t xml:space="preserve">      </w:t>
      </w:r>
      <w:r w:rsidRPr="001503FE">
        <w:rPr>
          <w:rFonts w:ascii="宋体" w:hAnsi="宋体" w:cs="宋体" w:hint="eastAsia"/>
          <w:sz w:val="24"/>
          <w:szCs w:val="24"/>
        </w:rPr>
        <w:t>月</w:t>
      </w:r>
      <w:r w:rsidRPr="001503FE">
        <w:rPr>
          <w:rFonts w:ascii="宋体" w:hAnsi="宋体" w:cs="宋体" w:hint="eastAsia"/>
          <w:sz w:val="24"/>
          <w:szCs w:val="24"/>
          <w:u w:val="single"/>
        </w:rPr>
        <w:t xml:space="preserve">      </w:t>
      </w:r>
      <w:r w:rsidRPr="001503FE">
        <w:rPr>
          <w:rFonts w:ascii="宋体" w:hAnsi="宋体" w:cs="宋体" w:hint="eastAsia"/>
          <w:sz w:val="24"/>
          <w:szCs w:val="24"/>
        </w:rPr>
        <w:t>日止。</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②【按时交付的货物期限】合同签订之日起</w:t>
      </w:r>
      <w:r w:rsidRPr="001503FE">
        <w:rPr>
          <w:rFonts w:ascii="宋体" w:hAnsi="宋体" w:cs="宋体" w:hint="eastAsia"/>
          <w:b/>
          <w:sz w:val="24"/>
          <w:szCs w:val="24"/>
          <w:u w:val="single"/>
        </w:rPr>
        <w:t xml:space="preserve">      </w:t>
      </w:r>
      <w:proofErr w:type="gramStart"/>
      <w:r w:rsidRPr="001503FE">
        <w:rPr>
          <w:rFonts w:ascii="宋体" w:hAnsi="宋体" w:cs="宋体" w:hint="eastAsia"/>
          <w:b/>
          <w:sz w:val="24"/>
          <w:szCs w:val="24"/>
        </w:rPr>
        <w:t>个</w:t>
      </w:r>
      <w:proofErr w:type="gramEnd"/>
      <w:r w:rsidRPr="001503FE">
        <w:rPr>
          <w:rFonts w:ascii="宋体" w:hAnsi="宋体" w:cs="宋体" w:hint="eastAsia"/>
          <w:b/>
          <w:sz w:val="24"/>
          <w:szCs w:val="24"/>
        </w:rPr>
        <w:t>日历日内供货并安装调试完毕，甲方在规定期限内组织验收。若因甲方原因或不可抗力等因素导致的延迟交付，交付期可顺延。</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2.交付地点：</w:t>
      </w:r>
      <w:r w:rsidRPr="001503FE">
        <w:rPr>
          <w:rFonts w:ascii="宋体" w:hAnsi="宋体" w:cs="宋体" w:hint="eastAsia"/>
          <w:sz w:val="24"/>
          <w:szCs w:val="24"/>
        </w:rPr>
        <w:t>福建农林大学指定地点。</w:t>
      </w:r>
    </w:p>
    <w:p w:rsidR="00BC4A0F" w:rsidRPr="001503FE" w:rsidRDefault="00A95398">
      <w:pPr>
        <w:spacing w:line="420" w:lineRule="exact"/>
        <w:ind w:firstLineChars="200" w:firstLine="482"/>
        <w:rPr>
          <w:rFonts w:ascii="宋体" w:hAnsi="宋体" w:cs="宋体"/>
          <w:sz w:val="24"/>
          <w:szCs w:val="24"/>
        </w:rPr>
      </w:pPr>
      <w:r w:rsidRPr="001503FE">
        <w:rPr>
          <w:rFonts w:ascii="宋体" w:hAnsi="宋体" w:cs="宋体" w:hint="eastAsia"/>
          <w:b/>
          <w:sz w:val="24"/>
          <w:szCs w:val="24"/>
        </w:rPr>
        <w:t>3.交付条件/方式：</w:t>
      </w:r>
      <w:r w:rsidRPr="001503FE">
        <w:rPr>
          <w:rFonts w:ascii="宋体" w:hAnsi="宋体" w:cs="宋体" w:hint="eastAsia"/>
          <w:sz w:val="24"/>
          <w:szCs w:val="24"/>
        </w:rPr>
        <w:t>根据实际情况填写。</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lastRenderedPageBreak/>
        <w:t>三、付款/结算方式（根据竞价文件和报价文件约定的方式选择以下1种方式）</w:t>
      </w:r>
    </w:p>
    <w:p w:rsidR="00BC4A0F" w:rsidRPr="001503FE" w:rsidRDefault="00A95398">
      <w:pPr>
        <w:pStyle w:val="12"/>
        <w:spacing w:line="420" w:lineRule="exact"/>
        <w:ind w:firstLine="482"/>
        <w:rPr>
          <w:rFonts w:ascii="宋体" w:hAnsi="宋体" w:cs="宋体"/>
          <w:bCs/>
          <w:sz w:val="24"/>
          <w:szCs w:val="24"/>
        </w:rPr>
      </w:pPr>
      <w:r w:rsidRPr="001503FE">
        <w:rPr>
          <w:rFonts w:ascii="宋体" w:hAnsi="宋体" w:cs="宋体" w:hint="eastAsia"/>
          <w:b/>
          <w:sz w:val="24"/>
          <w:szCs w:val="24"/>
        </w:rPr>
        <w:t>①【货款直接支付】</w:t>
      </w:r>
      <w:r w:rsidRPr="001503FE">
        <w:rPr>
          <w:rFonts w:ascii="宋体" w:hAnsi="宋体" w:cs="宋体" w:hint="eastAsia"/>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rsidR="00BC4A0F" w:rsidRPr="001503FE" w:rsidRDefault="00A95398">
      <w:pPr>
        <w:spacing w:line="420" w:lineRule="exact"/>
        <w:ind w:firstLineChars="150" w:firstLine="361"/>
        <w:jc w:val="left"/>
        <w:rPr>
          <w:rFonts w:ascii="宋体" w:hAnsi="宋体" w:cs="宋体"/>
          <w:sz w:val="24"/>
          <w:szCs w:val="24"/>
        </w:rPr>
      </w:pPr>
      <w:r w:rsidRPr="001503FE">
        <w:rPr>
          <w:rFonts w:ascii="宋体" w:hAnsi="宋体" w:cs="宋体" w:hint="eastAsia"/>
          <w:b/>
          <w:sz w:val="24"/>
          <w:szCs w:val="24"/>
        </w:rPr>
        <w:t>②【季度/按月结算货款】</w:t>
      </w:r>
      <w:r w:rsidRPr="001503FE">
        <w:rPr>
          <w:rFonts w:ascii="宋体" w:hAnsi="宋体" w:cs="宋体" w:hint="eastAsia"/>
          <w:sz w:val="24"/>
          <w:szCs w:val="24"/>
        </w:rPr>
        <w:t>甲乙双方每季度/每月结算一次，按实结算，乙方送货完毕并经甲方验收合格后，由乙方在</w:t>
      </w:r>
      <w:r w:rsidRPr="001503FE">
        <w:rPr>
          <w:rFonts w:ascii="宋体" w:hAnsi="宋体" w:cs="宋体" w:hint="eastAsia"/>
          <w:sz w:val="24"/>
          <w:szCs w:val="24"/>
          <w:u w:val="single"/>
        </w:rPr>
        <w:t xml:space="preserve">      </w:t>
      </w:r>
      <w:r w:rsidRPr="001503FE">
        <w:rPr>
          <w:rFonts w:ascii="宋体" w:hAnsi="宋体" w:cs="宋体" w:hint="eastAsia"/>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四、履约保证金</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4.1乙方在签订采购合同前应向甲方缴纳合同总金额</w:t>
      </w:r>
      <w:r w:rsidRPr="001503FE">
        <w:rPr>
          <w:rFonts w:ascii="宋体" w:hAnsi="宋体" w:cs="宋体" w:hint="eastAsia"/>
          <w:sz w:val="24"/>
          <w:szCs w:val="24"/>
          <w:u w:val="single"/>
        </w:rPr>
        <w:t xml:space="preserve">     </w:t>
      </w:r>
      <w:r w:rsidRPr="001503FE">
        <w:rPr>
          <w:rFonts w:ascii="宋体" w:hAnsi="宋体" w:cs="宋体" w:hint="eastAsia"/>
          <w:sz w:val="24"/>
          <w:szCs w:val="24"/>
        </w:rPr>
        <w:t>%（说明：2~10%以内）的履约保证金，该履约保证金将在项目验收合格后且乙方无违约的前提下无息退还。如果是以保函形式缴纳履约保证金的，乙方必须</w:t>
      </w:r>
      <w:proofErr w:type="gramStart"/>
      <w:r w:rsidRPr="001503FE">
        <w:rPr>
          <w:rFonts w:ascii="宋体" w:hAnsi="宋体" w:cs="宋体" w:hint="eastAsia"/>
          <w:sz w:val="24"/>
          <w:szCs w:val="24"/>
        </w:rPr>
        <w:t>开具见</w:t>
      </w:r>
      <w:proofErr w:type="gramEnd"/>
      <w:r w:rsidRPr="001503FE">
        <w:rPr>
          <w:rFonts w:ascii="宋体" w:hAnsi="宋体" w:cs="宋体" w:hint="eastAsia"/>
          <w:sz w:val="24"/>
          <w:szCs w:val="24"/>
        </w:rPr>
        <w:t>索即付(无条件支付)银行保函，且保函有效期(即到期时间)必须为项目验收合格后再延长6个月。</w:t>
      </w:r>
    </w:p>
    <w:p w:rsidR="00BC4A0F" w:rsidRPr="001503FE" w:rsidRDefault="00A95398">
      <w:pPr>
        <w:spacing w:line="420" w:lineRule="exact"/>
        <w:ind w:firstLineChars="150" w:firstLine="360"/>
        <w:jc w:val="left"/>
        <w:rPr>
          <w:rFonts w:ascii="宋体" w:hAnsi="宋体" w:cs="宋体"/>
          <w:sz w:val="24"/>
          <w:szCs w:val="24"/>
          <w:u w:val="single"/>
        </w:rPr>
      </w:pPr>
      <w:r w:rsidRPr="001503FE">
        <w:rPr>
          <w:rFonts w:ascii="宋体" w:hAnsi="宋体" w:cs="宋体" w:hint="eastAsia"/>
          <w:sz w:val="24"/>
          <w:szCs w:val="24"/>
        </w:rPr>
        <w:t>4.2其他说明：</w:t>
      </w:r>
      <w:r w:rsidRPr="001503FE">
        <w:rPr>
          <w:rFonts w:ascii="宋体" w:hAnsi="宋体" w:cs="宋体" w:hint="eastAsia"/>
          <w:sz w:val="24"/>
          <w:szCs w:val="24"/>
          <w:u w:val="single"/>
        </w:rPr>
        <w:t xml:space="preserve">                     </w:t>
      </w:r>
    </w:p>
    <w:p w:rsidR="00BC4A0F" w:rsidRPr="001503FE" w:rsidRDefault="00A95398">
      <w:pPr>
        <w:pStyle w:val="12"/>
        <w:spacing w:line="420" w:lineRule="exact"/>
        <w:ind w:firstLine="482"/>
        <w:rPr>
          <w:rFonts w:ascii="宋体" w:hAnsi="宋体" w:cs="宋体"/>
          <w:b/>
          <w:sz w:val="24"/>
          <w:szCs w:val="24"/>
        </w:rPr>
      </w:pPr>
      <w:r w:rsidRPr="001503FE">
        <w:rPr>
          <w:rFonts w:ascii="宋体" w:hAnsi="宋体" w:cs="宋体" w:hint="eastAsia"/>
          <w:b/>
          <w:sz w:val="24"/>
          <w:szCs w:val="24"/>
        </w:rPr>
        <w:t>五、货物包装方式、运输与安装</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5.1包装：商品包装和快递包装的，其包装需求标准应不低于《关于印发〈商品包装政府采购需求标准(试行)〉、〈快递包装政府采购需求标准(试行)〉的通知》（财办库〔2020〕123号）规定的包装要求。</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5.2包装必须与运输方式相适应，包装方式的确定及包装费用均由乙方负责；由于不适当的包装而造成货物在运输过程中有任何损坏由乙方负责。</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注：包装应足以承受整个过程中的运输、转运、装卸、储存等，充分考虑到运输途中的各种情况(如暴露于恶劣气候等)和项目所在地的气候特点，以及露天存放的需要。</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rsidR="00BC4A0F" w:rsidRPr="001503FE" w:rsidRDefault="00A95398">
      <w:pPr>
        <w:spacing w:line="420" w:lineRule="exact"/>
        <w:ind w:firstLineChars="150" w:firstLine="361"/>
        <w:jc w:val="left"/>
        <w:rPr>
          <w:rFonts w:ascii="宋体" w:hAnsi="宋体" w:cs="宋体"/>
          <w:b/>
          <w:bCs/>
          <w:sz w:val="24"/>
          <w:szCs w:val="24"/>
        </w:rPr>
      </w:pPr>
      <w:r w:rsidRPr="001503FE">
        <w:rPr>
          <w:rFonts w:ascii="宋体" w:hAnsi="宋体" w:cs="宋体" w:hint="eastAsia"/>
          <w:b/>
          <w:bCs/>
          <w:sz w:val="24"/>
          <w:szCs w:val="24"/>
        </w:rPr>
        <w:t>六、质量标准</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6.1质量标准：乙方所提供的货物必须是原厂生产的、全新的、未使用过的(包括零部件)，并完全符合原厂质量检测标准（以说明书为准）和国家质量检测标准以及合同</w:t>
      </w:r>
      <w:r w:rsidRPr="001503FE">
        <w:rPr>
          <w:rFonts w:ascii="宋体" w:hAnsi="宋体" w:cs="宋体" w:hint="eastAsia"/>
          <w:sz w:val="24"/>
          <w:szCs w:val="24"/>
        </w:rPr>
        <w:lastRenderedPageBreak/>
        <w:t xml:space="preserve">规定的质量规格和性能要求。乙方不按本合同约定提交货物所产生的任何费用由乙方负责，甲方对由此所引起的变动可以不予确认。 </w:t>
      </w:r>
    </w:p>
    <w:p w:rsidR="00BC4A0F" w:rsidRPr="001503FE" w:rsidRDefault="00A95398">
      <w:pPr>
        <w:spacing w:line="420" w:lineRule="exact"/>
        <w:ind w:firstLineChars="150" w:firstLine="360"/>
        <w:jc w:val="left"/>
        <w:rPr>
          <w:rFonts w:ascii="宋体" w:hAnsi="宋体" w:cs="宋体"/>
          <w:sz w:val="24"/>
          <w:szCs w:val="24"/>
        </w:rPr>
      </w:pPr>
      <w:r w:rsidRPr="001503FE">
        <w:rPr>
          <w:rFonts w:ascii="宋体" w:hAnsi="宋体" w:cs="宋体" w:hint="eastAsia"/>
          <w:sz w:val="24"/>
          <w:szCs w:val="24"/>
        </w:rPr>
        <w:t>6.2其他合同标的内容详见本项目相关文件。</w:t>
      </w:r>
    </w:p>
    <w:p w:rsidR="00BC4A0F" w:rsidRPr="001503FE" w:rsidRDefault="00A95398">
      <w:pPr>
        <w:spacing w:line="420" w:lineRule="exact"/>
        <w:ind w:firstLineChars="150" w:firstLine="361"/>
        <w:jc w:val="left"/>
        <w:rPr>
          <w:rFonts w:ascii="宋体" w:hAnsi="宋体" w:cs="宋体"/>
          <w:b/>
          <w:bCs/>
          <w:sz w:val="24"/>
          <w:szCs w:val="24"/>
        </w:rPr>
      </w:pPr>
      <w:r w:rsidRPr="001503FE">
        <w:rPr>
          <w:rFonts w:ascii="宋体" w:hAnsi="宋体" w:cs="宋体" w:hint="eastAsia"/>
          <w:b/>
          <w:bCs/>
          <w:sz w:val="24"/>
          <w:szCs w:val="24"/>
        </w:rPr>
        <w:t>七、验收</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7.1验收应按照竞价文件、乙方报价文件的规定或约定进行，具体如下：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7.1.2对于特殊或需依据检测结果做出结论的项目应邀请国家认可的质量检测机构或部门参与验收。</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7.1.4如货物在质量保证期内被证明存在缺陷，包括潜在的缺陷或使用不合适的材料，甲方有权凭有关证明文件向乙方提出索赔。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7.1.5异议期：货物验收合格后运行一个月内甲方对货物有异议的，乙方应在3个工作日内负责解决，否则视为乙方根本违约，甲方可解除合同并要求乙方支付合同款总额30%的违约金。</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7.1.6其他详见本项目相关文件。</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7.2本项目是否邀请其他供应商参与验收：</w:t>
      </w:r>
    </w:p>
    <w:p w:rsidR="00BC4A0F" w:rsidRPr="001503FE" w:rsidRDefault="00A95398">
      <w:pPr>
        <w:pStyle w:val="af"/>
        <w:spacing w:before="0" w:beforeAutospacing="0" w:after="0" w:afterAutospacing="0" w:line="420" w:lineRule="exact"/>
        <w:ind w:left="480"/>
        <w:rPr>
          <w:rFonts w:ascii="宋体" w:hAnsi="宋体" w:cs="宋体"/>
          <w:szCs w:val="24"/>
        </w:rPr>
      </w:pPr>
      <w:r w:rsidRPr="001503FE">
        <w:rPr>
          <w:rFonts w:ascii="MS Mincho" w:eastAsia="MS Mincho" w:hAnsi="MS Mincho" w:cs="MS Mincho" w:hint="eastAsia"/>
          <w:szCs w:val="24"/>
        </w:rPr>
        <w:t>☑</w:t>
      </w:r>
      <w:r w:rsidRPr="001503FE">
        <w:rPr>
          <w:rFonts w:ascii="宋体" w:hAnsi="宋体" w:cs="宋体" w:hint="eastAsia"/>
          <w:szCs w:val="24"/>
        </w:rPr>
        <w:t>不邀请。</w:t>
      </w:r>
    </w:p>
    <w:p w:rsidR="00BC4A0F" w:rsidRPr="001503FE" w:rsidRDefault="00A95398">
      <w:pPr>
        <w:pStyle w:val="af"/>
        <w:spacing w:before="0" w:beforeAutospacing="0" w:after="0" w:afterAutospacing="0" w:line="420" w:lineRule="exact"/>
        <w:ind w:firstLineChars="200" w:firstLine="482"/>
        <w:rPr>
          <w:rFonts w:ascii="宋体" w:hAnsi="宋体" w:cs="宋体"/>
          <w:b/>
          <w:bCs/>
          <w:szCs w:val="24"/>
        </w:rPr>
      </w:pPr>
      <w:r w:rsidRPr="001503FE">
        <w:rPr>
          <w:rFonts w:ascii="宋体" w:hAnsi="宋体" w:cs="宋体" w:hint="eastAsia"/>
          <w:b/>
          <w:bCs/>
          <w:szCs w:val="24"/>
        </w:rPr>
        <w:t>八、合同条款</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8.1货物主要技术参数要求（请按品目详细列明）</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i/>
          <w:iCs/>
          <w:szCs w:val="24"/>
          <w:u w:val="single"/>
        </w:rPr>
        <w:t>若内容较多则详见报价文件</w:t>
      </w:r>
      <w:r w:rsidRPr="001503FE">
        <w:rPr>
          <w:rFonts w:ascii="宋体" w:hAnsi="宋体" w:cs="宋体" w:hint="eastAsia"/>
          <w:szCs w:val="24"/>
          <w:u w:val="single"/>
        </w:rPr>
        <w:t>。</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8.2质量保证期及售后服务</w:t>
      </w:r>
    </w:p>
    <w:p w:rsidR="00BC4A0F" w:rsidRPr="001503FE" w:rsidRDefault="00A95398">
      <w:pPr>
        <w:pStyle w:val="af"/>
        <w:spacing w:before="0" w:beforeAutospacing="0" w:after="0" w:afterAutospacing="0" w:line="420" w:lineRule="exact"/>
        <w:ind w:firstLine="480"/>
        <w:rPr>
          <w:rFonts w:ascii="宋体" w:hAnsi="宋体" w:cs="宋体"/>
          <w:i/>
          <w:iCs/>
          <w:szCs w:val="24"/>
          <w:u w:val="single"/>
        </w:rPr>
      </w:pPr>
      <w:r w:rsidRPr="001503FE">
        <w:rPr>
          <w:rFonts w:ascii="宋体" w:hAnsi="宋体" w:cs="宋体" w:hint="eastAsia"/>
          <w:i/>
          <w:iCs/>
          <w:szCs w:val="24"/>
          <w:u w:val="single"/>
        </w:rPr>
        <w:t>根据竞价文件/报价文件相应内容进行填写，特别注意质量保证期有无延长；</w:t>
      </w:r>
    </w:p>
    <w:p w:rsidR="00BC4A0F" w:rsidRPr="001503FE" w:rsidRDefault="00A95398">
      <w:pPr>
        <w:pStyle w:val="af"/>
        <w:spacing w:before="0" w:beforeAutospacing="0" w:after="0" w:afterAutospacing="0" w:line="420" w:lineRule="exact"/>
        <w:ind w:firstLine="480"/>
        <w:rPr>
          <w:rFonts w:ascii="宋体" w:hAnsi="宋体" w:cs="宋体"/>
          <w:b/>
          <w:bCs/>
          <w:szCs w:val="24"/>
        </w:rPr>
      </w:pPr>
      <w:r w:rsidRPr="001503FE">
        <w:rPr>
          <w:rFonts w:ascii="宋体" w:hAnsi="宋体" w:cs="宋体" w:hint="eastAsia"/>
          <w:b/>
          <w:bCs/>
          <w:szCs w:val="24"/>
        </w:rPr>
        <w:t>九、合同有效期</w:t>
      </w:r>
    </w:p>
    <w:p w:rsidR="00BC4A0F" w:rsidRPr="001503FE" w:rsidRDefault="00A95398">
      <w:pPr>
        <w:widowControl/>
        <w:spacing w:line="420" w:lineRule="exact"/>
        <w:ind w:firstLine="480"/>
        <w:jc w:val="left"/>
        <w:rPr>
          <w:rFonts w:ascii="宋体" w:hAnsi="宋体" w:cs="宋体"/>
          <w:kern w:val="0"/>
          <w:sz w:val="24"/>
          <w:szCs w:val="24"/>
        </w:rPr>
      </w:pPr>
      <w:r w:rsidRPr="001503FE">
        <w:rPr>
          <w:rFonts w:ascii="宋体" w:hAnsi="宋体" w:cs="宋体" w:hint="eastAsia"/>
          <w:kern w:val="0"/>
          <w:sz w:val="24"/>
          <w:szCs w:val="24"/>
        </w:rPr>
        <w:t>至合同约定的合同义务履行完毕或依本合同约定合同解除或终止。</w:t>
      </w:r>
    </w:p>
    <w:p w:rsidR="00BC4A0F" w:rsidRPr="001503FE" w:rsidRDefault="00A95398">
      <w:pPr>
        <w:pStyle w:val="af"/>
        <w:spacing w:before="0" w:beforeAutospacing="0" w:after="0" w:afterAutospacing="0" w:line="420" w:lineRule="exact"/>
        <w:ind w:firstLine="480"/>
        <w:rPr>
          <w:rFonts w:ascii="宋体" w:hAnsi="宋体" w:cs="宋体"/>
          <w:b/>
          <w:bCs/>
          <w:szCs w:val="24"/>
        </w:rPr>
      </w:pPr>
      <w:r w:rsidRPr="001503FE">
        <w:rPr>
          <w:rFonts w:ascii="宋体" w:hAnsi="宋体" w:cs="宋体" w:hint="eastAsia"/>
          <w:b/>
          <w:bCs/>
          <w:szCs w:val="24"/>
        </w:rPr>
        <w:t>十、违约责任</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10.1乙方按合同清单上的货物运达指定地点并安装调试完成后，甲方应严格按照竞价文件要求在双方约定的时间内进行验收，甲方无正当理由不得无故拖延验收时间。</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lastRenderedPageBreak/>
        <w:t>10.2乙方所交货物不符合本合同要求的，甲方有权拒收并没收其履约保证金，且涉及到的部分合同条款甲方有权终止履行。</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10.3乙方不能按时交付货物的，甲方有权没收其履约保证金，乙方逾期交付货物，应向甲方每日偿付货款5‰的违约金，逾期超过15日的，甲方有权单方解除本合同。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10.4乙方未经甲方同意单方面终止合同的，乙方除了应向甲方赔偿因合同终止导致的损失外，还应向甲方偿付该合同款总额30%的违约金。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10.5因乙方违约对甲方造成损失的赔偿金及合同约定的违约金均可由甲方从未支付的合同款或履约保证金中扣除。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10.6 因甲方原因导致乙方未能按合同约定履行的，乙方可免于承担违约责任。</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十一、知识产权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rsidR="00BC4A0F" w:rsidRPr="001503FE" w:rsidRDefault="00A95398">
      <w:pPr>
        <w:pStyle w:val="af"/>
        <w:spacing w:before="0" w:beforeAutospacing="0" w:after="0" w:afterAutospacing="0" w:line="420" w:lineRule="exact"/>
        <w:ind w:firstLine="480"/>
        <w:rPr>
          <w:rFonts w:ascii="宋体" w:hAnsi="宋体" w:cs="宋体"/>
          <w:b/>
          <w:bCs/>
          <w:szCs w:val="24"/>
        </w:rPr>
      </w:pPr>
      <w:r w:rsidRPr="001503FE">
        <w:rPr>
          <w:rFonts w:ascii="宋体" w:hAnsi="宋体" w:cs="宋体" w:hint="eastAsia"/>
          <w:b/>
          <w:bCs/>
          <w:szCs w:val="24"/>
        </w:rPr>
        <w:t>十二、解决争议的方法</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12.1甲、乙双方协商解决。</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12.2若协商解决不成，则通过下列途径之一解决：</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□提交仲裁委员会仲裁，具体如下：向(甲方所在地)仲裁委员会申请仲裁；</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□向人民法院提起诉讼，具体如下：向(甲方所在地)人民法院提出诉讼。</w:t>
      </w:r>
    </w:p>
    <w:p w:rsidR="00BC4A0F" w:rsidRPr="001503FE" w:rsidRDefault="00A95398">
      <w:pPr>
        <w:pStyle w:val="af"/>
        <w:spacing w:before="0" w:beforeAutospacing="0" w:after="0" w:afterAutospacing="0" w:line="420" w:lineRule="exact"/>
        <w:ind w:firstLineChars="200" w:firstLine="482"/>
        <w:rPr>
          <w:rFonts w:ascii="宋体" w:hAnsi="宋体" w:cs="宋体"/>
          <w:b/>
          <w:bCs/>
          <w:szCs w:val="24"/>
        </w:rPr>
      </w:pPr>
      <w:r w:rsidRPr="001503FE">
        <w:rPr>
          <w:rFonts w:ascii="宋体" w:hAnsi="宋体" w:cs="宋体" w:hint="eastAsia"/>
          <w:b/>
          <w:bCs/>
          <w:szCs w:val="24"/>
        </w:rPr>
        <w:t>十三、不可抗力</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13.2本合同中的不可抗力指不能预见、不能避免、不能克服的客观情况，包括但</w:t>
      </w:r>
      <w:r w:rsidRPr="001503FE">
        <w:rPr>
          <w:rFonts w:ascii="宋体" w:hAnsi="宋体" w:cs="宋体" w:hint="eastAsia"/>
          <w:szCs w:val="24"/>
        </w:rPr>
        <w:lastRenderedPageBreak/>
        <w:t>不限于：自然灾害如地震、台风、洪水、火灾及政府行为、法律规定或其适用的变化或其他任何无法预见、避免或控制的事件。</w:t>
      </w:r>
    </w:p>
    <w:p w:rsidR="00BC4A0F" w:rsidRPr="001503FE" w:rsidRDefault="00A95398">
      <w:pPr>
        <w:pStyle w:val="af"/>
        <w:spacing w:before="0" w:beforeAutospacing="0" w:after="0" w:afterAutospacing="0" w:line="420" w:lineRule="exact"/>
        <w:ind w:firstLine="480"/>
        <w:rPr>
          <w:rFonts w:ascii="宋体" w:hAnsi="宋体" w:cs="宋体"/>
          <w:b/>
          <w:bCs/>
          <w:szCs w:val="24"/>
        </w:rPr>
      </w:pPr>
      <w:r w:rsidRPr="001503FE">
        <w:rPr>
          <w:rFonts w:ascii="宋体" w:hAnsi="宋体" w:cs="宋体" w:hint="eastAsia"/>
          <w:b/>
          <w:bCs/>
          <w:szCs w:val="24"/>
        </w:rPr>
        <w:t>十四、其他约定</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w:t>
      </w:r>
      <w:proofErr w:type="gramStart"/>
      <w:r w:rsidRPr="001503FE">
        <w:rPr>
          <w:rFonts w:ascii="宋体" w:hAnsi="宋体" w:cs="宋体" w:hint="eastAsia"/>
          <w:szCs w:val="24"/>
        </w:rPr>
        <w:t>原联系方式送达仍</w:t>
      </w:r>
      <w:proofErr w:type="gramEnd"/>
      <w:r w:rsidRPr="001503FE">
        <w:rPr>
          <w:rFonts w:ascii="宋体" w:hAnsi="宋体" w:cs="宋体" w:hint="eastAsia"/>
          <w:szCs w:val="24"/>
        </w:rPr>
        <w:t>视为有效。</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14.2合同文件与本合同具有同等法律效力。</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14.3本合同未尽事宜，双方可另行补充。</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14.4合同生效：自签订之日起生效。</w:t>
      </w:r>
    </w:p>
    <w:p w:rsidR="00BC4A0F" w:rsidRPr="001503FE" w:rsidRDefault="00A95398">
      <w:pPr>
        <w:pStyle w:val="af"/>
        <w:spacing w:before="0" w:beforeAutospacing="0" w:after="0" w:afterAutospacing="0" w:line="420" w:lineRule="exact"/>
        <w:ind w:firstLineChars="200" w:firstLine="480"/>
        <w:rPr>
          <w:rFonts w:ascii="宋体" w:hAnsi="宋体" w:cs="宋体"/>
          <w:szCs w:val="24"/>
        </w:rPr>
      </w:pPr>
      <w:r w:rsidRPr="001503FE">
        <w:rPr>
          <w:rFonts w:ascii="宋体" w:hAnsi="宋体" w:cs="宋体" w:hint="eastAsia"/>
          <w:szCs w:val="24"/>
        </w:rPr>
        <w:t>14.5本合同纸质文件一式</w:t>
      </w:r>
      <w:r w:rsidRPr="001503FE">
        <w:rPr>
          <w:rFonts w:ascii="宋体" w:hAnsi="宋体" w:cs="宋体" w:hint="eastAsia"/>
          <w:szCs w:val="24"/>
          <w:u w:val="single"/>
        </w:rPr>
        <w:t xml:space="preserve"> 陆 </w:t>
      </w:r>
      <w:r w:rsidRPr="001503FE">
        <w:rPr>
          <w:rFonts w:ascii="宋体" w:hAnsi="宋体" w:cs="宋体" w:hint="eastAsia"/>
          <w:szCs w:val="24"/>
        </w:rPr>
        <w:t>份，甲方执</w:t>
      </w:r>
      <w:r w:rsidRPr="001503FE">
        <w:rPr>
          <w:rFonts w:ascii="宋体" w:hAnsi="宋体" w:cs="宋体" w:hint="eastAsia"/>
          <w:szCs w:val="24"/>
          <w:u w:val="single"/>
        </w:rPr>
        <w:t xml:space="preserve"> 肆 </w:t>
      </w:r>
      <w:r w:rsidRPr="001503FE">
        <w:rPr>
          <w:rFonts w:ascii="宋体" w:hAnsi="宋体" w:cs="宋体" w:hint="eastAsia"/>
          <w:szCs w:val="24"/>
        </w:rPr>
        <w:t>份、乙方执</w:t>
      </w:r>
      <w:r w:rsidRPr="001503FE">
        <w:rPr>
          <w:rFonts w:ascii="宋体" w:hAnsi="宋体" w:cs="宋体" w:hint="eastAsia"/>
          <w:szCs w:val="24"/>
          <w:u w:val="single"/>
        </w:rPr>
        <w:t xml:space="preserve"> 贰 </w:t>
      </w:r>
      <w:r w:rsidRPr="001503FE">
        <w:rPr>
          <w:rFonts w:ascii="宋体" w:hAnsi="宋体" w:cs="宋体" w:hint="eastAsia"/>
          <w:szCs w:val="24"/>
        </w:rPr>
        <w:t>份，经双方法定代表人或委托代理人签章并加盖公章后生效。</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14.6其他：□无。</w:t>
      </w:r>
    </w:p>
    <w:p w:rsidR="00BC4A0F" w:rsidRPr="001503FE" w:rsidRDefault="00A95398">
      <w:pPr>
        <w:pStyle w:val="af"/>
        <w:spacing w:before="0" w:beforeAutospacing="0" w:after="0" w:afterAutospacing="0" w:line="420" w:lineRule="exact"/>
        <w:ind w:firstLine="480"/>
        <w:rPr>
          <w:rFonts w:ascii="宋体" w:hAnsi="宋体" w:cs="宋体"/>
          <w:szCs w:val="24"/>
        </w:rPr>
      </w:pPr>
      <w:r w:rsidRPr="001503FE">
        <w:rPr>
          <w:rFonts w:ascii="宋体" w:hAnsi="宋体" w:cs="宋体" w:hint="eastAsia"/>
          <w:szCs w:val="24"/>
        </w:rPr>
        <w:t>（以下无正文）</w:t>
      </w: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385"/>
        <w:gridCol w:w="3429"/>
        <w:gridCol w:w="1385"/>
        <w:gridCol w:w="3455"/>
      </w:tblGrid>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福州市仓山区</w:t>
            </w:r>
            <w:proofErr w:type="gramStart"/>
            <w:r w:rsidRPr="001503FE">
              <w:rPr>
                <w:rFonts w:ascii="宋体" w:hAnsi="宋体" w:cs="宋体" w:hint="eastAsia"/>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proofErr w:type="gramStart"/>
            <w:r w:rsidRPr="001503FE">
              <w:rPr>
                <w:rFonts w:ascii="宋体" w:hAnsi="宋体" w:cs="宋体" w:hint="eastAsia"/>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right"/>
              <w:rPr>
                <w:rFonts w:ascii="宋体" w:hAnsi="宋体" w:cs="宋体"/>
                <w:kern w:val="0"/>
                <w:sz w:val="24"/>
                <w:szCs w:val="24"/>
              </w:rPr>
            </w:pPr>
            <w:r w:rsidRPr="001503FE">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420" w:lineRule="exact"/>
              <w:jc w:val="left"/>
              <w:rPr>
                <w:rFonts w:ascii="宋体" w:hAnsi="宋体" w:cs="宋体"/>
                <w:kern w:val="0"/>
                <w:sz w:val="24"/>
                <w:szCs w:val="24"/>
              </w:rPr>
            </w:pPr>
            <w:r w:rsidRPr="001503FE">
              <w:rPr>
                <w:rFonts w:ascii="宋体" w:hAnsi="宋体" w:cs="宋体" w:hint="eastAsia"/>
                <w:kern w:val="0"/>
                <w:sz w:val="24"/>
                <w:szCs w:val="24"/>
              </w:rPr>
              <w:t>必填</w:t>
            </w:r>
          </w:p>
        </w:tc>
      </w:tr>
    </w:tbl>
    <w:p w:rsidR="00BC4A0F" w:rsidRPr="001503FE" w:rsidRDefault="00A95398">
      <w:pPr>
        <w:pStyle w:val="af"/>
        <w:spacing w:before="0" w:beforeAutospacing="0" w:after="0" w:afterAutospacing="0" w:line="420" w:lineRule="exact"/>
        <w:rPr>
          <w:rFonts w:ascii="宋体" w:hAnsi="宋体" w:cs="宋体"/>
          <w:szCs w:val="24"/>
        </w:rPr>
      </w:pPr>
      <w:r w:rsidRPr="001503FE">
        <w:rPr>
          <w:rFonts w:ascii="宋体" w:hAnsi="宋体" w:cs="宋体" w:hint="eastAsia"/>
          <w:szCs w:val="24"/>
        </w:rPr>
        <w:t> 签订地点：</w:t>
      </w:r>
      <w:r w:rsidRPr="001503FE">
        <w:rPr>
          <w:rFonts w:ascii="宋体" w:hAnsi="宋体" w:cs="宋体" w:hint="eastAsia"/>
          <w:szCs w:val="24"/>
          <w:u w:val="single"/>
        </w:rPr>
        <w:t> 必填           </w:t>
      </w:r>
    </w:p>
    <w:p w:rsidR="00BC4A0F" w:rsidRPr="001503FE" w:rsidRDefault="00A95398">
      <w:pPr>
        <w:pStyle w:val="af"/>
        <w:spacing w:before="0" w:beforeAutospacing="0" w:after="0" w:afterAutospacing="0" w:line="420" w:lineRule="exact"/>
        <w:ind w:firstLineChars="100" w:firstLine="240"/>
        <w:rPr>
          <w:rFonts w:ascii="宋体" w:hAnsi="宋体" w:cs="宋体"/>
          <w:szCs w:val="24"/>
        </w:rPr>
      </w:pPr>
      <w:r w:rsidRPr="001503FE">
        <w:rPr>
          <w:rFonts w:ascii="宋体" w:hAnsi="宋体" w:cs="宋体" w:hint="eastAsia"/>
          <w:szCs w:val="24"/>
        </w:rPr>
        <w:t>签订日期：</w:t>
      </w:r>
      <w:r w:rsidRPr="001503FE">
        <w:rPr>
          <w:rFonts w:ascii="宋体" w:hAnsi="宋体" w:cs="宋体" w:hint="eastAsia"/>
          <w:szCs w:val="24"/>
          <w:u w:val="single"/>
        </w:rPr>
        <w:t> 必填 </w:t>
      </w:r>
      <w:r w:rsidRPr="001503FE">
        <w:rPr>
          <w:rFonts w:ascii="宋体" w:hAnsi="宋体" w:cs="宋体" w:hint="eastAsia"/>
          <w:szCs w:val="24"/>
        </w:rPr>
        <w:t>年</w:t>
      </w:r>
      <w:r w:rsidRPr="001503FE">
        <w:rPr>
          <w:rFonts w:ascii="宋体" w:hAnsi="宋体" w:cs="宋体" w:hint="eastAsia"/>
          <w:szCs w:val="24"/>
          <w:u w:val="single"/>
        </w:rPr>
        <w:t> 必填 </w:t>
      </w:r>
      <w:r w:rsidRPr="001503FE">
        <w:rPr>
          <w:rFonts w:ascii="宋体" w:hAnsi="宋体" w:cs="宋体" w:hint="eastAsia"/>
          <w:szCs w:val="24"/>
        </w:rPr>
        <w:t>月</w:t>
      </w:r>
      <w:r w:rsidRPr="001503FE">
        <w:rPr>
          <w:rFonts w:ascii="宋体" w:hAnsi="宋体" w:cs="宋体" w:hint="eastAsia"/>
          <w:szCs w:val="24"/>
          <w:u w:val="single"/>
        </w:rPr>
        <w:t> 必填 </w:t>
      </w:r>
      <w:r w:rsidRPr="001503FE">
        <w:rPr>
          <w:rFonts w:ascii="宋体" w:hAnsi="宋体" w:cs="宋体" w:hint="eastAsia"/>
          <w:szCs w:val="24"/>
        </w:rPr>
        <w:t>日 </w:t>
      </w:r>
    </w:p>
    <w:p w:rsidR="00BC4A0F" w:rsidRPr="001503FE" w:rsidRDefault="00A95398">
      <w:pPr>
        <w:spacing w:line="360" w:lineRule="auto"/>
        <w:jc w:val="center"/>
        <w:rPr>
          <w:rFonts w:ascii="宋体" w:hAnsi="宋体"/>
          <w:b/>
          <w:sz w:val="28"/>
          <w:szCs w:val="28"/>
        </w:rPr>
      </w:pPr>
      <w:r w:rsidRPr="001503FE">
        <w:rPr>
          <w:rFonts w:ascii="宋体" w:hAnsi="宋体" w:hint="eastAsia"/>
          <w:b/>
          <w:sz w:val="28"/>
          <w:szCs w:val="28"/>
        </w:rPr>
        <w:br w:type="page"/>
      </w:r>
      <w:r w:rsidRPr="001503FE">
        <w:rPr>
          <w:rFonts w:ascii="宋体" w:hAnsi="宋体" w:hint="eastAsia"/>
          <w:b/>
          <w:sz w:val="28"/>
          <w:szCs w:val="28"/>
        </w:rPr>
        <w:lastRenderedPageBreak/>
        <w:t>福建农林大学货物与服务采购补充协议</w:t>
      </w:r>
      <w:r w:rsidRPr="001503FE">
        <w:rPr>
          <w:rStyle w:val="af3"/>
          <w:rFonts w:ascii="宋体" w:hAnsi="宋体"/>
          <w:sz w:val="28"/>
          <w:szCs w:val="28"/>
        </w:rPr>
        <w:t>（参考</w:t>
      </w:r>
      <w:r w:rsidRPr="001503FE">
        <w:rPr>
          <w:rStyle w:val="af3"/>
          <w:rFonts w:ascii="宋体" w:hAnsi="宋体" w:hint="eastAsia"/>
          <w:sz w:val="28"/>
          <w:szCs w:val="28"/>
        </w:rPr>
        <w:t>模板2025年11月20日模板</w:t>
      </w:r>
      <w:r w:rsidRPr="001503FE">
        <w:rPr>
          <w:rStyle w:val="af3"/>
          <w:rFonts w:ascii="宋体" w:hAnsi="宋体"/>
          <w:sz w:val="28"/>
          <w:szCs w:val="28"/>
        </w:rPr>
        <w:t>）</w:t>
      </w:r>
    </w:p>
    <w:p w:rsidR="00BC4A0F" w:rsidRPr="001503FE" w:rsidRDefault="00A95398">
      <w:pPr>
        <w:spacing w:line="360" w:lineRule="auto"/>
        <w:rPr>
          <w:rFonts w:ascii="宋体" w:hAnsi="宋体"/>
          <w:bCs/>
          <w:sz w:val="24"/>
          <w:szCs w:val="24"/>
        </w:rPr>
      </w:pPr>
      <w:r w:rsidRPr="001503FE">
        <w:rPr>
          <w:rFonts w:ascii="宋体" w:hAnsi="宋体" w:hint="eastAsia"/>
          <w:sz w:val="24"/>
          <w:szCs w:val="24"/>
        </w:rPr>
        <w:t>项目编号：                                      合同编号：WJ2025XXX</w:t>
      </w:r>
    </w:p>
    <w:p w:rsidR="00BC4A0F" w:rsidRPr="001503FE" w:rsidRDefault="00A95398">
      <w:pPr>
        <w:rPr>
          <w:rFonts w:ascii="宋体" w:hAnsi="宋体"/>
          <w:bCs/>
          <w:sz w:val="24"/>
          <w:szCs w:val="24"/>
        </w:rPr>
      </w:pPr>
      <w:r w:rsidRPr="001503FE">
        <w:rPr>
          <w:rFonts w:ascii="宋体" w:hAnsi="宋体" w:hint="eastAsia"/>
          <w:bCs/>
          <w:sz w:val="24"/>
          <w:szCs w:val="24"/>
        </w:rPr>
        <w:t>甲  方：福建农林大学                          签订地点：福州</w:t>
      </w:r>
    </w:p>
    <w:p w:rsidR="00BC4A0F" w:rsidRPr="001503FE" w:rsidRDefault="00A95398">
      <w:pPr>
        <w:rPr>
          <w:rFonts w:ascii="宋体" w:hAnsi="宋体"/>
          <w:bCs/>
          <w:sz w:val="24"/>
          <w:szCs w:val="24"/>
        </w:rPr>
      </w:pPr>
      <w:r w:rsidRPr="001503FE">
        <w:rPr>
          <w:rFonts w:ascii="宋体" w:hAnsi="宋体" w:hint="eastAsia"/>
          <w:bCs/>
          <w:sz w:val="24"/>
          <w:szCs w:val="24"/>
        </w:rPr>
        <w:t xml:space="preserve">乙  方：                                      签订时间：    年   月   日 </w:t>
      </w:r>
    </w:p>
    <w:p w:rsidR="00BC4A0F" w:rsidRPr="001503FE" w:rsidRDefault="00A95398">
      <w:pPr>
        <w:spacing w:line="500" w:lineRule="exact"/>
        <w:ind w:leftChars="-50" w:left="-105" w:rightChars="219" w:right="460" w:firstLineChars="200" w:firstLine="480"/>
        <w:rPr>
          <w:rFonts w:ascii="宋体" w:hAnsi="宋体"/>
          <w:sz w:val="24"/>
          <w:szCs w:val="24"/>
        </w:rPr>
      </w:pPr>
      <w:r w:rsidRPr="001503FE">
        <w:rPr>
          <w:rFonts w:ascii="宋体" w:hAnsi="宋体" w:hint="eastAsia"/>
          <w:sz w:val="24"/>
          <w:szCs w:val="24"/>
        </w:rPr>
        <w:t>依据   年   月   日签订的</w:t>
      </w:r>
      <w:r w:rsidRPr="001503FE">
        <w:rPr>
          <w:rFonts w:ascii="宋体" w:hAnsi="宋体" w:hint="eastAsia"/>
          <w:b/>
          <w:bCs/>
          <w:sz w:val="24"/>
          <w:szCs w:val="24"/>
          <w:u w:val="single"/>
        </w:rPr>
        <w:t xml:space="preserve">   （合同名称）     </w:t>
      </w:r>
      <w:r w:rsidRPr="001503FE">
        <w:rPr>
          <w:rFonts w:ascii="宋体" w:hAnsi="宋体" w:hint="eastAsia"/>
          <w:sz w:val="24"/>
          <w:szCs w:val="24"/>
        </w:rPr>
        <w:t>，经双方协议，达成如下补充协议：</w:t>
      </w:r>
    </w:p>
    <w:p w:rsidR="00BC4A0F" w:rsidRPr="001503FE" w:rsidRDefault="00A95398">
      <w:pPr>
        <w:spacing w:line="420" w:lineRule="exact"/>
        <w:ind w:firstLineChars="200" w:firstLine="480"/>
        <w:rPr>
          <w:rFonts w:ascii="宋体" w:hAnsi="宋体"/>
          <w:sz w:val="24"/>
          <w:szCs w:val="24"/>
        </w:rPr>
      </w:pPr>
      <w:r w:rsidRPr="001503FE">
        <w:rPr>
          <w:rFonts w:ascii="宋体" w:hAnsi="宋体" w:hint="eastAsia"/>
          <w:sz w:val="24"/>
          <w:szCs w:val="24"/>
        </w:rPr>
        <w:t>一、增补如下清单内容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BC4A0F" w:rsidRPr="001503FE">
        <w:trPr>
          <w:cantSplit/>
          <w:trHeight w:val="613"/>
        </w:trPr>
        <w:tc>
          <w:tcPr>
            <w:tcW w:w="216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标的名称</w:t>
            </w:r>
          </w:p>
        </w:tc>
        <w:tc>
          <w:tcPr>
            <w:tcW w:w="993"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品牌</w:t>
            </w:r>
          </w:p>
        </w:tc>
        <w:tc>
          <w:tcPr>
            <w:tcW w:w="168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型号、配置</w:t>
            </w:r>
          </w:p>
        </w:tc>
        <w:tc>
          <w:tcPr>
            <w:tcW w:w="105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出厂地</w:t>
            </w:r>
          </w:p>
        </w:tc>
        <w:tc>
          <w:tcPr>
            <w:tcW w:w="84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数 量</w:t>
            </w:r>
          </w:p>
        </w:tc>
        <w:tc>
          <w:tcPr>
            <w:tcW w:w="84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单价</w:t>
            </w:r>
          </w:p>
        </w:tc>
        <w:tc>
          <w:tcPr>
            <w:tcW w:w="210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金额</w:t>
            </w:r>
          </w:p>
        </w:tc>
      </w:tr>
      <w:tr w:rsidR="00BC4A0F" w:rsidRPr="001503FE">
        <w:trPr>
          <w:cantSplit/>
          <w:trHeight w:val="493"/>
        </w:trPr>
        <w:tc>
          <w:tcPr>
            <w:tcW w:w="2160" w:type="dxa"/>
          </w:tcPr>
          <w:p w:rsidR="00BC4A0F" w:rsidRPr="001503FE" w:rsidRDefault="00BC4A0F">
            <w:pPr>
              <w:rPr>
                <w:rFonts w:ascii="宋体" w:hAnsi="宋体"/>
                <w:sz w:val="24"/>
                <w:szCs w:val="24"/>
              </w:rPr>
            </w:pPr>
          </w:p>
        </w:tc>
        <w:tc>
          <w:tcPr>
            <w:tcW w:w="993" w:type="dxa"/>
          </w:tcPr>
          <w:p w:rsidR="00BC4A0F" w:rsidRPr="001503FE" w:rsidRDefault="00BC4A0F">
            <w:pPr>
              <w:rPr>
                <w:rFonts w:ascii="宋体" w:hAnsi="宋体"/>
                <w:sz w:val="24"/>
                <w:szCs w:val="24"/>
              </w:rPr>
            </w:pPr>
          </w:p>
        </w:tc>
        <w:tc>
          <w:tcPr>
            <w:tcW w:w="1680" w:type="dxa"/>
            <w:vAlign w:val="center"/>
          </w:tcPr>
          <w:p w:rsidR="00BC4A0F" w:rsidRPr="001503FE" w:rsidRDefault="00BC4A0F">
            <w:pPr>
              <w:rPr>
                <w:rFonts w:ascii="宋体" w:hAnsi="宋体"/>
                <w:b/>
                <w:sz w:val="24"/>
                <w:szCs w:val="24"/>
              </w:rPr>
            </w:pPr>
          </w:p>
        </w:tc>
        <w:tc>
          <w:tcPr>
            <w:tcW w:w="1050" w:type="dxa"/>
          </w:tcPr>
          <w:p w:rsidR="00BC4A0F" w:rsidRPr="001503FE" w:rsidRDefault="00BC4A0F">
            <w:pPr>
              <w:rPr>
                <w:rFonts w:ascii="宋体" w:hAnsi="宋体"/>
                <w:sz w:val="24"/>
                <w:szCs w:val="24"/>
              </w:rPr>
            </w:pPr>
          </w:p>
        </w:tc>
        <w:tc>
          <w:tcPr>
            <w:tcW w:w="840" w:type="dxa"/>
          </w:tcPr>
          <w:p w:rsidR="00BC4A0F" w:rsidRPr="001503FE" w:rsidRDefault="00BC4A0F">
            <w:pPr>
              <w:rPr>
                <w:rFonts w:ascii="宋体" w:hAnsi="宋体"/>
                <w:sz w:val="24"/>
                <w:szCs w:val="24"/>
              </w:rPr>
            </w:pPr>
          </w:p>
        </w:tc>
        <w:tc>
          <w:tcPr>
            <w:tcW w:w="840" w:type="dxa"/>
          </w:tcPr>
          <w:p w:rsidR="00BC4A0F" w:rsidRPr="001503FE" w:rsidRDefault="00BC4A0F">
            <w:pPr>
              <w:rPr>
                <w:rFonts w:ascii="宋体" w:hAnsi="宋体"/>
                <w:sz w:val="24"/>
                <w:szCs w:val="24"/>
              </w:rPr>
            </w:pPr>
          </w:p>
        </w:tc>
        <w:tc>
          <w:tcPr>
            <w:tcW w:w="2100" w:type="dxa"/>
          </w:tcPr>
          <w:p w:rsidR="00BC4A0F" w:rsidRPr="001503FE" w:rsidRDefault="00BC4A0F">
            <w:pPr>
              <w:rPr>
                <w:rFonts w:ascii="宋体" w:hAnsi="宋体"/>
                <w:sz w:val="24"/>
                <w:szCs w:val="24"/>
              </w:rPr>
            </w:pPr>
          </w:p>
        </w:tc>
      </w:tr>
      <w:tr w:rsidR="00BC4A0F" w:rsidRPr="001503FE">
        <w:trPr>
          <w:cantSplit/>
          <w:trHeight w:val="615"/>
        </w:trPr>
        <w:tc>
          <w:tcPr>
            <w:tcW w:w="216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增补金额（含税）</w:t>
            </w:r>
          </w:p>
        </w:tc>
        <w:tc>
          <w:tcPr>
            <w:tcW w:w="7503" w:type="dxa"/>
            <w:gridSpan w:val="6"/>
            <w:vAlign w:val="center"/>
          </w:tcPr>
          <w:p w:rsidR="00BC4A0F" w:rsidRPr="001503FE" w:rsidRDefault="00A95398">
            <w:pPr>
              <w:rPr>
                <w:rFonts w:ascii="宋体" w:hAnsi="宋体"/>
                <w:sz w:val="24"/>
                <w:szCs w:val="24"/>
              </w:rPr>
            </w:pPr>
            <w:r w:rsidRPr="001503FE">
              <w:rPr>
                <w:rFonts w:ascii="宋体" w:hAnsi="宋体" w:hint="eastAsia"/>
                <w:sz w:val="24"/>
                <w:szCs w:val="24"/>
              </w:rPr>
              <w:t>人民币（大写）：         元整 （</w:t>
            </w:r>
            <w:r w:rsidRPr="001503FE">
              <w:rPr>
                <w:rFonts w:ascii="宋体" w:hAnsi="宋体" w:cs="仿宋" w:hint="eastAsia"/>
                <w:sz w:val="24"/>
                <w:szCs w:val="24"/>
              </w:rPr>
              <w:t>￥</w:t>
            </w:r>
            <w:r w:rsidRPr="001503FE">
              <w:rPr>
                <w:rFonts w:ascii="宋体" w:hAnsi="宋体" w:hint="eastAsia"/>
                <w:sz w:val="24"/>
                <w:szCs w:val="24"/>
              </w:rPr>
              <w:t xml:space="preserve">           ）</w:t>
            </w:r>
          </w:p>
        </w:tc>
      </w:tr>
    </w:tbl>
    <w:p w:rsidR="00BC4A0F" w:rsidRPr="001503FE" w:rsidRDefault="00A95398">
      <w:pPr>
        <w:ind w:firstLineChars="200" w:firstLine="480"/>
        <w:rPr>
          <w:rFonts w:ascii="宋体" w:hAnsi="宋体"/>
          <w:sz w:val="24"/>
          <w:szCs w:val="24"/>
        </w:rPr>
      </w:pPr>
      <w:r w:rsidRPr="001503FE">
        <w:rPr>
          <w:rFonts w:ascii="宋体" w:hAnsi="宋体" w:hint="eastAsia"/>
          <w:sz w:val="24"/>
          <w:szCs w:val="24"/>
        </w:rPr>
        <w:t>二、删减如下清单内容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BC4A0F" w:rsidRPr="001503FE">
        <w:trPr>
          <w:cantSplit/>
          <w:trHeight w:val="613"/>
        </w:trPr>
        <w:tc>
          <w:tcPr>
            <w:tcW w:w="216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标的名称</w:t>
            </w:r>
          </w:p>
        </w:tc>
        <w:tc>
          <w:tcPr>
            <w:tcW w:w="993"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品牌</w:t>
            </w:r>
          </w:p>
        </w:tc>
        <w:tc>
          <w:tcPr>
            <w:tcW w:w="168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型号、配置</w:t>
            </w:r>
          </w:p>
        </w:tc>
        <w:tc>
          <w:tcPr>
            <w:tcW w:w="105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出厂地</w:t>
            </w:r>
          </w:p>
        </w:tc>
        <w:tc>
          <w:tcPr>
            <w:tcW w:w="84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数 量</w:t>
            </w:r>
          </w:p>
        </w:tc>
        <w:tc>
          <w:tcPr>
            <w:tcW w:w="84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单价</w:t>
            </w:r>
          </w:p>
        </w:tc>
        <w:tc>
          <w:tcPr>
            <w:tcW w:w="210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金额</w:t>
            </w:r>
          </w:p>
        </w:tc>
      </w:tr>
      <w:tr w:rsidR="00BC4A0F" w:rsidRPr="001503FE">
        <w:trPr>
          <w:cantSplit/>
          <w:trHeight w:val="607"/>
        </w:trPr>
        <w:tc>
          <w:tcPr>
            <w:tcW w:w="2160" w:type="dxa"/>
          </w:tcPr>
          <w:p w:rsidR="00BC4A0F" w:rsidRPr="001503FE" w:rsidRDefault="00BC4A0F">
            <w:pPr>
              <w:rPr>
                <w:rFonts w:ascii="宋体" w:hAnsi="宋体"/>
                <w:sz w:val="24"/>
                <w:szCs w:val="24"/>
              </w:rPr>
            </w:pPr>
          </w:p>
        </w:tc>
        <w:tc>
          <w:tcPr>
            <w:tcW w:w="993" w:type="dxa"/>
          </w:tcPr>
          <w:p w:rsidR="00BC4A0F" w:rsidRPr="001503FE" w:rsidRDefault="00BC4A0F">
            <w:pPr>
              <w:rPr>
                <w:rFonts w:ascii="宋体" w:hAnsi="宋体"/>
                <w:sz w:val="24"/>
                <w:szCs w:val="24"/>
              </w:rPr>
            </w:pPr>
          </w:p>
        </w:tc>
        <w:tc>
          <w:tcPr>
            <w:tcW w:w="1680" w:type="dxa"/>
            <w:vAlign w:val="center"/>
          </w:tcPr>
          <w:p w:rsidR="00BC4A0F" w:rsidRPr="001503FE" w:rsidRDefault="00BC4A0F">
            <w:pPr>
              <w:rPr>
                <w:rFonts w:ascii="宋体" w:hAnsi="宋体"/>
                <w:b/>
                <w:sz w:val="24"/>
                <w:szCs w:val="24"/>
              </w:rPr>
            </w:pPr>
          </w:p>
        </w:tc>
        <w:tc>
          <w:tcPr>
            <w:tcW w:w="1050" w:type="dxa"/>
          </w:tcPr>
          <w:p w:rsidR="00BC4A0F" w:rsidRPr="001503FE" w:rsidRDefault="00BC4A0F">
            <w:pPr>
              <w:rPr>
                <w:rFonts w:ascii="宋体" w:hAnsi="宋体"/>
                <w:sz w:val="24"/>
                <w:szCs w:val="24"/>
              </w:rPr>
            </w:pPr>
          </w:p>
        </w:tc>
        <w:tc>
          <w:tcPr>
            <w:tcW w:w="840" w:type="dxa"/>
          </w:tcPr>
          <w:p w:rsidR="00BC4A0F" w:rsidRPr="001503FE" w:rsidRDefault="00BC4A0F">
            <w:pPr>
              <w:rPr>
                <w:rFonts w:ascii="宋体" w:hAnsi="宋体"/>
                <w:sz w:val="24"/>
                <w:szCs w:val="24"/>
              </w:rPr>
            </w:pPr>
          </w:p>
        </w:tc>
        <w:tc>
          <w:tcPr>
            <w:tcW w:w="840" w:type="dxa"/>
          </w:tcPr>
          <w:p w:rsidR="00BC4A0F" w:rsidRPr="001503FE" w:rsidRDefault="00BC4A0F">
            <w:pPr>
              <w:rPr>
                <w:rFonts w:ascii="宋体" w:hAnsi="宋体"/>
                <w:sz w:val="24"/>
                <w:szCs w:val="24"/>
              </w:rPr>
            </w:pPr>
          </w:p>
        </w:tc>
        <w:tc>
          <w:tcPr>
            <w:tcW w:w="2100" w:type="dxa"/>
          </w:tcPr>
          <w:p w:rsidR="00BC4A0F" w:rsidRPr="001503FE" w:rsidRDefault="00BC4A0F">
            <w:pPr>
              <w:rPr>
                <w:rFonts w:ascii="宋体" w:hAnsi="宋体"/>
                <w:sz w:val="24"/>
                <w:szCs w:val="24"/>
              </w:rPr>
            </w:pPr>
          </w:p>
        </w:tc>
      </w:tr>
      <w:tr w:rsidR="00BC4A0F" w:rsidRPr="001503FE">
        <w:trPr>
          <w:cantSplit/>
          <w:trHeight w:val="615"/>
        </w:trPr>
        <w:tc>
          <w:tcPr>
            <w:tcW w:w="2160" w:type="dxa"/>
            <w:vAlign w:val="center"/>
          </w:tcPr>
          <w:p w:rsidR="00BC4A0F" w:rsidRPr="001503FE" w:rsidRDefault="00A95398">
            <w:pPr>
              <w:jc w:val="center"/>
              <w:rPr>
                <w:rFonts w:ascii="宋体" w:hAnsi="宋体"/>
                <w:sz w:val="24"/>
                <w:szCs w:val="24"/>
              </w:rPr>
            </w:pPr>
            <w:r w:rsidRPr="001503FE">
              <w:rPr>
                <w:rFonts w:ascii="宋体" w:hAnsi="宋体" w:hint="eastAsia"/>
                <w:sz w:val="24"/>
                <w:szCs w:val="24"/>
              </w:rPr>
              <w:t>删减金额（含税）</w:t>
            </w:r>
          </w:p>
        </w:tc>
        <w:tc>
          <w:tcPr>
            <w:tcW w:w="7503" w:type="dxa"/>
            <w:gridSpan w:val="6"/>
            <w:vAlign w:val="center"/>
          </w:tcPr>
          <w:p w:rsidR="00BC4A0F" w:rsidRPr="001503FE" w:rsidRDefault="00A95398">
            <w:pPr>
              <w:rPr>
                <w:rFonts w:ascii="宋体" w:hAnsi="宋体"/>
                <w:sz w:val="24"/>
                <w:szCs w:val="24"/>
              </w:rPr>
            </w:pPr>
            <w:r w:rsidRPr="001503FE">
              <w:rPr>
                <w:rFonts w:ascii="宋体" w:hAnsi="宋体" w:hint="eastAsia"/>
                <w:sz w:val="24"/>
                <w:szCs w:val="24"/>
              </w:rPr>
              <w:t>人民币（大写）：         元整 （</w:t>
            </w:r>
            <w:r w:rsidRPr="001503FE">
              <w:rPr>
                <w:rFonts w:ascii="宋体" w:hAnsi="宋体" w:cs="仿宋" w:hint="eastAsia"/>
                <w:sz w:val="24"/>
                <w:szCs w:val="24"/>
              </w:rPr>
              <w:t>￥</w:t>
            </w:r>
            <w:r w:rsidRPr="001503FE">
              <w:rPr>
                <w:rFonts w:ascii="宋体" w:hAnsi="宋体" w:hint="eastAsia"/>
                <w:sz w:val="24"/>
                <w:szCs w:val="24"/>
              </w:rPr>
              <w:t xml:space="preserve">           ）</w:t>
            </w:r>
          </w:p>
        </w:tc>
      </w:tr>
    </w:tbl>
    <w:p w:rsidR="00BC4A0F" w:rsidRPr="001503FE" w:rsidRDefault="00A95398">
      <w:pPr>
        <w:spacing w:line="420" w:lineRule="exact"/>
        <w:ind w:firstLineChars="183" w:firstLine="439"/>
        <w:rPr>
          <w:rFonts w:ascii="宋体" w:hAnsi="宋体"/>
          <w:sz w:val="24"/>
          <w:szCs w:val="24"/>
        </w:rPr>
      </w:pPr>
      <w:r w:rsidRPr="001503FE">
        <w:rPr>
          <w:rFonts w:ascii="宋体" w:hAnsi="宋体" w:hint="eastAsia"/>
          <w:sz w:val="24"/>
          <w:szCs w:val="24"/>
        </w:rPr>
        <w:t>三、合同结算金额由人民币（大写）：         元整 （</w:t>
      </w:r>
      <w:r w:rsidRPr="001503FE">
        <w:rPr>
          <w:rFonts w:ascii="宋体" w:hAnsi="宋体" w:cs="仿宋" w:hint="eastAsia"/>
          <w:sz w:val="24"/>
          <w:szCs w:val="24"/>
        </w:rPr>
        <w:t>￥</w:t>
      </w:r>
      <w:r w:rsidRPr="001503FE">
        <w:rPr>
          <w:rFonts w:ascii="宋体" w:hAnsi="宋体" w:hint="eastAsia"/>
          <w:sz w:val="24"/>
          <w:szCs w:val="24"/>
        </w:rPr>
        <w:t xml:space="preserve">          ）变更为人民币（大写）：         元整 （</w:t>
      </w:r>
      <w:r w:rsidRPr="001503FE">
        <w:rPr>
          <w:rFonts w:ascii="宋体" w:hAnsi="宋体" w:cs="仿宋" w:hint="eastAsia"/>
          <w:sz w:val="24"/>
          <w:szCs w:val="24"/>
        </w:rPr>
        <w:t>￥</w:t>
      </w:r>
      <w:r w:rsidRPr="001503FE">
        <w:rPr>
          <w:rFonts w:ascii="宋体" w:hAnsi="宋体" w:hint="eastAsia"/>
          <w:sz w:val="24"/>
          <w:szCs w:val="24"/>
        </w:rPr>
        <w:t xml:space="preserve">          ）。</w:t>
      </w:r>
    </w:p>
    <w:p w:rsidR="00BC4A0F" w:rsidRPr="001503FE" w:rsidRDefault="00A95398">
      <w:pPr>
        <w:spacing w:line="420" w:lineRule="exact"/>
        <w:ind w:firstLineChars="183" w:firstLine="439"/>
        <w:rPr>
          <w:rFonts w:ascii="宋体" w:hAnsi="宋体"/>
          <w:sz w:val="24"/>
          <w:szCs w:val="24"/>
        </w:rPr>
      </w:pPr>
      <w:r w:rsidRPr="001503FE">
        <w:rPr>
          <w:rFonts w:ascii="宋体" w:hAnsi="宋体" w:hint="eastAsia"/>
          <w:sz w:val="24"/>
          <w:szCs w:val="24"/>
        </w:rPr>
        <w:t>四、合同其它内容保持不变。</w:t>
      </w:r>
    </w:p>
    <w:p w:rsidR="00BC4A0F" w:rsidRPr="001503FE" w:rsidRDefault="00A95398">
      <w:pPr>
        <w:spacing w:line="420" w:lineRule="exact"/>
        <w:ind w:firstLineChars="183" w:firstLine="439"/>
        <w:rPr>
          <w:rFonts w:ascii="宋体" w:hAnsi="宋体"/>
          <w:sz w:val="24"/>
          <w:szCs w:val="24"/>
        </w:rPr>
      </w:pPr>
      <w:r w:rsidRPr="001503FE">
        <w:rPr>
          <w:rFonts w:ascii="宋体" w:hAnsi="宋体" w:hint="eastAsia"/>
          <w:sz w:val="24"/>
          <w:szCs w:val="24"/>
        </w:rPr>
        <w:t>五、本协议一式陆份，经双方签字并盖章后即时生效。甲方执肆份，乙方执两份，具有同等效力。</w:t>
      </w:r>
    </w:p>
    <w:p w:rsidR="00BC4A0F" w:rsidRPr="001503FE" w:rsidRDefault="00A95398">
      <w:pPr>
        <w:pStyle w:val="af"/>
        <w:spacing w:before="75" w:after="75" w:line="360" w:lineRule="auto"/>
        <w:ind w:firstLine="480"/>
        <w:rPr>
          <w:rFonts w:ascii="宋体" w:hAnsi="宋体"/>
          <w:szCs w:val="24"/>
        </w:rPr>
      </w:pPr>
      <w:r w:rsidRPr="001503FE">
        <w:rPr>
          <w:rFonts w:ascii="宋体" w:hAnsi="宋体" w:hint="eastAsia"/>
          <w:szCs w:val="24"/>
        </w:rPr>
        <w:t>（以下无正文）</w:t>
      </w:r>
    </w:p>
    <w:tbl>
      <w:tblPr>
        <w:tblW w:w="0" w:type="auto"/>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85"/>
        <w:gridCol w:w="3429"/>
        <w:gridCol w:w="1385"/>
        <w:gridCol w:w="3455"/>
      </w:tblGrid>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b/>
                <w:bCs/>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b/>
                <w:bCs/>
                <w:kern w:val="0"/>
                <w:sz w:val="24"/>
                <w:szCs w:val="24"/>
              </w:rPr>
              <w:t>福州市仓山区</w:t>
            </w:r>
            <w:proofErr w:type="gramStart"/>
            <w:r w:rsidRPr="001503FE">
              <w:rPr>
                <w:rFonts w:ascii="宋体" w:hAnsi="宋体" w:cs="宋体" w:hint="eastAsia"/>
                <w:b/>
                <w:bCs/>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proofErr w:type="gramStart"/>
            <w:r w:rsidRPr="001503FE">
              <w:rPr>
                <w:rFonts w:ascii="宋体" w:hAnsi="宋体" w:cs="宋体" w:hint="eastAsia"/>
                <w:b/>
                <w:bCs/>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b/>
                <w:bCs/>
                <w:kern w:val="0"/>
                <w:sz w:val="24"/>
                <w:szCs w:val="24"/>
              </w:rPr>
            </w:pPr>
            <w:r w:rsidRPr="001503FE">
              <w:rPr>
                <w:rFonts w:ascii="宋体" w:hAnsi="宋体" w:cs="宋体" w:hint="eastAsia"/>
                <w:b/>
                <w:bCs/>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r w:rsidR="00BC4A0F" w:rsidRPr="001503FE">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b/>
                <w:bCs/>
                <w:kern w:val="0"/>
                <w:sz w:val="24"/>
                <w:szCs w:val="24"/>
              </w:rPr>
            </w:pPr>
            <w:r w:rsidRPr="001503FE">
              <w:rPr>
                <w:rFonts w:ascii="宋体" w:hAnsi="宋体" w:cs="宋体" w:hint="eastAsia"/>
                <w:b/>
                <w:bCs/>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right"/>
              <w:rPr>
                <w:rFonts w:ascii="宋体" w:hAnsi="宋体" w:cs="宋体"/>
                <w:kern w:val="0"/>
                <w:sz w:val="24"/>
                <w:szCs w:val="24"/>
              </w:rPr>
            </w:pPr>
            <w:r w:rsidRPr="001503FE">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BC4A0F" w:rsidRPr="001503FE" w:rsidRDefault="00A95398">
            <w:pPr>
              <w:widowControl/>
              <w:spacing w:line="360" w:lineRule="auto"/>
              <w:jc w:val="left"/>
              <w:rPr>
                <w:rFonts w:ascii="宋体" w:hAnsi="宋体" w:cs="宋体"/>
                <w:kern w:val="0"/>
                <w:sz w:val="24"/>
                <w:szCs w:val="24"/>
              </w:rPr>
            </w:pPr>
            <w:r w:rsidRPr="001503FE">
              <w:rPr>
                <w:rFonts w:ascii="宋体" w:hAnsi="宋体" w:cs="宋体" w:hint="eastAsia"/>
                <w:kern w:val="0"/>
                <w:sz w:val="24"/>
                <w:szCs w:val="24"/>
              </w:rPr>
              <w:t>必填</w:t>
            </w:r>
          </w:p>
        </w:tc>
      </w:tr>
    </w:tbl>
    <w:p w:rsidR="00BC4A0F" w:rsidRPr="001503FE" w:rsidRDefault="00A95398">
      <w:pPr>
        <w:jc w:val="center"/>
        <w:rPr>
          <w:rFonts w:ascii="宋体"/>
          <w:b/>
          <w:sz w:val="32"/>
        </w:rPr>
      </w:pPr>
      <w:r w:rsidRPr="001503FE">
        <w:rPr>
          <w:rFonts w:ascii="宋体" w:hint="eastAsia"/>
          <w:b/>
          <w:sz w:val="32"/>
        </w:rPr>
        <w:lastRenderedPageBreak/>
        <w:t>福建农林大学物资设备验收单（版本：V10）</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153"/>
        <w:gridCol w:w="811"/>
        <w:gridCol w:w="332"/>
        <w:gridCol w:w="1594"/>
        <w:gridCol w:w="397"/>
        <w:gridCol w:w="1359"/>
        <w:gridCol w:w="349"/>
        <w:gridCol w:w="951"/>
        <w:gridCol w:w="820"/>
        <w:gridCol w:w="1057"/>
      </w:tblGrid>
      <w:tr w:rsidR="00BC4A0F" w:rsidRPr="001503FE">
        <w:trPr>
          <w:trHeight w:hRule="exact" w:val="454"/>
        </w:trPr>
        <w:tc>
          <w:tcPr>
            <w:tcW w:w="886"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项目名称</w:t>
            </w:r>
          </w:p>
        </w:tc>
        <w:tc>
          <w:tcPr>
            <w:tcW w:w="2410" w:type="pct"/>
            <w:gridSpan w:val="5"/>
            <w:vAlign w:val="center"/>
          </w:tcPr>
          <w:p w:rsidR="00BC4A0F" w:rsidRPr="001503FE" w:rsidRDefault="00BC4A0F">
            <w:pPr>
              <w:spacing w:line="260" w:lineRule="exact"/>
              <w:jc w:val="center"/>
              <w:rPr>
                <w:rFonts w:ascii="仿宋" w:eastAsia="仿宋" w:hAnsi="仿宋"/>
                <w:sz w:val="24"/>
                <w:szCs w:val="24"/>
              </w:rPr>
            </w:pPr>
          </w:p>
        </w:tc>
        <w:tc>
          <w:tcPr>
            <w:tcW w:w="697"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采购编号</w:t>
            </w:r>
          </w:p>
        </w:tc>
        <w:tc>
          <w:tcPr>
            <w:tcW w:w="1006" w:type="pct"/>
            <w:gridSpan w:val="2"/>
          </w:tcPr>
          <w:p w:rsidR="00BC4A0F" w:rsidRPr="001503FE" w:rsidRDefault="00BC4A0F">
            <w:pPr>
              <w:spacing w:line="260" w:lineRule="exact"/>
              <w:rPr>
                <w:rFonts w:ascii="仿宋" w:eastAsia="仿宋" w:hAnsi="仿宋"/>
                <w:sz w:val="24"/>
                <w:szCs w:val="24"/>
              </w:rPr>
            </w:pPr>
          </w:p>
        </w:tc>
      </w:tr>
      <w:tr w:rsidR="00BC4A0F" w:rsidRPr="001503FE">
        <w:trPr>
          <w:trHeight w:hRule="exact" w:val="504"/>
        </w:trPr>
        <w:tc>
          <w:tcPr>
            <w:tcW w:w="886"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预算金额</w:t>
            </w:r>
          </w:p>
        </w:tc>
        <w:tc>
          <w:tcPr>
            <w:tcW w:w="613" w:type="pct"/>
            <w:gridSpan w:val="2"/>
            <w:vAlign w:val="center"/>
          </w:tcPr>
          <w:p w:rsidR="00BC4A0F" w:rsidRPr="001503FE" w:rsidRDefault="00BC4A0F">
            <w:pPr>
              <w:spacing w:line="260" w:lineRule="exact"/>
              <w:jc w:val="center"/>
              <w:rPr>
                <w:rFonts w:ascii="仿宋" w:eastAsia="仿宋" w:hAnsi="仿宋"/>
                <w:sz w:val="24"/>
                <w:szCs w:val="24"/>
              </w:rPr>
            </w:pPr>
          </w:p>
        </w:tc>
        <w:tc>
          <w:tcPr>
            <w:tcW w:w="854"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成交金额</w:t>
            </w:r>
          </w:p>
        </w:tc>
        <w:tc>
          <w:tcPr>
            <w:tcW w:w="941" w:type="pct"/>
            <w:gridSpan w:val="2"/>
            <w:vAlign w:val="center"/>
          </w:tcPr>
          <w:p w:rsidR="00BC4A0F" w:rsidRPr="001503FE" w:rsidRDefault="00BC4A0F">
            <w:pPr>
              <w:spacing w:line="260" w:lineRule="exact"/>
              <w:jc w:val="center"/>
              <w:rPr>
                <w:rFonts w:ascii="仿宋" w:eastAsia="仿宋" w:hAnsi="仿宋"/>
                <w:sz w:val="24"/>
                <w:szCs w:val="24"/>
              </w:rPr>
            </w:pPr>
          </w:p>
        </w:tc>
        <w:tc>
          <w:tcPr>
            <w:tcW w:w="697" w:type="pct"/>
            <w:gridSpan w:val="2"/>
            <w:vAlign w:val="center"/>
          </w:tcPr>
          <w:p w:rsidR="00BC4A0F" w:rsidRPr="001503FE" w:rsidRDefault="00A95398">
            <w:pPr>
              <w:spacing w:line="260" w:lineRule="exact"/>
              <w:jc w:val="left"/>
              <w:rPr>
                <w:rFonts w:ascii="仿宋" w:eastAsia="仿宋" w:hAnsi="仿宋"/>
                <w:sz w:val="24"/>
                <w:szCs w:val="24"/>
              </w:rPr>
            </w:pPr>
            <w:r w:rsidRPr="001503FE">
              <w:rPr>
                <w:rFonts w:ascii="仿宋" w:eastAsia="仿宋" w:hAnsi="仿宋" w:hint="eastAsia"/>
                <w:sz w:val="24"/>
                <w:szCs w:val="24"/>
              </w:rPr>
              <w:t>合同签订日期</w:t>
            </w:r>
          </w:p>
        </w:tc>
        <w:tc>
          <w:tcPr>
            <w:tcW w:w="1006" w:type="pct"/>
            <w:gridSpan w:val="2"/>
          </w:tcPr>
          <w:p w:rsidR="00BC4A0F" w:rsidRPr="001503FE" w:rsidRDefault="00BC4A0F">
            <w:pPr>
              <w:spacing w:line="260" w:lineRule="exact"/>
              <w:rPr>
                <w:rFonts w:ascii="仿宋" w:eastAsia="仿宋" w:hAnsi="仿宋"/>
                <w:sz w:val="24"/>
                <w:szCs w:val="24"/>
              </w:rPr>
            </w:pPr>
          </w:p>
        </w:tc>
      </w:tr>
      <w:tr w:rsidR="00BC4A0F" w:rsidRPr="001503FE">
        <w:trPr>
          <w:trHeight w:hRule="exact" w:val="440"/>
        </w:trPr>
        <w:tc>
          <w:tcPr>
            <w:tcW w:w="267" w:type="pct"/>
            <w:vMerge w:val="restar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供货</w:t>
            </w:r>
          </w:p>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单位</w:t>
            </w:r>
          </w:p>
        </w:tc>
        <w:tc>
          <w:tcPr>
            <w:tcW w:w="618"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单位名称</w:t>
            </w:r>
          </w:p>
        </w:tc>
        <w:tc>
          <w:tcPr>
            <w:tcW w:w="1468" w:type="pct"/>
            <w:gridSpan w:val="3"/>
            <w:vAlign w:val="center"/>
          </w:tcPr>
          <w:p w:rsidR="00BC4A0F" w:rsidRPr="001503FE" w:rsidRDefault="00BC4A0F">
            <w:pPr>
              <w:spacing w:line="260" w:lineRule="exact"/>
              <w:jc w:val="center"/>
              <w:rPr>
                <w:rFonts w:ascii="仿宋" w:eastAsia="仿宋" w:hAnsi="仿宋"/>
                <w:sz w:val="24"/>
                <w:szCs w:val="24"/>
              </w:rPr>
            </w:pPr>
          </w:p>
        </w:tc>
        <w:tc>
          <w:tcPr>
            <w:tcW w:w="213" w:type="pct"/>
            <w:vMerge w:val="restart"/>
            <w:tcBorders>
              <w:right w:val="single" w:sz="4" w:space="0" w:color="auto"/>
            </w:tcBorders>
            <w:vAlign w:val="center"/>
          </w:tcPr>
          <w:p w:rsidR="00BC4A0F" w:rsidRPr="001503FE" w:rsidRDefault="00BC4A0F">
            <w:pPr>
              <w:spacing w:line="260" w:lineRule="exact"/>
              <w:jc w:val="center"/>
              <w:rPr>
                <w:rFonts w:ascii="仿宋" w:eastAsia="仿宋" w:hAnsi="仿宋"/>
                <w:sz w:val="24"/>
                <w:szCs w:val="24"/>
              </w:rPr>
            </w:pPr>
          </w:p>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采购</w:t>
            </w:r>
          </w:p>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单位</w:t>
            </w:r>
          </w:p>
          <w:p w:rsidR="00BC4A0F" w:rsidRPr="001503FE" w:rsidRDefault="00BC4A0F">
            <w:pPr>
              <w:spacing w:line="260" w:lineRule="exact"/>
              <w:jc w:val="center"/>
              <w:rPr>
                <w:rFonts w:ascii="仿宋" w:eastAsia="仿宋" w:hAnsi="仿宋"/>
                <w:sz w:val="24"/>
                <w:szCs w:val="24"/>
              </w:rPr>
            </w:pPr>
          </w:p>
        </w:tc>
        <w:tc>
          <w:tcPr>
            <w:tcW w:w="728" w:type="pct"/>
            <w:tcBorders>
              <w:right w:val="single" w:sz="4" w:space="0" w:color="auto"/>
            </w:tcBorders>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部、处、学院</w:t>
            </w:r>
          </w:p>
        </w:tc>
        <w:tc>
          <w:tcPr>
            <w:tcW w:w="1703" w:type="pct"/>
            <w:gridSpan w:val="4"/>
            <w:tcBorders>
              <w:right w:val="single" w:sz="4" w:space="0" w:color="auto"/>
            </w:tcBorders>
            <w:vAlign w:val="center"/>
          </w:tcPr>
          <w:p w:rsidR="00BC4A0F" w:rsidRPr="001503FE" w:rsidRDefault="00BC4A0F">
            <w:pPr>
              <w:spacing w:line="260" w:lineRule="exact"/>
              <w:jc w:val="center"/>
              <w:rPr>
                <w:rFonts w:ascii="仿宋" w:eastAsia="仿宋" w:hAnsi="仿宋"/>
                <w:sz w:val="24"/>
                <w:szCs w:val="24"/>
              </w:rPr>
            </w:pPr>
          </w:p>
        </w:tc>
      </w:tr>
      <w:tr w:rsidR="00BC4A0F" w:rsidRPr="001503FE">
        <w:trPr>
          <w:trHeight w:hRule="exact" w:val="455"/>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联系人</w:t>
            </w:r>
          </w:p>
        </w:tc>
        <w:tc>
          <w:tcPr>
            <w:tcW w:w="1468" w:type="pct"/>
            <w:gridSpan w:val="3"/>
            <w:vAlign w:val="center"/>
          </w:tcPr>
          <w:p w:rsidR="00BC4A0F" w:rsidRPr="001503FE" w:rsidRDefault="00BC4A0F">
            <w:pPr>
              <w:spacing w:line="260" w:lineRule="exact"/>
              <w:jc w:val="center"/>
              <w:rPr>
                <w:rFonts w:ascii="仿宋" w:eastAsia="仿宋" w:hAnsi="仿宋"/>
                <w:sz w:val="24"/>
                <w:szCs w:val="24"/>
              </w:rPr>
            </w:pPr>
          </w:p>
        </w:tc>
        <w:tc>
          <w:tcPr>
            <w:tcW w:w="213" w:type="pct"/>
            <w:vMerge/>
            <w:tcBorders>
              <w:right w:val="single" w:sz="4" w:space="0" w:color="auto"/>
            </w:tcBorders>
            <w:vAlign w:val="center"/>
          </w:tcPr>
          <w:p w:rsidR="00BC4A0F" w:rsidRPr="001503FE" w:rsidRDefault="00BC4A0F">
            <w:pPr>
              <w:spacing w:line="420" w:lineRule="exact"/>
              <w:rPr>
                <w:rFonts w:ascii="仿宋" w:eastAsia="仿宋" w:hAnsi="仿宋"/>
                <w:sz w:val="24"/>
                <w:szCs w:val="24"/>
              </w:rPr>
            </w:pPr>
          </w:p>
        </w:tc>
        <w:tc>
          <w:tcPr>
            <w:tcW w:w="728" w:type="pct"/>
            <w:tcBorders>
              <w:right w:val="single" w:sz="4" w:space="0" w:color="auto"/>
            </w:tcBorders>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联系人</w:t>
            </w:r>
          </w:p>
        </w:tc>
        <w:tc>
          <w:tcPr>
            <w:tcW w:w="1703" w:type="pct"/>
            <w:gridSpan w:val="4"/>
            <w:tcBorders>
              <w:right w:val="single" w:sz="4" w:space="0" w:color="auto"/>
            </w:tcBorders>
            <w:vAlign w:val="center"/>
          </w:tcPr>
          <w:p w:rsidR="00BC4A0F" w:rsidRPr="001503FE" w:rsidRDefault="00BC4A0F">
            <w:pPr>
              <w:spacing w:line="260" w:lineRule="exact"/>
              <w:jc w:val="center"/>
              <w:rPr>
                <w:rFonts w:ascii="仿宋" w:eastAsia="仿宋" w:hAnsi="仿宋"/>
                <w:sz w:val="24"/>
                <w:szCs w:val="24"/>
              </w:rPr>
            </w:pPr>
          </w:p>
        </w:tc>
      </w:tr>
      <w:tr w:rsidR="00BC4A0F" w:rsidRPr="001503FE">
        <w:trPr>
          <w:trHeight w:hRule="exact" w:val="512"/>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联系电话</w:t>
            </w:r>
          </w:p>
        </w:tc>
        <w:tc>
          <w:tcPr>
            <w:tcW w:w="1468" w:type="pct"/>
            <w:gridSpan w:val="3"/>
          </w:tcPr>
          <w:p w:rsidR="00BC4A0F" w:rsidRPr="001503FE" w:rsidRDefault="00BC4A0F">
            <w:pPr>
              <w:spacing w:line="260" w:lineRule="exact"/>
              <w:jc w:val="center"/>
              <w:rPr>
                <w:rFonts w:ascii="仿宋" w:eastAsia="仿宋" w:hAnsi="仿宋"/>
                <w:sz w:val="24"/>
                <w:szCs w:val="24"/>
              </w:rPr>
            </w:pPr>
          </w:p>
        </w:tc>
        <w:tc>
          <w:tcPr>
            <w:tcW w:w="213" w:type="pct"/>
            <w:vMerge/>
            <w:tcBorders>
              <w:right w:val="single" w:sz="4" w:space="0" w:color="auto"/>
            </w:tcBorders>
          </w:tcPr>
          <w:p w:rsidR="00BC4A0F" w:rsidRPr="001503FE" w:rsidRDefault="00BC4A0F">
            <w:pPr>
              <w:spacing w:line="260" w:lineRule="exact"/>
              <w:rPr>
                <w:rFonts w:ascii="仿宋" w:eastAsia="仿宋" w:hAnsi="仿宋"/>
                <w:sz w:val="24"/>
                <w:szCs w:val="24"/>
              </w:rPr>
            </w:pPr>
          </w:p>
        </w:tc>
        <w:tc>
          <w:tcPr>
            <w:tcW w:w="728" w:type="pct"/>
            <w:tcBorders>
              <w:right w:val="single" w:sz="4" w:space="0" w:color="auto"/>
            </w:tcBorders>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联系电话</w:t>
            </w:r>
          </w:p>
        </w:tc>
        <w:tc>
          <w:tcPr>
            <w:tcW w:w="1703" w:type="pct"/>
            <w:gridSpan w:val="4"/>
            <w:tcBorders>
              <w:right w:val="single" w:sz="4" w:space="0" w:color="auto"/>
            </w:tcBorders>
          </w:tcPr>
          <w:p w:rsidR="00BC4A0F" w:rsidRPr="001503FE" w:rsidRDefault="00BC4A0F">
            <w:pPr>
              <w:spacing w:line="260" w:lineRule="exact"/>
              <w:rPr>
                <w:rFonts w:ascii="仿宋" w:eastAsia="仿宋" w:hAnsi="仿宋"/>
                <w:sz w:val="24"/>
                <w:szCs w:val="24"/>
              </w:rPr>
            </w:pPr>
          </w:p>
        </w:tc>
      </w:tr>
      <w:tr w:rsidR="00BC4A0F" w:rsidRPr="001503FE">
        <w:tc>
          <w:tcPr>
            <w:tcW w:w="5000" w:type="pct"/>
            <w:gridSpan w:val="11"/>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货物清单:包括产品主机、随机备品备件、专用工具的名称及数量（可附表）</w:t>
            </w:r>
          </w:p>
        </w:tc>
      </w:tr>
      <w:tr w:rsidR="00BC4A0F" w:rsidRPr="001503FE">
        <w:tc>
          <w:tcPr>
            <w:tcW w:w="267" w:type="pct"/>
          </w:tcPr>
          <w:p w:rsidR="00BC4A0F" w:rsidRPr="001503FE" w:rsidRDefault="00A95398">
            <w:pPr>
              <w:spacing w:line="260" w:lineRule="exact"/>
              <w:rPr>
                <w:rFonts w:ascii="仿宋" w:eastAsia="仿宋" w:hAnsi="仿宋"/>
                <w:sz w:val="24"/>
                <w:szCs w:val="24"/>
              </w:rPr>
            </w:pPr>
            <w:r w:rsidRPr="001503FE">
              <w:rPr>
                <w:rFonts w:ascii="仿宋" w:eastAsia="仿宋" w:hAnsi="仿宋" w:hint="eastAsia"/>
                <w:sz w:val="24"/>
                <w:szCs w:val="24"/>
              </w:rPr>
              <w:t>序号</w:t>
            </w:r>
          </w:p>
        </w:tc>
        <w:tc>
          <w:tcPr>
            <w:tcW w:w="618"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标的</w:t>
            </w:r>
          </w:p>
        </w:tc>
        <w:tc>
          <w:tcPr>
            <w:tcW w:w="435"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是否免税进口</w:t>
            </w:r>
          </w:p>
        </w:tc>
        <w:tc>
          <w:tcPr>
            <w:tcW w:w="1032"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品牌、型号、规格(配置)</w:t>
            </w:r>
          </w:p>
        </w:tc>
        <w:tc>
          <w:tcPr>
            <w:tcW w:w="941"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存放地点</w:t>
            </w:r>
          </w:p>
        </w:tc>
        <w:tc>
          <w:tcPr>
            <w:tcW w:w="697" w:type="pct"/>
            <w:gridSpan w:val="2"/>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数量</w:t>
            </w:r>
          </w:p>
        </w:tc>
        <w:tc>
          <w:tcPr>
            <w:tcW w:w="440"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单价</w:t>
            </w:r>
          </w:p>
        </w:tc>
        <w:tc>
          <w:tcPr>
            <w:tcW w:w="566" w:type="pc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总价</w:t>
            </w:r>
          </w:p>
        </w:tc>
      </w:tr>
      <w:tr w:rsidR="00BC4A0F" w:rsidRPr="001503FE">
        <w:trPr>
          <w:trHeight w:val="433"/>
        </w:trPr>
        <w:tc>
          <w:tcPr>
            <w:tcW w:w="267" w:type="pct"/>
          </w:tcPr>
          <w:p w:rsidR="00BC4A0F" w:rsidRPr="001503FE" w:rsidRDefault="00BC4A0F">
            <w:pPr>
              <w:spacing w:line="260" w:lineRule="exact"/>
              <w:rPr>
                <w:rFonts w:ascii="仿宋" w:eastAsia="仿宋" w:hAnsi="仿宋"/>
                <w:sz w:val="24"/>
                <w:szCs w:val="24"/>
              </w:rPr>
            </w:pPr>
          </w:p>
        </w:tc>
        <w:tc>
          <w:tcPr>
            <w:tcW w:w="618" w:type="pct"/>
            <w:vAlign w:val="center"/>
          </w:tcPr>
          <w:p w:rsidR="00BC4A0F" w:rsidRPr="001503FE" w:rsidRDefault="00BC4A0F">
            <w:pPr>
              <w:spacing w:line="260" w:lineRule="exact"/>
              <w:ind w:leftChars="548" w:left="1151"/>
              <w:rPr>
                <w:rFonts w:ascii="仿宋" w:eastAsia="仿宋" w:hAnsi="仿宋"/>
                <w:sz w:val="24"/>
                <w:szCs w:val="24"/>
              </w:rPr>
            </w:pPr>
          </w:p>
        </w:tc>
        <w:tc>
          <w:tcPr>
            <w:tcW w:w="435" w:type="pct"/>
            <w:vAlign w:val="center"/>
          </w:tcPr>
          <w:p w:rsidR="00BC4A0F" w:rsidRPr="001503FE" w:rsidRDefault="00BC4A0F">
            <w:pPr>
              <w:spacing w:line="260" w:lineRule="exact"/>
              <w:ind w:leftChars="548" w:left="1151"/>
              <w:rPr>
                <w:rFonts w:ascii="仿宋" w:eastAsia="仿宋" w:hAnsi="仿宋"/>
                <w:sz w:val="24"/>
                <w:szCs w:val="24"/>
              </w:rPr>
            </w:pPr>
          </w:p>
        </w:tc>
        <w:tc>
          <w:tcPr>
            <w:tcW w:w="1032"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941"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697" w:type="pct"/>
            <w:gridSpan w:val="2"/>
          </w:tcPr>
          <w:p w:rsidR="00BC4A0F" w:rsidRPr="001503FE" w:rsidRDefault="00BC4A0F">
            <w:pPr>
              <w:spacing w:line="260" w:lineRule="exact"/>
              <w:rPr>
                <w:rFonts w:ascii="仿宋" w:eastAsia="仿宋" w:hAnsi="仿宋"/>
                <w:sz w:val="24"/>
                <w:szCs w:val="24"/>
              </w:rPr>
            </w:pPr>
          </w:p>
        </w:tc>
        <w:tc>
          <w:tcPr>
            <w:tcW w:w="440" w:type="pct"/>
          </w:tcPr>
          <w:p w:rsidR="00BC4A0F" w:rsidRPr="001503FE" w:rsidRDefault="00BC4A0F">
            <w:pPr>
              <w:spacing w:line="260" w:lineRule="exact"/>
              <w:rPr>
                <w:rFonts w:ascii="仿宋" w:eastAsia="仿宋" w:hAnsi="仿宋"/>
                <w:sz w:val="24"/>
                <w:szCs w:val="24"/>
              </w:rPr>
            </w:pPr>
          </w:p>
        </w:tc>
        <w:tc>
          <w:tcPr>
            <w:tcW w:w="566" w:type="pct"/>
          </w:tcPr>
          <w:p w:rsidR="00BC4A0F" w:rsidRPr="001503FE" w:rsidRDefault="00BC4A0F">
            <w:pPr>
              <w:spacing w:line="260" w:lineRule="exact"/>
              <w:rPr>
                <w:rFonts w:ascii="仿宋" w:eastAsia="仿宋" w:hAnsi="仿宋"/>
                <w:sz w:val="24"/>
                <w:szCs w:val="24"/>
              </w:rPr>
            </w:pPr>
          </w:p>
        </w:tc>
      </w:tr>
      <w:tr w:rsidR="00BC4A0F" w:rsidRPr="001503FE">
        <w:trPr>
          <w:trHeight w:val="425"/>
        </w:trPr>
        <w:tc>
          <w:tcPr>
            <w:tcW w:w="267" w:type="pct"/>
          </w:tcPr>
          <w:p w:rsidR="00BC4A0F" w:rsidRPr="001503FE" w:rsidRDefault="00BC4A0F">
            <w:pPr>
              <w:spacing w:line="260" w:lineRule="exact"/>
              <w:rPr>
                <w:rFonts w:ascii="仿宋" w:eastAsia="仿宋" w:hAnsi="仿宋"/>
                <w:sz w:val="24"/>
                <w:szCs w:val="24"/>
              </w:rPr>
            </w:pPr>
          </w:p>
        </w:tc>
        <w:tc>
          <w:tcPr>
            <w:tcW w:w="618" w:type="pct"/>
            <w:vAlign w:val="center"/>
          </w:tcPr>
          <w:p w:rsidR="00BC4A0F" w:rsidRPr="001503FE" w:rsidRDefault="00BC4A0F">
            <w:pPr>
              <w:spacing w:line="260" w:lineRule="exact"/>
              <w:ind w:leftChars="548" w:left="1151"/>
              <w:rPr>
                <w:rFonts w:ascii="仿宋" w:eastAsia="仿宋" w:hAnsi="仿宋"/>
                <w:sz w:val="24"/>
                <w:szCs w:val="24"/>
              </w:rPr>
            </w:pPr>
          </w:p>
        </w:tc>
        <w:tc>
          <w:tcPr>
            <w:tcW w:w="435" w:type="pct"/>
            <w:vAlign w:val="center"/>
          </w:tcPr>
          <w:p w:rsidR="00BC4A0F" w:rsidRPr="001503FE" w:rsidRDefault="00BC4A0F">
            <w:pPr>
              <w:spacing w:line="260" w:lineRule="exact"/>
              <w:ind w:leftChars="548" w:left="1151"/>
              <w:rPr>
                <w:rFonts w:ascii="仿宋" w:eastAsia="仿宋" w:hAnsi="仿宋"/>
                <w:sz w:val="24"/>
                <w:szCs w:val="24"/>
              </w:rPr>
            </w:pPr>
          </w:p>
        </w:tc>
        <w:tc>
          <w:tcPr>
            <w:tcW w:w="1032"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941"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697" w:type="pct"/>
            <w:gridSpan w:val="2"/>
          </w:tcPr>
          <w:p w:rsidR="00BC4A0F" w:rsidRPr="001503FE" w:rsidRDefault="00BC4A0F">
            <w:pPr>
              <w:spacing w:line="260" w:lineRule="exact"/>
              <w:rPr>
                <w:rFonts w:ascii="仿宋" w:eastAsia="仿宋" w:hAnsi="仿宋"/>
                <w:sz w:val="24"/>
                <w:szCs w:val="24"/>
              </w:rPr>
            </w:pPr>
          </w:p>
        </w:tc>
        <w:tc>
          <w:tcPr>
            <w:tcW w:w="440" w:type="pct"/>
          </w:tcPr>
          <w:p w:rsidR="00BC4A0F" w:rsidRPr="001503FE" w:rsidRDefault="00BC4A0F">
            <w:pPr>
              <w:spacing w:line="260" w:lineRule="exact"/>
              <w:rPr>
                <w:rFonts w:ascii="仿宋" w:eastAsia="仿宋" w:hAnsi="仿宋"/>
                <w:sz w:val="24"/>
                <w:szCs w:val="24"/>
              </w:rPr>
            </w:pPr>
          </w:p>
        </w:tc>
        <w:tc>
          <w:tcPr>
            <w:tcW w:w="566" w:type="pct"/>
          </w:tcPr>
          <w:p w:rsidR="00BC4A0F" w:rsidRPr="001503FE" w:rsidRDefault="00BC4A0F">
            <w:pPr>
              <w:spacing w:line="260" w:lineRule="exact"/>
              <w:rPr>
                <w:rFonts w:ascii="仿宋" w:eastAsia="仿宋" w:hAnsi="仿宋"/>
                <w:sz w:val="24"/>
                <w:szCs w:val="24"/>
              </w:rPr>
            </w:pPr>
          </w:p>
        </w:tc>
      </w:tr>
      <w:tr w:rsidR="00BC4A0F" w:rsidRPr="001503FE">
        <w:trPr>
          <w:trHeight w:val="403"/>
        </w:trPr>
        <w:tc>
          <w:tcPr>
            <w:tcW w:w="267" w:type="pct"/>
          </w:tcPr>
          <w:p w:rsidR="00BC4A0F" w:rsidRPr="001503FE" w:rsidRDefault="00BC4A0F">
            <w:pPr>
              <w:spacing w:line="260" w:lineRule="exact"/>
              <w:rPr>
                <w:rFonts w:ascii="仿宋" w:eastAsia="仿宋" w:hAnsi="仿宋"/>
                <w:sz w:val="24"/>
                <w:szCs w:val="24"/>
              </w:rPr>
            </w:pPr>
          </w:p>
        </w:tc>
        <w:tc>
          <w:tcPr>
            <w:tcW w:w="618" w:type="pct"/>
            <w:vAlign w:val="center"/>
          </w:tcPr>
          <w:p w:rsidR="00BC4A0F" w:rsidRPr="001503FE" w:rsidRDefault="00BC4A0F">
            <w:pPr>
              <w:spacing w:line="260" w:lineRule="exact"/>
              <w:ind w:leftChars="548" w:left="1151"/>
              <w:rPr>
                <w:rFonts w:ascii="仿宋" w:eastAsia="仿宋" w:hAnsi="仿宋"/>
                <w:sz w:val="24"/>
                <w:szCs w:val="24"/>
              </w:rPr>
            </w:pPr>
          </w:p>
        </w:tc>
        <w:tc>
          <w:tcPr>
            <w:tcW w:w="435" w:type="pct"/>
            <w:vAlign w:val="center"/>
          </w:tcPr>
          <w:p w:rsidR="00BC4A0F" w:rsidRPr="001503FE" w:rsidRDefault="00BC4A0F">
            <w:pPr>
              <w:spacing w:line="260" w:lineRule="exact"/>
              <w:ind w:leftChars="548" w:left="1151"/>
              <w:rPr>
                <w:rFonts w:ascii="仿宋" w:eastAsia="仿宋" w:hAnsi="仿宋"/>
                <w:sz w:val="24"/>
                <w:szCs w:val="24"/>
              </w:rPr>
            </w:pPr>
          </w:p>
        </w:tc>
        <w:tc>
          <w:tcPr>
            <w:tcW w:w="1032"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941" w:type="pct"/>
            <w:gridSpan w:val="2"/>
            <w:vAlign w:val="center"/>
          </w:tcPr>
          <w:p w:rsidR="00BC4A0F" w:rsidRPr="001503FE" w:rsidRDefault="00BC4A0F">
            <w:pPr>
              <w:spacing w:line="260" w:lineRule="exact"/>
              <w:ind w:leftChars="548" w:left="1151"/>
              <w:rPr>
                <w:rFonts w:ascii="仿宋" w:eastAsia="仿宋" w:hAnsi="仿宋"/>
                <w:sz w:val="24"/>
                <w:szCs w:val="24"/>
              </w:rPr>
            </w:pPr>
          </w:p>
        </w:tc>
        <w:tc>
          <w:tcPr>
            <w:tcW w:w="697" w:type="pct"/>
            <w:gridSpan w:val="2"/>
          </w:tcPr>
          <w:p w:rsidR="00BC4A0F" w:rsidRPr="001503FE" w:rsidRDefault="00BC4A0F">
            <w:pPr>
              <w:spacing w:line="260" w:lineRule="exact"/>
              <w:rPr>
                <w:rFonts w:ascii="仿宋" w:eastAsia="仿宋" w:hAnsi="仿宋"/>
                <w:sz w:val="24"/>
                <w:szCs w:val="24"/>
              </w:rPr>
            </w:pPr>
          </w:p>
        </w:tc>
        <w:tc>
          <w:tcPr>
            <w:tcW w:w="440" w:type="pct"/>
          </w:tcPr>
          <w:p w:rsidR="00BC4A0F" w:rsidRPr="001503FE" w:rsidRDefault="00BC4A0F">
            <w:pPr>
              <w:spacing w:line="260" w:lineRule="exact"/>
              <w:rPr>
                <w:rFonts w:ascii="仿宋" w:eastAsia="仿宋" w:hAnsi="仿宋"/>
                <w:sz w:val="24"/>
                <w:szCs w:val="24"/>
              </w:rPr>
            </w:pPr>
          </w:p>
        </w:tc>
        <w:tc>
          <w:tcPr>
            <w:tcW w:w="566" w:type="pct"/>
          </w:tcPr>
          <w:p w:rsidR="00BC4A0F" w:rsidRPr="001503FE" w:rsidRDefault="00BC4A0F">
            <w:pPr>
              <w:spacing w:line="260" w:lineRule="exact"/>
              <w:rPr>
                <w:rFonts w:ascii="仿宋" w:eastAsia="仿宋" w:hAnsi="仿宋"/>
                <w:sz w:val="24"/>
                <w:szCs w:val="24"/>
              </w:rPr>
            </w:pPr>
          </w:p>
        </w:tc>
      </w:tr>
      <w:tr w:rsidR="00BC4A0F" w:rsidRPr="001503FE">
        <w:trPr>
          <w:trHeight w:val="730"/>
        </w:trPr>
        <w:tc>
          <w:tcPr>
            <w:tcW w:w="267" w:type="pct"/>
            <w:vMerge w:val="restar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安装调试验收</w:t>
            </w:r>
          </w:p>
        </w:tc>
        <w:tc>
          <w:tcPr>
            <w:tcW w:w="618" w:type="pct"/>
            <w:vAlign w:val="center"/>
          </w:tcPr>
          <w:p w:rsidR="00BC4A0F" w:rsidRPr="001503FE" w:rsidRDefault="00A95398">
            <w:pPr>
              <w:spacing w:line="360" w:lineRule="exact"/>
              <w:rPr>
                <w:rFonts w:ascii="仿宋" w:eastAsia="仿宋" w:hAnsi="仿宋"/>
                <w:sz w:val="24"/>
                <w:szCs w:val="24"/>
              </w:rPr>
            </w:pPr>
            <w:r w:rsidRPr="001503FE">
              <w:rPr>
                <w:rFonts w:ascii="仿宋" w:eastAsia="仿宋" w:hAnsi="仿宋" w:hint="eastAsia"/>
                <w:sz w:val="24"/>
                <w:szCs w:val="24"/>
              </w:rPr>
              <w:t>供货单位</w:t>
            </w:r>
          </w:p>
        </w:tc>
        <w:tc>
          <w:tcPr>
            <w:tcW w:w="1468" w:type="pct"/>
            <w:gridSpan w:val="3"/>
            <w:vAlign w:val="bottom"/>
          </w:tcPr>
          <w:p w:rsidR="00BC4A0F" w:rsidRPr="001503FE" w:rsidRDefault="00A95398">
            <w:pPr>
              <w:spacing w:line="300" w:lineRule="exact"/>
              <w:jc w:val="right"/>
              <w:rPr>
                <w:rFonts w:ascii="仿宋" w:eastAsia="仿宋" w:hAnsi="仿宋"/>
                <w:b/>
                <w:sz w:val="24"/>
                <w:szCs w:val="24"/>
              </w:rPr>
            </w:pPr>
            <w:r w:rsidRPr="001503FE">
              <w:rPr>
                <w:rFonts w:ascii="仿宋" w:eastAsia="仿宋" w:hAnsi="仿宋" w:hint="eastAsia"/>
                <w:b/>
                <w:sz w:val="24"/>
                <w:szCs w:val="24"/>
              </w:rPr>
              <w:t xml:space="preserve"> (签字并加盖公章)</w:t>
            </w:r>
          </w:p>
        </w:tc>
        <w:tc>
          <w:tcPr>
            <w:tcW w:w="2645" w:type="pct"/>
            <w:gridSpan w:val="6"/>
            <w:vMerge w:val="restart"/>
          </w:tcPr>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包装、外观</w:t>
            </w:r>
            <w:r w:rsidRPr="001503FE">
              <w:rPr>
                <w:rFonts w:ascii="仿宋" w:eastAsia="仿宋" w:hAnsi="仿宋" w:hint="eastAsia"/>
                <w:sz w:val="24"/>
                <w:szCs w:val="24"/>
                <w:u w:val="single"/>
              </w:rPr>
              <w:t>（</w:t>
            </w:r>
            <w:r w:rsidRPr="001503FE">
              <w:rPr>
                <w:rFonts w:ascii="仿宋" w:eastAsia="仿宋" w:hAnsi="仿宋" w:hint="eastAsia"/>
                <w:sz w:val="24"/>
                <w:szCs w:val="24"/>
              </w:rPr>
              <w:t>是、否）完好，数量</w:t>
            </w:r>
            <w:r w:rsidRPr="001503FE">
              <w:rPr>
                <w:rFonts w:ascii="仿宋" w:eastAsia="仿宋" w:hAnsi="仿宋" w:hint="eastAsia"/>
                <w:sz w:val="24"/>
                <w:szCs w:val="24"/>
                <w:u w:val="single"/>
              </w:rPr>
              <w:t xml:space="preserve">      （</w:t>
            </w:r>
            <w:r w:rsidRPr="001503FE">
              <w:rPr>
                <w:rFonts w:ascii="仿宋" w:eastAsia="仿宋" w:hAnsi="仿宋" w:hint="eastAsia"/>
                <w:sz w:val="24"/>
                <w:szCs w:val="24"/>
              </w:rPr>
              <w:t>是、否）与标书一致，金额</w:t>
            </w:r>
            <w:r w:rsidRPr="001503FE">
              <w:rPr>
                <w:rFonts w:ascii="仿宋" w:eastAsia="仿宋" w:hAnsi="仿宋" w:hint="eastAsia"/>
                <w:sz w:val="24"/>
                <w:szCs w:val="24"/>
                <w:u w:val="single"/>
              </w:rPr>
              <w:t>（</w:t>
            </w:r>
            <w:r w:rsidRPr="001503FE">
              <w:rPr>
                <w:rFonts w:ascii="仿宋" w:eastAsia="仿宋" w:hAnsi="仿宋" w:hint="eastAsia"/>
                <w:sz w:val="24"/>
                <w:szCs w:val="24"/>
              </w:rPr>
              <w:t>是、否）与标书一致，品牌、型号、规格（配置）</w:t>
            </w:r>
            <w:r w:rsidRPr="001503FE">
              <w:rPr>
                <w:rFonts w:ascii="仿宋" w:eastAsia="仿宋" w:hAnsi="仿宋" w:hint="eastAsia"/>
                <w:sz w:val="24"/>
                <w:szCs w:val="24"/>
                <w:u w:val="single"/>
              </w:rPr>
              <w:t xml:space="preserve">     （</w:t>
            </w:r>
            <w:r w:rsidRPr="001503FE">
              <w:rPr>
                <w:rFonts w:ascii="仿宋" w:eastAsia="仿宋" w:hAnsi="仿宋" w:hint="eastAsia"/>
                <w:sz w:val="24"/>
                <w:szCs w:val="24"/>
              </w:rPr>
              <w:t>是、否）与标书一致，若不一致，须提交相关说明。</w:t>
            </w:r>
          </w:p>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所附技术资料、说明书、保修卡等材料（是、否）齐全。安装调试运行状况（是、否）正常，安装调试验收（是、否）合格。</w:t>
            </w:r>
          </w:p>
          <w:p w:rsidR="00BC4A0F" w:rsidRPr="001503FE" w:rsidRDefault="00A95398">
            <w:pPr>
              <w:spacing w:line="340" w:lineRule="exact"/>
              <w:jc w:val="right"/>
              <w:rPr>
                <w:rFonts w:ascii="仿宋" w:eastAsia="仿宋" w:hAnsi="仿宋"/>
                <w:sz w:val="24"/>
                <w:szCs w:val="24"/>
              </w:rPr>
            </w:pPr>
            <w:r w:rsidRPr="001503FE">
              <w:rPr>
                <w:rFonts w:ascii="仿宋" w:eastAsia="仿宋" w:hAnsi="仿宋" w:hint="eastAsia"/>
                <w:sz w:val="24"/>
                <w:szCs w:val="24"/>
              </w:rPr>
              <w:t>验收日期：    年   月   日</w:t>
            </w:r>
          </w:p>
        </w:tc>
      </w:tr>
      <w:tr w:rsidR="00BC4A0F" w:rsidRPr="001503FE">
        <w:trPr>
          <w:trHeight w:val="983"/>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Merge w:val="restart"/>
          </w:tcPr>
          <w:p w:rsidR="00BC4A0F" w:rsidRPr="001503FE" w:rsidRDefault="00A95398">
            <w:pPr>
              <w:spacing w:line="360" w:lineRule="exact"/>
              <w:rPr>
                <w:rFonts w:ascii="仿宋" w:eastAsia="仿宋" w:hAnsi="仿宋"/>
                <w:sz w:val="24"/>
                <w:szCs w:val="24"/>
              </w:rPr>
            </w:pPr>
            <w:r w:rsidRPr="001503FE">
              <w:rPr>
                <w:rFonts w:ascii="仿宋" w:eastAsia="仿宋" w:hAnsi="仿宋" w:hint="eastAsia"/>
                <w:sz w:val="24"/>
                <w:szCs w:val="24"/>
              </w:rPr>
              <w:t>实验室或科室或项目经办人、负责</w:t>
            </w:r>
            <w:r w:rsidRPr="001503FE">
              <w:rPr>
                <w:rFonts w:ascii="仿宋" w:eastAsia="仿宋" w:hAnsi="仿宋"/>
                <w:sz w:val="24"/>
                <w:szCs w:val="24"/>
              </w:rPr>
              <w:t>人</w:t>
            </w:r>
            <w:r w:rsidRPr="001503FE">
              <w:rPr>
                <w:rFonts w:ascii="仿宋" w:eastAsia="仿宋" w:hAnsi="仿宋" w:hint="eastAsia"/>
                <w:sz w:val="24"/>
                <w:szCs w:val="24"/>
              </w:rPr>
              <w:t>等（至少2人</w:t>
            </w:r>
            <w:r w:rsidRPr="001503FE">
              <w:rPr>
                <w:rFonts w:ascii="仿宋" w:eastAsia="仿宋" w:hAnsi="仿宋"/>
                <w:sz w:val="24"/>
                <w:szCs w:val="24"/>
              </w:rPr>
              <w:t>）</w:t>
            </w:r>
          </w:p>
        </w:tc>
        <w:tc>
          <w:tcPr>
            <w:tcW w:w="1468" w:type="pct"/>
            <w:gridSpan w:val="3"/>
          </w:tcPr>
          <w:p w:rsidR="00BC4A0F" w:rsidRPr="001503FE" w:rsidRDefault="00BC4A0F">
            <w:pPr>
              <w:spacing w:line="300" w:lineRule="exact"/>
              <w:jc w:val="right"/>
              <w:rPr>
                <w:rFonts w:ascii="仿宋" w:eastAsia="仿宋" w:hAnsi="仿宋"/>
                <w:sz w:val="24"/>
                <w:szCs w:val="24"/>
              </w:rPr>
            </w:pPr>
          </w:p>
        </w:tc>
        <w:tc>
          <w:tcPr>
            <w:tcW w:w="2645" w:type="pct"/>
            <w:gridSpan w:val="6"/>
            <w:vMerge/>
          </w:tcPr>
          <w:p w:rsidR="00BC4A0F" w:rsidRPr="001503FE" w:rsidRDefault="00BC4A0F">
            <w:pPr>
              <w:spacing w:line="300" w:lineRule="exact"/>
              <w:rPr>
                <w:rFonts w:ascii="仿宋" w:eastAsia="仿宋" w:hAnsi="仿宋"/>
                <w:sz w:val="24"/>
                <w:szCs w:val="24"/>
              </w:rPr>
            </w:pPr>
          </w:p>
        </w:tc>
      </w:tr>
      <w:tr w:rsidR="00BC4A0F" w:rsidRPr="001503FE">
        <w:trPr>
          <w:trHeight w:val="752"/>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Merge/>
          </w:tcPr>
          <w:p w:rsidR="00BC4A0F" w:rsidRPr="001503FE" w:rsidRDefault="00BC4A0F">
            <w:pPr>
              <w:spacing w:line="360" w:lineRule="exact"/>
              <w:rPr>
                <w:rFonts w:ascii="仿宋" w:eastAsia="仿宋" w:hAnsi="仿宋"/>
                <w:sz w:val="24"/>
                <w:szCs w:val="24"/>
              </w:rPr>
            </w:pPr>
          </w:p>
        </w:tc>
        <w:tc>
          <w:tcPr>
            <w:tcW w:w="1468" w:type="pct"/>
            <w:gridSpan w:val="3"/>
          </w:tcPr>
          <w:p w:rsidR="00BC4A0F" w:rsidRPr="001503FE" w:rsidRDefault="00BC4A0F">
            <w:pPr>
              <w:spacing w:line="300" w:lineRule="exact"/>
              <w:jc w:val="right"/>
              <w:rPr>
                <w:rFonts w:ascii="仿宋" w:eastAsia="仿宋" w:hAnsi="仿宋"/>
                <w:sz w:val="24"/>
                <w:szCs w:val="24"/>
              </w:rPr>
            </w:pPr>
          </w:p>
        </w:tc>
        <w:tc>
          <w:tcPr>
            <w:tcW w:w="2645" w:type="pct"/>
            <w:gridSpan w:val="6"/>
            <w:vMerge/>
          </w:tcPr>
          <w:p w:rsidR="00BC4A0F" w:rsidRPr="001503FE" w:rsidRDefault="00BC4A0F">
            <w:pPr>
              <w:spacing w:line="300" w:lineRule="exact"/>
              <w:rPr>
                <w:rFonts w:ascii="仿宋" w:eastAsia="仿宋" w:hAnsi="仿宋"/>
                <w:sz w:val="24"/>
                <w:szCs w:val="24"/>
              </w:rPr>
            </w:pPr>
          </w:p>
        </w:tc>
      </w:tr>
      <w:tr w:rsidR="00BC4A0F" w:rsidRPr="001503FE">
        <w:trPr>
          <w:trHeight w:hRule="exact" w:val="753"/>
        </w:trPr>
        <w:tc>
          <w:tcPr>
            <w:tcW w:w="267" w:type="pct"/>
            <w:vMerge w:val="restar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24"/>
                <w:szCs w:val="24"/>
              </w:rPr>
              <w:t>采购单位验收</w:t>
            </w:r>
          </w:p>
        </w:tc>
        <w:tc>
          <w:tcPr>
            <w:tcW w:w="618" w:type="pct"/>
            <w:vMerge w:val="restart"/>
          </w:tcPr>
          <w:p w:rsidR="00BC4A0F" w:rsidRPr="001503FE" w:rsidRDefault="00A95398">
            <w:pPr>
              <w:spacing w:line="360" w:lineRule="exact"/>
              <w:rPr>
                <w:rFonts w:ascii="仿宋" w:eastAsia="仿宋" w:hAnsi="仿宋"/>
                <w:szCs w:val="21"/>
              </w:rPr>
            </w:pPr>
            <w:r w:rsidRPr="001503FE">
              <w:rPr>
                <w:rFonts w:ascii="仿宋" w:eastAsia="仿宋" w:hAnsi="仿宋" w:hint="eastAsia"/>
                <w:szCs w:val="21"/>
              </w:rPr>
              <w:t>单位负责人、经费负责人、项目</w:t>
            </w:r>
            <w:r w:rsidRPr="001503FE">
              <w:rPr>
                <w:rFonts w:ascii="仿宋" w:eastAsia="仿宋" w:hAnsi="仿宋"/>
                <w:szCs w:val="21"/>
              </w:rPr>
              <w:t>负责人等</w:t>
            </w:r>
            <w:r w:rsidRPr="001503FE">
              <w:rPr>
                <w:rFonts w:ascii="仿宋" w:eastAsia="仿宋" w:hAnsi="仿宋" w:hint="eastAsia"/>
                <w:szCs w:val="21"/>
              </w:rPr>
              <w:t>（</w:t>
            </w:r>
            <w:r w:rsidRPr="001503FE">
              <w:rPr>
                <w:rFonts w:ascii="仿宋" w:eastAsia="仿宋" w:hAnsi="仿宋"/>
                <w:szCs w:val="21"/>
              </w:rPr>
              <w:t>至少</w:t>
            </w:r>
            <w:r w:rsidRPr="001503FE">
              <w:rPr>
                <w:rFonts w:ascii="仿宋" w:eastAsia="仿宋" w:hAnsi="仿宋" w:hint="eastAsia"/>
                <w:szCs w:val="21"/>
              </w:rPr>
              <w:t>3人，</w:t>
            </w:r>
            <w:r w:rsidRPr="001503FE">
              <w:rPr>
                <w:rFonts w:ascii="仿宋" w:eastAsia="仿宋" w:hAnsi="仿宋"/>
                <w:szCs w:val="21"/>
              </w:rPr>
              <w:t>且至少</w:t>
            </w:r>
            <w:r w:rsidRPr="001503FE">
              <w:rPr>
                <w:rFonts w:ascii="仿宋" w:eastAsia="仿宋" w:hAnsi="仿宋" w:hint="eastAsia"/>
                <w:szCs w:val="21"/>
              </w:rPr>
              <w:t>1人</w:t>
            </w:r>
            <w:r w:rsidRPr="001503FE">
              <w:rPr>
                <w:rFonts w:ascii="仿宋" w:eastAsia="仿宋" w:hAnsi="仿宋"/>
                <w:szCs w:val="21"/>
              </w:rPr>
              <w:t>为处级干部</w:t>
            </w:r>
            <w:r w:rsidRPr="001503FE">
              <w:rPr>
                <w:rFonts w:ascii="仿宋" w:eastAsia="仿宋" w:hAnsi="仿宋" w:hint="eastAsia"/>
                <w:szCs w:val="21"/>
              </w:rPr>
              <w:t>）</w:t>
            </w:r>
          </w:p>
          <w:p w:rsidR="00BC4A0F" w:rsidRPr="001503FE" w:rsidRDefault="00BC4A0F">
            <w:pPr>
              <w:spacing w:line="360" w:lineRule="exact"/>
              <w:rPr>
                <w:rFonts w:ascii="仿宋" w:eastAsia="仿宋" w:hAnsi="仿宋"/>
                <w:szCs w:val="21"/>
              </w:rPr>
            </w:pPr>
          </w:p>
        </w:tc>
        <w:tc>
          <w:tcPr>
            <w:tcW w:w="1468" w:type="pct"/>
            <w:gridSpan w:val="3"/>
          </w:tcPr>
          <w:p w:rsidR="00BC4A0F" w:rsidRPr="001503FE" w:rsidRDefault="00BC4A0F">
            <w:pPr>
              <w:spacing w:line="360" w:lineRule="exact"/>
              <w:rPr>
                <w:rFonts w:ascii="仿宋" w:eastAsia="仿宋" w:hAnsi="仿宋"/>
                <w:sz w:val="24"/>
                <w:szCs w:val="24"/>
              </w:rPr>
            </w:pPr>
          </w:p>
        </w:tc>
        <w:tc>
          <w:tcPr>
            <w:tcW w:w="2645" w:type="pct"/>
            <w:gridSpan w:val="6"/>
            <w:vMerge w:val="restart"/>
          </w:tcPr>
          <w:p w:rsidR="00BC4A0F" w:rsidRPr="001503FE" w:rsidRDefault="00BC4A0F">
            <w:pPr>
              <w:spacing w:line="360" w:lineRule="exact"/>
              <w:jc w:val="left"/>
              <w:rPr>
                <w:rFonts w:ascii="仿宋" w:eastAsia="仿宋" w:hAnsi="仿宋"/>
                <w:sz w:val="24"/>
                <w:szCs w:val="24"/>
              </w:rPr>
            </w:pPr>
          </w:p>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设备安装调试后至今使用性能（是、否）正常,运行状况（是、否）正常,验收（是、否）合格。</w:t>
            </w:r>
          </w:p>
          <w:p w:rsidR="00BC4A0F" w:rsidRPr="001503FE" w:rsidRDefault="00BC4A0F">
            <w:pPr>
              <w:spacing w:line="360" w:lineRule="exact"/>
              <w:jc w:val="left"/>
              <w:rPr>
                <w:rFonts w:ascii="仿宋" w:eastAsia="仿宋" w:hAnsi="仿宋"/>
                <w:sz w:val="24"/>
                <w:szCs w:val="24"/>
              </w:rPr>
            </w:pPr>
          </w:p>
          <w:p w:rsidR="00BC4A0F" w:rsidRPr="001503FE" w:rsidRDefault="00A95398">
            <w:pPr>
              <w:spacing w:line="360" w:lineRule="exact"/>
              <w:ind w:firstLineChars="800" w:firstLine="1920"/>
              <w:rPr>
                <w:rFonts w:ascii="仿宋" w:eastAsia="仿宋" w:hAnsi="仿宋"/>
                <w:sz w:val="24"/>
                <w:szCs w:val="24"/>
              </w:rPr>
            </w:pPr>
            <w:r w:rsidRPr="001503FE">
              <w:rPr>
                <w:rFonts w:ascii="仿宋" w:eastAsia="仿宋" w:hAnsi="仿宋" w:hint="eastAsia"/>
                <w:sz w:val="24"/>
                <w:szCs w:val="24"/>
              </w:rPr>
              <w:t>（</w:t>
            </w:r>
            <w:r w:rsidRPr="001503FE">
              <w:rPr>
                <w:rFonts w:ascii="仿宋" w:eastAsia="仿宋" w:hAnsi="仿宋" w:hint="eastAsia"/>
                <w:b/>
                <w:sz w:val="24"/>
                <w:szCs w:val="24"/>
              </w:rPr>
              <w:t>采购单位公章</w:t>
            </w:r>
            <w:r w:rsidRPr="001503FE">
              <w:rPr>
                <w:rFonts w:ascii="仿宋" w:eastAsia="仿宋" w:hAnsi="仿宋" w:hint="eastAsia"/>
                <w:sz w:val="24"/>
                <w:szCs w:val="24"/>
              </w:rPr>
              <w:t>）</w:t>
            </w:r>
          </w:p>
          <w:p w:rsidR="00BC4A0F" w:rsidRPr="001503FE" w:rsidRDefault="00A95398">
            <w:pPr>
              <w:spacing w:line="360" w:lineRule="exact"/>
              <w:jc w:val="center"/>
              <w:rPr>
                <w:rFonts w:ascii="仿宋" w:eastAsia="仿宋" w:hAnsi="仿宋"/>
                <w:sz w:val="24"/>
                <w:szCs w:val="24"/>
              </w:rPr>
            </w:pPr>
            <w:r w:rsidRPr="001503FE">
              <w:rPr>
                <w:rFonts w:ascii="仿宋" w:eastAsia="仿宋" w:hAnsi="仿宋" w:hint="eastAsia"/>
                <w:sz w:val="24"/>
                <w:szCs w:val="24"/>
              </w:rPr>
              <w:t xml:space="preserve">                  验收日期：    年   月   日</w:t>
            </w:r>
          </w:p>
        </w:tc>
      </w:tr>
      <w:tr w:rsidR="00BC4A0F" w:rsidRPr="001503FE">
        <w:trPr>
          <w:trHeight w:hRule="exact" w:val="713"/>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Merge/>
          </w:tcPr>
          <w:p w:rsidR="00BC4A0F" w:rsidRPr="001503FE" w:rsidRDefault="00BC4A0F">
            <w:pPr>
              <w:spacing w:line="360" w:lineRule="exact"/>
              <w:rPr>
                <w:rFonts w:ascii="仿宋" w:eastAsia="仿宋" w:hAnsi="仿宋"/>
                <w:sz w:val="24"/>
                <w:szCs w:val="24"/>
              </w:rPr>
            </w:pPr>
          </w:p>
        </w:tc>
        <w:tc>
          <w:tcPr>
            <w:tcW w:w="1468" w:type="pct"/>
            <w:gridSpan w:val="3"/>
          </w:tcPr>
          <w:p w:rsidR="00BC4A0F" w:rsidRPr="001503FE" w:rsidRDefault="00BC4A0F">
            <w:pPr>
              <w:spacing w:line="360" w:lineRule="exact"/>
              <w:rPr>
                <w:rFonts w:ascii="仿宋" w:eastAsia="仿宋" w:hAnsi="仿宋"/>
                <w:sz w:val="24"/>
                <w:szCs w:val="24"/>
              </w:rPr>
            </w:pPr>
          </w:p>
        </w:tc>
        <w:tc>
          <w:tcPr>
            <w:tcW w:w="2645" w:type="pct"/>
            <w:gridSpan w:val="6"/>
            <w:vMerge/>
          </w:tcPr>
          <w:p w:rsidR="00BC4A0F" w:rsidRPr="001503FE" w:rsidRDefault="00BC4A0F">
            <w:pPr>
              <w:spacing w:line="360" w:lineRule="exact"/>
              <w:jc w:val="left"/>
              <w:rPr>
                <w:rFonts w:ascii="仿宋" w:eastAsia="仿宋" w:hAnsi="仿宋"/>
                <w:sz w:val="24"/>
                <w:szCs w:val="24"/>
              </w:rPr>
            </w:pPr>
          </w:p>
        </w:tc>
      </w:tr>
      <w:tr w:rsidR="00BC4A0F" w:rsidRPr="001503FE">
        <w:trPr>
          <w:trHeight w:hRule="exact" w:val="710"/>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Merge/>
          </w:tcPr>
          <w:p w:rsidR="00BC4A0F" w:rsidRPr="001503FE" w:rsidRDefault="00BC4A0F">
            <w:pPr>
              <w:spacing w:line="360" w:lineRule="exact"/>
              <w:rPr>
                <w:rFonts w:ascii="仿宋" w:eastAsia="仿宋" w:hAnsi="仿宋"/>
                <w:sz w:val="24"/>
                <w:szCs w:val="24"/>
              </w:rPr>
            </w:pPr>
          </w:p>
        </w:tc>
        <w:tc>
          <w:tcPr>
            <w:tcW w:w="1468" w:type="pct"/>
            <w:gridSpan w:val="3"/>
          </w:tcPr>
          <w:p w:rsidR="00BC4A0F" w:rsidRPr="001503FE" w:rsidRDefault="00BC4A0F">
            <w:pPr>
              <w:spacing w:line="360" w:lineRule="exact"/>
              <w:rPr>
                <w:rFonts w:ascii="仿宋" w:eastAsia="仿宋" w:hAnsi="仿宋"/>
                <w:sz w:val="24"/>
                <w:szCs w:val="24"/>
              </w:rPr>
            </w:pPr>
          </w:p>
        </w:tc>
        <w:tc>
          <w:tcPr>
            <w:tcW w:w="2645" w:type="pct"/>
            <w:gridSpan w:val="6"/>
            <w:vMerge/>
          </w:tcPr>
          <w:p w:rsidR="00BC4A0F" w:rsidRPr="001503FE" w:rsidRDefault="00BC4A0F">
            <w:pPr>
              <w:spacing w:line="360" w:lineRule="exact"/>
              <w:jc w:val="left"/>
              <w:rPr>
                <w:rFonts w:ascii="仿宋" w:eastAsia="仿宋" w:hAnsi="仿宋"/>
                <w:sz w:val="24"/>
                <w:szCs w:val="24"/>
              </w:rPr>
            </w:pPr>
          </w:p>
        </w:tc>
      </w:tr>
      <w:tr w:rsidR="00BC4A0F" w:rsidRPr="001503FE">
        <w:trPr>
          <w:trHeight w:hRule="exact" w:val="1145"/>
        </w:trPr>
        <w:tc>
          <w:tcPr>
            <w:tcW w:w="267" w:type="pct"/>
            <w:vMerge w:val="restart"/>
            <w:vAlign w:val="center"/>
          </w:tcPr>
          <w:p w:rsidR="00BC4A0F" w:rsidRPr="001503FE" w:rsidRDefault="00A95398">
            <w:pPr>
              <w:spacing w:line="260" w:lineRule="exact"/>
              <w:jc w:val="center"/>
              <w:rPr>
                <w:rFonts w:ascii="仿宋" w:eastAsia="仿宋" w:hAnsi="仿宋"/>
                <w:sz w:val="24"/>
                <w:szCs w:val="24"/>
              </w:rPr>
            </w:pPr>
            <w:r w:rsidRPr="001503FE">
              <w:rPr>
                <w:rFonts w:ascii="仿宋" w:eastAsia="仿宋" w:hAnsi="仿宋" w:hint="eastAsia"/>
                <w:sz w:val="18"/>
                <w:szCs w:val="18"/>
              </w:rPr>
              <w:t>校</w:t>
            </w:r>
            <w:r w:rsidRPr="001503FE">
              <w:rPr>
                <w:rFonts w:ascii="仿宋" w:eastAsia="仿宋" w:hAnsi="仿宋"/>
                <w:sz w:val="18"/>
                <w:szCs w:val="18"/>
              </w:rPr>
              <w:t>级验收（</w:t>
            </w:r>
            <w:r w:rsidRPr="001503FE">
              <w:rPr>
                <w:rFonts w:ascii="仿宋" w:eastAsia="仿宋" w:hAnsi="仿宋" w:cs="仿宋" w:hint="eastAsia"/>
                <w:sz w:val="18"/>
                <w:szCs w:val="18"/>
              </w:rPr>
              <w:t>校</w:t>
            </w:r>
            <w:r w:rsidRPr="001503FE">
              <w:rPr>
                <w:rFonts w:ascii="仿宋" w:eastAsia="仿宋" w:hAnsi="仿宋" w:cs="仿宋" w:hint="eastAsia"/>
                <w:sz w:val="18"/>
                <w:szCs w:val="18"/>
              </w:rPr>
              <w:lastRenderedPageBreak/>
              <w:t>招标工作领导小组</w:t>
            </w:r>
            <w:r w:rsidRPr="001503FE">
              <w:rPr>
                <w:rFonts w:ascii="仿宋" w:eastAsia="仿宋" w:hAnsi="仿宋" w:hint="eastAsia"/>
                <w:sz w:val="18"/>
                <w:szCs w:val="18"/>
              </w:rPr>
              <w:t>验收）</w:t>
            </w:r>
          </w:p>
        </w:tc>
        <w:tc>
          <w:tcPr>
            <w:tcW w:w="618" w:type="pct"/>
            <w:vAlign w:val="center"/>
          </w:tcPr>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lastRenderedPageBreak/>
              <w:t>校验收</w:t>
            </w:r>
          </w:p>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专家</w:t>
            </w:r>
          </w:p>
        </w:tc>
        <w:tc>
          <w:tcPr>
            <w:tcW w:w="1468" w:type="pct"/>
            <w:gridSpan w:val="3"/>
            <w:vAlign w:val="center"/>
          </w:tcPr>
          <w:p w:rsidR="00BC4A0F" w:rsidRPr="001503FE" w:rsidRDefault="00BC4A0F">
            <w:pPr>
              <w:spacing w:line="300" w:lineRule="exact"/>
              <w:jc w:val="center"/>
              <w:rPr>
                <w:rFonts w:ascii="仿宋" w:eastAsia="仿宋" w:hAnsi="仿宋"/>
                <w:sz w:val="24"/>
                <w:szCs w:val="24"/>
              </w:rPr>
            </w:pPr>
          </w:p>
        </w:tc>
        <w:tc>
          <w:tcPr>
            <w:tcW w:w="1129" w:type="pct"/>
            <w:gridSpan w:val="3"/>
            <w:vMerge w:val="restart"/>
          </w:tcPr>
          <w:p w:rsidR="00BC4A0F" w:rsidRPr="001503FE" w:rsidRDefault="00BC4A0F">
            <w:pPr>
              <w:spacing w:line="240" w:lineRule="exact"/>
              <w:jc w:val="left"/>
              <w:rPr>
                <w:rFonts w:ascii="仿宋" w:eastAsia="仿宋" w:hAnsi="仿宋"/>
                <w:sz w:val="24"/>
                <w:szCs w:val="24"/>
              </w:rPr>
            </w:pPr>
          </w:p>
          <w:p w:rsidR="00BC4A0F" w:rsidRPr="001503FE" w:rsidRDefault="00BC4A0F">
            <w:pPr>
              <w:spacing w:line="240" w:lineRule="exact"/>
              <w:jc w:val="left"/>
              <w:rPr>
                <w:rFonts w:ascii="仿宋" w:eastAsia="仿宋" w:hAnsi="仿宋"/>
                <w:sz w:val="24"/>
                <w:szCs w:val="24"/>
              </w:rPr>
            </w:pPr>
          </w:p>
          <w:p w:rsidR="00BC4A0F" w:rsidRPr="001503FE" w:rsidRDefault="00A95398">
            <w:pPr>
              <w:spacing w:line="240" w:lineRule="exact"/>
              <w:jc w:val="left"/>
              <w:rPr>
                <w:rFonts w:ascii="仿宋" w:eastAsia="仿宋" w:hAnsi="仿宋"/>
                <w:sz w:val="24"/>
                <w:szCs w:val="24"/>
              </w:rPr>
            </w:pPr>
            <w:r w:rsidRPr="001503FE">
              <w:rPr>
                <w:rFonts w:ascii="仿宋" w:eastAsia="仿宋" w:hAnsi="仿宋" w:hint="eastAsia"/>
                <w:sz w:val="24"/>
                <w:szCs w:val="24"/>
              </w:rPr>
              <w:t>验收发现问题及整改要求：</w:t>
            </w:r>
          </w:p>
          <w:p w:rsidR="00BC4A0F" w:rsidRPr="001503FE" w:rsidRDefault="00BC4A0F">
            <w:pPr>
              <w:spacing w:line="240" w:lineRule="exact"/>
              <w:rPr>
                <w:rFonts w:ascii="仿宋" w:eastAsia="仿宋" w:hAnsi="仿宋"/>
                <w:sz w:val="24"/>
                <w:szCs w:val="24"/>
              </w:rPr>
            </w:pPr>
          </w:p>
          <w:p w:rsidR="00BC4A0F" w:rsidRPr="001503FE" w:rsidRDefault="00BC4A0F">
            <w:pPr>
              <w:spacing w:line="240" w:lineRule="exact"/>
              <w:rPr>
                <w:rFonts w:ascii="仿宋" w:eastAsia="仿宋" w:hAnsi="仿宋"/>
                <w:sz w:val="24"/>
                <w:szCs w:val="24"/>
              </w:rPr>
            </w:pPr>
          </w:p>
          <w:p w:rsidR="00BC4A0F" w:rsidRPr="001503FE" w:rsidRDefault="00A95398">
            <w:pPr>
              <w:spacing w:line="240" w:lineRule="exact"/>
              <w:rPr>
                <w:rFonts w:ascii="仿宋" w:eastAsia="仿宋" w:hAnsi="仿宋"/>
                <w:sz w:val="24"/>
                <w:szCs w:val="24"/>
              </w:rPr>
            </w:pPr>
            <w:r w:rsidRPr="001503FE">
              <w:rPr>
                <w:rFonts w:ascii="仿宋" w:eastAsia="仿宋" w:hAnsi="仿宋" w:hint="eastAsia"/>
                <w:sz w:val="24"/>
                <w:szCs w:val="24"/>
              </w:rPr>
              <w:t>整改负责人签字：</w:t>
            </w:r>
          </w:p>
          <w:p w:rsidR="00BC4A0F" w:rsidRPr="001503FE" w:rsidRDefault="00BC4A0F">
            <w:pPr>
              <w:spacing w:line="240" w:lineRule="exact"/>
              <w:rPr>
                <w:rFonts w:ascii="仿宋" w:eastAsia="仿宋" w:hAnsi="仿宋"/>
                <w:sz w:val="24"/>
                <w:szCs w:val="24"/>
              </w:rPr>
            </w:pPr>
          </w:p>
          <w:p w:rsidR="00BC4A0F" w:rsidRPr="001503FE" w:rsidRDefault="00A95398">
            <w:pPr>
              <w:spacing w:line="240" w:lineRule="exact"/>
              <w:rPr>
                <w:rFonts w:ascii="仿宋" w:eastAsia="仿宋" w:hAnsi="仿宋"/>
                <w:sz w:val="24"/>
                <w:szCs w:val="24"/>
              </w:rPr>
            </w:pPr>
            <w:r w:rsidRPr="001503FE">
              <w:rPr>
                <w:rFonts w:ascii="仿宋" w:eastAsia="仿宋" w:hAnsi="仿宋" w:hint="eastAsia"/>
                <w:sz w:val="24"/>
                <w:szCs w:val="24"/>
              </w:rPr>
              <w:t xml:space="preserve">整改日期： </w:t>
            </w:r>
          </w:p>
          <w:p w:rsidR="00BC4A0F" w:rsidRPr="001503FE" w:rsidRDefault="00A95398">
            <w:pPr>
              <w:spacing w:line="240" w:lineRule="exact"/>
              <w:rPr>
                <w:rFonts w:ascii="仿宋" w:eastAsia="仿宋" w:hAnsi="仿宋"/>
                <w:sz w:val="24"/>
                <w:szCs w:val="24"/>
              </w:rPr>
            </w:pPr>
            <w:r w:rsidRPr="001503FE">
              <w:rPr>
                <w:rFonts w:ascii="仿宋" w:eastAsia="仿宋" w:hAnsi="仿宋" w:hint="eastAsia"/>
                <w:sz w:val="24"/>
                <w:szCs w:val="24"/>
              </w:rPr>
              <w:t xml:space="preserve"> </w:t>
            </w:r>
          </w:p>
          <w:p w:rsidR="00BC4A0F" w:rsidRPr="001503FE" w:rsidRDefault="00A95398">
            <w:pPr>
              <w:spacing w:line="240" w:lineRule="exact"/>
              <w:ind w:firstLineChars="300" w:firstLine="720"/>
              <w:rPr>
                <w:rFonts w:ascii="仿宋" w:eastAsia="仿宋" w:hAnsi="仿宋"/>
                <w:sz w:val="24"/>
                <w:szCs w:val="24"/>
              </w:rPr>
            </w:pPr>
            <w:r w:rsidRPr="001503FE">
              <w:rPr>
                <w:rFonts w:ascii="仿宋" w:eastAsia="仿宋" w:hAnsi="仿宋" w:hint="eastAsia"/>
                <w:sz w:val="24"/>
                <w:szCs w:val="24"/>
              </w:rPr>
              <w:t>年  月  日</w:t>
            </w:r>
          </w:p>
        </w:tc>
        <w:tc>
          <w:tcPr>
            <w:tcW w:w="1515" w:type="pct"/>
            <w:gridSpan w:val="3"/>
            <w:vMerge w:val="restart"/>
          </w:tcPr>
          <w:p w:rsidR="00BC4A0F" w:rsidRPr="001503FE" w:rsidRDefault="00A95398">
            <w:pPr>
              <w:spacing w:line="520" w:lineRule="exact"/>
              <w:rPr>
                <w:rFonts w:ascii="仿宋" w:eastAsia="仿宋" w:hAnsi="仿宋"/>
                <w:sz w:val="24"/>
                <w:szCs w:val="24"/>
              </w:rPr>
            </w:pPr>
            <w:r w:rsidRPr="001503FE">
              <w:rPr>
                <w:rFonts w:ascii="仿宋" w:eastAsia="仿宋" w:hAnsi="仿宋" w:hint="eastAsia"/>
                <w:sz w:val="24"/>
                <w:szCs w:val="24"/>
              </w:rPr>
              <w:lastRenderedPageBreak/>
              <w:t>验收程序（是，否）完整。</w:t>
            </w:r>
          </w:p>
          <w:p w:rsidR="00BC4A0F" w:rsidRPr="001503FE" w:rsidRDefault="009F1793">
            <w:pPr>
              <w:spacing w:line="520" w:lineRule="exact"/>
              <w:rPr>
                <w:rFonts w:ascii="仿宋" w:eastAsia="仿宋" w:hAnsi="仿宋"/>
                <w:sz w:val="24"/>
                <w:szCs w:val="24"/>
              </w:rPr>
            </w:pPr>
            <w:r w:rsidRPr="001503FE">
              <w:rPr>
                <w:noProof/>
              </w:rPr>
              <w:pict>
                <v:rect id="_x0000_s1026" style="position:absolute;left:0;text-align:left;margin-left:24.1pt;margin-top:13.5pt;width:9.75pt;height:8.3pt;z-index:251659264"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w:pict>
            </w:r>
            <w:r w:rsidR="00A95398" w:rsidRPr="001503FE">
              <w:rPr>
                <w:rFonts w:ascii="仿宋" w:eastAsia="仿宋" w:hAnsi="仿宋" w:hint="eastAsia"/>
                <w:sz w:val="24"/>
                <w:szCs w:val="24"/>
              </w:rPr>
              <w:t xml:space="preserve">       验收合格</w:t>
            </w:r>
          </w:p>
          <w:p w:rsidR="00BC4A0F" w:rsidRPr="001503FE" w:rsidRDefault="009F1793">
            <w:pPr>
              <w:spacing w:line="520" w:lineRule="exact"/>
              <w:rPr>
                <w:rFonts w:ascii="仿宋" w:eastAsia="仿宋" w:hAnsi="仿宋"/>
                <w:sz w:val="24"/>
                <w:szCs w:val="24"/>
              </w:rPr>
            </w:pPr>
            <w:r w:rsidRPr="001503FE">
              <w:rPr>
                <w:noProof/>
              </w:rPr>
              <w:pict>
                <v:rect id="_x0000_s1030" style="position:absolute;left:0;text-align:left;margin-left:24.1pt;margin-top:14.4pt;width:9.75pt;height:8.3pt;z-index:251660288"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w:pict>
            </w:r>
            <w:r w:rsidR="00A95398" w:rsidRPr="001503FE">
              <w:rPr>
                <w:rFonts w:ascii="仿宋" w:eastAsia="仿宋" w:hAnsi="仿宋" w:hint="eastAsia"/>
                <w:sz w:val="24"/>
                <w:szCs w:val="24"/>
              </w:rPr>
              <w:t xml:space="preserve">       验收不合格</w:t>
            </w:r>
          </w:p>
          <w:p w:rsidR="00BC4A0F" w:rsidRPr="001503FE" w:rsidRDefault="009F1793">
            <w:pPr>
              <w:spacing w:line="520" w:lineRule="exact"/>
              <w:rPr>
                <w:rFonts w:ascii="仿宋" w:eastAsia="仿宋" w:hAnsi="仿宋"/>
                <w:sz w:val="24"/>
                <w:szCs w:val="24"/>
              </w:rPr>
            </w:pPr>
            <w:r w:rsidRPr="001503FE">
              <w:rPr>
                <w:noProof/>
              </w:rPr>
              <w:lastRenderedPageBreak/>
              <w:pict>
                <v:rect id="_x0000_s1029" style="position:absolute;left:0;text-align:left;margin-left:23.45pt;margin-top:13.95pt;width:9.75pt;height:8.3pt;z-index:251661312"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w:pict>
            </w:r>
            <w:r w:rsidR="00A95398" w:rsidRPr="001503FE">
              <w:rPr>
                <w:rFonts w:ascii="仿宋" w:eastAsia="仿宋" w:hAnsi="仿宋" w:hint="eastAsia"/>
                <w:sz w:val="24"/>
                <w:szCs w:val="24"/>
              </w:rPr>
              <w:t xml:space="preserve">       整改后验收合格</w:t>
            </w:r>
          </w:p>
          <w:p w:rsidR="00BC4A0F" w:rsidRPr="001503FE" w:rsidRDefault="009F1793">
            <w:pPr>
              <w:spacing w:line="520" w:lineRule="exact"/>
              <w:rPr>
                <w:rFonts w:ascii="仿宋" w:eastAsia="仿宋" w:hAnsi="仿宋"/>
                <w:sz w:val="24"/>
                <w:szCs w:val="24"/>
              </w:rPr>
            </w:pPr>
            <w:r w:rsidRPr="001503FE">
              <w:rPr>
                <w:noProof/>
              </w:rPr>
              <w:pict>
                <v:rect id="_x0000_s1028" style="position:absolute;left:0;text-align:left;margin-left:22.85pt;margin-top:11.3pt;width:9.75pt;height:8.3pt;z-index:251662336"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w:pict>
            </w:r>
            <w:r w:rsidR="00A95398" w:rsidRPr="001503FE">
              <w:rPr>
                <w:rFonts w:ascii="仿宋" w:eastAsia="仿宋" w:hAnsi="仿宋" w:hint="eastAsia"/>
                <w:sz w:val="24"/>
                <w:szCs w:val="24"/>
              </w:rPr>
              <w:t xml:space="preserve">       附整改报告</w:t>
            </w:r>
          </w:p>
          <w:p w:rsidR="00BC4A0F" w:rsidRPr="001503FE" w:rsidRDefault="009F1793">
            <w:pPr>
              <w:spacing w:line="520" w:lineRule="exact"/>
              <w:rPr>
                <w:rFonts w:ascii="仿宋" w:eastAsia="仿宋" w:hAnsi="仿宋"/>
                <w:sz w:val="24"/>
                <w:szCs w:val="24"/>
              </w:rPr>
            </w:pPr>
            <w:r w:rsidRPr="001503FE">
              <w:rPr>
                <w:noProof/>
              </w:rPr>
              <w:pict>
                <v:rect id="_x0000_s1027" style="position:absolute;left:0;text-align:left;margin-left:24.2pt;margin-top:12.3pt;width:9.75pt;height:8.3pt;z-index:25166336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w:pict>
            </w:r>
            <w:r w:rsidR="00A95398" w:rsidRPr="001503FE">
              <w:rPr>
                <w:rFonts w:ascii="仿宋" w:eastAsia="仿宋" w:hAnsi="仿宋" w:hint="eastAsia"/>
                <w:sz w:val="24"/>
                <w:szCs w:val="24"/>
              </w:rPr>
              <w:t xml:space="preserve">       附验收相关说明</w:t>
            </w:r>
          </w:p>
          <w:p w:rsidR="00BC4A0F" w:rsidRPr="001503FE" w:rsidRDefault="00A95398">
            <w:pPr>
              <w:spacing w:line="520" w:lineRule="exact"/>
              <w:jc w:val="right"/>
              <w:rPr>
                <w:rFonts w:ascii="仿宋" w:eastAsia="仿宋" w:hAnsi="仿宋"/>
                <w:sz w:val="24"/>
                <w:szCs w:val="24"/>
              </w:rPr>
            </w:pPr>
            <w:r w:rsidRPr="001503FE">
              <w:rPr>
                <w:rFonts w:ascii="仿宋" w:eastAsia="仿宋" w:hAnsi="仿宋" w:hint="eastAsia"/>
                <w:sz w:val="24"/>
                <w:szCs w:val="24"/>
              </w:rPr>
              <w:t>（公章）                 验收日期：    年   月   日</w:t>
            </w:r>
          </w:p>
          <w:p w:rsidR="00BC4A0F" w:rsidRPr="001503FE" w:rsidRDefault="00BC4A0F">
            <w:pPr>
              <w:spacing w:line="520" w:lineRule="exact"/>
              <w:jc w:val="right"/>
              <w:rPr>
                <w:rFonts w:ascii="仿宋" w:eastAsia="仿宋" w:hAnsi="仿宋"/>
                <w:sz w:val="24"/>
                <w:szCs w:val="24"/>
              </w:rPr>
            </w:pPr>
          </w:p>
          <w:p w:rsidR="00BC4A0F" w:rsidRPr="001503FE" w:rsidRDefault="00BC4A0F">
            <w:pPr>
              <w:spacing w:line="520" w:lineRule="exact"/>
              <w:jc w:val="right"/>
              <w:rPr>
                <w:rFonts w:ascii="仿宋" w:eastAsia="仿宋" w:hAnsi="仿宋"/>
                <w:sz w:val="24"/>
                <w:szCs w:val="24"/>
              </w:rPr>
            </w:pPr>
          </w:p>
          <w:p w:rsidR="00BC4A0F" w:rsidRPr="001503FE" w:rsidRDefault="00A95398">
            <w:pPr>
              <w:spacing w:line="520" w:lineRule="exact"/>
              <w:jc w:val="right"/>
              <w:rPr>
                <w:rFonts w:ascii="仿宋" w:eastAsia="仿宋" w:hAnsi="仿宋"/>
                <w:sz w:val="24"/>
                <w:szCs w:val="24"/>
              </w:rPr>
            </w:pPr>
            <w:r w:rsidRPr="001503FE">
              <w:rPr>
                <w:rFonts w:ascii="仿宋" w:eastAsia="仿宋" w:hAnsi="仿宋" w:hint="eastAsia"/>
                <w:sz w:val="24"/>
                <w:szCs w:val="24"/>
              </w:rPr>
              <w:t>验收日期：    年   月   日</w:t>
            </w:r>
          </w:p>
        </w:tc>
      </w:tr>
      <w:tr w:rsidR="00BC4A0F" w:rsidRPr="001503FE">
        <w:trPr>
          <w:trHeight w:hRule="exact" w:val="631"/>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Align w:val="center"/>
          </w:tcPr>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校验收</w:t>
            </w:r>
          </w:p>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专家</w:t>
            </w:r>
          </w:p>
        </w:tc>
        <w:tc>
          <w:tcPr>
            <w:tcW w:w="1468" w:type="pct"/>
            <w:gridSpan w:val="3"/>
            <w:vAlign w:val="center"/>
          </w:tcPr>
          <w:p w:rsidR="00BC4A0F" w:rsidRPr="001503FE" w:rsidRDefault="00BC4A0F">
            <w:pPr>
              <w:spacing w:line="300" w:lineRule="exact"/>
              <w:jc w:val="center"/>
              <w:rPr>
                <w:rFonts w:ascii="仿宋" w:eastAsia="仿宋" w:hAnsi="仿宋"/>
                <w:sz w:val="24"/>
                <w:szCs w:val="24"/>
              </w:rPr>
            </w:pPr>
          </w:p>
        </w:tc>
        <w:tc>
          <w:tcPr>
            <w:tcW w:w="1129" w:type="pct"/>
            <w:gridSpan w:val="3"/>
            <w:vMerge/>
          </w:tcPr>
          <w:p w:rsidR="00BC4A0F" w:rsidRPr="001503FE" w:rsidRDefault="00BC4A0F">
            <w:pPr>
              <w:spacing w:line="300" w:lineRule="exact"/>
              <w:rPr>
                <w:rFonts w:ascii="仿宋" w:eastAsia="仿宋" w:hAnsi="仿宋"/>
                <w:sz w:val="24"/>
                <w:szCs w:val="24"/>
              </w:rPr>
            </w:pPr>
          </w:p>
        </w:tc>
        <w:tc>
          <w:tcPr>
            <w:tcW w:w="1515" w:type="pct"/>
            <w:gridSpan w:val="3"/>
            <w:vMerge/>
          </w:tcPr>
          <w:p w:rsidR="00BC4A0F" w:rsidRPr="001503FE" w:rsidRDefault="00BC4A0F">
            <w:pPr>
              <w:spacing w:line="300" w:lineRule="exact"/>
              <w:rPr>
                <w:rFonts w:ascii="仿宋" w:eastAsia="仿宋" w:hAnsi="仿宋"/>
                <w:sz w:val="24"/>
                <w:szCs w:val="24"/>
              </w:rPr>
            </w:pPr>
          </w:p>
        </w:tc>
      </w:tr>
      <w:tr w:rsidR="00BC4A0F" w:rsidRPr="001503FE">
        <w:trPr>
          <w:trHeight w:hRule="exact" w:val="1662"/>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Align w:val="center"/>
          </w:tcPr>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业主专家</w:t>
            </w:r>
          </w:p>
        </w:tc>
        <w:tc>
          <w:tcPr>
            <w:tcW w:w="1468" w:type="pct"/>
            <w:gridSpan w:val="3"/>
            <w:vAlign w:val="center"/>
          </w:tcPr>
          <w:p w:rsidR="00BC4A0F" w:rsidRPr="001503FE" w:rsidRDefault="00BC4A0F">
            <w:pPr>
              <w:spacing w:line="300" w:lineRule="exact"/>
              <w:jc w:val="center"/>
              <w:rPr>
                <w:rFonts w:ascii="仿宋" w:eastAsia="仿宋" w:hAnsi="仿宋"/>
                <w:sz w:val="24"/>
                <w:szCs w:val="24"/>
              </w:rPr>
            </w:pPr>
          </w:p>
        </w:tc>
        <w:tc>
          <w:tcPr>
            <w:tcW w:w="1129" w:type="pct"/>
            <w:gridSpan w:val="3"/>
            <w:vMerge/>
          </w:tcPr>
          <w:p w:rsidR="00BC4A0F" w:rsidRPr="001503FE" w:rsidRDefault="00BC4A0F">
            <w:pPr>
              <w:spacing w:line="300" w:lineRule="exact"/>
              <w:rPr>
                <w:rFonts w:ascii="仿宋" w:eastAsia="仿宋" w:hAnsi="仿宋"/>
                <w:sz w:val="24"/>
                <w:szCs w:val="24"/>
              </w:rPr>
            </w:pPr>
          </w:p>
        </w:tc>
        <w:tc>
          <w:tcPr>
            <w:tcW w:w="1515" w:type="pct"/>
            <w:gridSpan w:val="3"/>
            <w:vMerge/>
          </w:tcPr>
          <w:p w:rsidR="00BC4A0F" w:rsidRPr="001503FE" w:rsidRDefault="00BC4A0F">
            <w:pPr>
              <w:spacing w:line="300" w:lineRule="exact"/>
              <w:rPr>
                <w:rFonts w:ascii="仿宋" w:eastAsia="仿宋" w:hAnsi="仿宋"/>
                <w:sz w:val="24"/>
                <w:szCs w:val="24"/>
              </w:rPr>
            </w:pPr>
          </w:p>
        </w:tc>
      </w:tr>
      <w:tr w:rsidR="00BC4A0F" w:rsidRPr="001503FE">
        <w:trPr>
          <w:trHeight w:hRule="exact" w:val="935"/>
        </w:trPr>
        <w:tc>
          <w:tcPr>
            <w:tcW w:w="267" w:type="pct"/>
            <w:vMerge/>
            <w:vAlign w:val="center"/>
          </w:tcPr>
          <w:p w:rsidR="00BC4A0F" w:rsidRPr="001503FE" w:rsidRDefault="00BC4A0F">
            <w:pPr>
              <w:spacing w:line="260" w:lineRule="exact"/>
              <w:jc w:val="center"/>
              <w:rPr>
                <w:rFonts w:ascii="仿宋" w:eastAsia="仿宋" w:hAnsi="仿宋"/>
                <w:sz w:val="24"/>
                <w:szCs w:val="24"/>
              </w:rPr>
            </w:pPr>
          </w:p>
        </w:tc>
        <w:tc>
          <w:tcPr>
            <w:tcW w:w="618" w:type="pct"/>
            <w:vAlign w:val="center"/>
          </w:tcPr>
          <w:p w:rsidR="00BC4A0F" w:rsidRPr="001503FE" w:rsidRDefault="00A95398">
            <w:pPr>
              <w:spacing w:line="360" w:lineRule="exact"/>
              <w:jc w:val="left"/>
              <w:rPr>
                <w:rFonts w:ascii="仿宋" w:eastAsia="仿宋" w:hAnsi="仿宋"/>
                <w:sz w:val="24"/>
                <w:szCs w:val="24"/>
              </w:rPr>
            </w:pPr>
            <w:r w:rsidRPr="001503FE">
              <w:rPr>
                <w:rFonts w:ascii="仿宋" w:eastAsia="仿宋" w:hAnsi="仿宋" w:hint="eastAsia"/>
                <w:sz w:val="24"/>
                <w:szCs w:val="24"/>
              </w:rPr>
              <w:t>监督人</w:t>
            </w:r>
          </w:p>
          <w:p w:rsidR="00BC4A0F" w:rsidRPr="001503FE" w:rsidRDefault="00BC4A0F">
            <w:pPr>
              <w:spacing w:line="360" w:lineRule="exact"/>
              <w:jc w:val="left"/>
              <w:rPr>
                <w:rFonts w:ascii="仿宋" w:eastAsia="仿宋" w:hAnsi="仿宋"/>
                <w:sz w:val="24"/>
                <w:szCs w:val="24"/>
              </w:rPr>
            </w:pPr>
          </w:p>
        </w:tc>
        <w:tc>
          <w:tcPr>
            <w:tcW w:w="1468" w:type="pct"/>
            <w:gridSpan w:val="3"/>
            <w:vAlign w:val="center"/>
          </w:tcPr>
          <w:p w:rsidR="00BC4A0F" w:rsidRPr="001503FE" w:rsidRDefault="00BC4A0F">
            <w:pPr>
              <w:spacing w:line="300" w:lineRule="exact"/>
              <w:jc w:val="center"/>
              <w:rPr>
                <w:rFonts w:ascii="仿宋" w:eastAsia="仿宋" w:hAnsi="仿宋"/>
                <w:sz w:val="24"/>
                <w:szCs w:val="24"/>
              </w:rPr>
            </w:pPr>
          </w:p>
        </w:tc>
        <w:tc>
          <w:tcPr>
            <w:tcW w:w="1129" w:type="pct"/>
            <w:gridSpan w:val="3"/>
            <w:vMerge/>
          </w:tcPr>
          <w:p w:rsidR="00BC4A0F" w:rsidRPr="001503FE" w:rsidRDefault="00BC4A0F">
            <w:pPr>
              <w:spacing w:line="300" w:lineRule="exact"/>
              <w:rPr>
                <w:rFonts w:ascii="仿宋" w:eastAsia="仿宋" w:hAnsi="仿宋"/>
                <w:sz w:val="24"/>
                <w:szCs w:val="24"/>
              </w:rPr>
            </w:pPr>
          </w:p>
        </w:tc>
        <w:tc>
          <w:tcPr>
            <w:tcW w:w="1515" w:type="pct"/>
            <w:gridSpan w:val="3"/>
            <w:vMerge/>
          </w:tcPr>
          <w:p w:rsidR="00BC4A0F" w:rsidRPr="001503FE" w:rsidRDefault="00BC4A0F">
            <w:pPr>
              <w:spacing w:line="300" w:lineRule="exact"/>
              <w:rPr>
                <w:rFonts w:ascii="仿宋" w:eastAsia="仿宋" w:hAnsi="仿宋"/>
                <w:sz w:val="24"/>
                <w:szCs w:val="24"/>
              </w:rPr>
            </w:pPr>
          </w:p>
        </w:tc>
      </w:tr>
      <w:tr w:rsidR="00BC4A0F" w:rsidRPr="001503FE">
        <w:trPr>
          <w:trHeight w:val="8952"/>
        </w:trPr>
        <w:tc>
          <w:tcPr>
            <w:tcW w:w="5000" w:type="pct"/>
            <w:gridSpan w:val="11"/>
            <w:vAlign w:val="center"/>
          </w:tcPr>
          <w:p w:rsidR="00BC4A0F" w:rsidRPr="001503FE" w:rsidRDefault="00A95398">
            <w:pPr>
              <w:spacing w:line="500" w:lineRule="exact"/>
              <w:rPr>
                <w:rFonts w:ascii="仿宋_GB2312" w:eastAsia="仿宋_GB2312" w:hAnsi="仿宋_GB2312" w:cs="仿宋_GB2312"/>
                <w:b/>
                <w:sz w:val="30"/>
                <w:szCs w:val="30"/>
              </w:rPr>
            </w:pPr>
            <w:r w:rsidRPr="001503FE">
              <w:rPr>
                <w:rFonts w:ascii="仿宋_GB2312" w:eastAsia="仿宋_GB2312" w:hAnsi="仿宋_GB2312" w:cs="仿宋_GB2312" w:hint="eastAsia"/>
                <w:sz w:val="30"/>
                <w:szCs w:val="30"/>
              </w:rPr>
              <w:t>备注</w:t>
            </w:r>
            <w:r w:rsidRPr="001503FE">
              <w:rPr>
                <w:rFonts w:ascii="仿宋_GB2312" w:eastAsia="仿宋_GB2312" w:hAnsi="仿宋_GB2312" w:cs="仿宋_GB2312" w:hint="eastAsia"/>
                <w:b/>
                <w:sz w:val="30"/>
                <w:szCs w:val="30"/>
              </w:rPr>
              <w:t>：本栏可不打印</w:t>
            </w:r>
          </w:p>
          <w:p w:rsidR="00BC4A0F" w:rsidRPr="001503FE" w:rsidRDefault="00A95398">
            <w:pPr>
              <w:widowControl/>
              <w:tabs>
                <w:tab w:val="left" w:pos="0"/>
              </w:tabs>
              <w:spacing w:line="560" w:lineRule="exact"/>
              <w:rPr>
                <w:rFonts w:ascii="仿宋" w:eastAsia="仿宋" w:hAnsi="仿宋" w:cs="仿宋"/>
                <w:sz w:val="28"/>
                <w:szCs w:val="28"/>
              </w:rPr>
            </w:pPr>
            <w:r w:rsidRPr="001503FE">
              <w:rPr>
                <w:rFonts w:ascii="仿宋" w:eastAsia="仿宋" w:hAnsi="仿宋" w:cs="仿宋" w:hint="eastAsia"/>
                <w:sz w:val="28"/>
                <w:szCs w:val="28"/>
              </w:rPr>
              <w:t>1.</w:t>
            </w:r>
            <w:r w:rsidRPr="001503FE">
              <w:rPr>
                <w:rFonts w:ascii="仿宋" w:eastAsia="仿宋" w:hAnsi="仿宋" w:cs="仿宋" w:hint="eastAsia"/>
                <w:sz w:val="32"/>
                <w:szCs w:val="32"/>
                <w:shd w:val="clear" w:color="auto" w:fill="FFFFFF"/>
              </w:rPr>
              <w:t>软件开发服务类项目参照货物采购项目验收。</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sz w:val="30"/>
                <w:szCs w:val="30"/>
              </w:rPr>
              <w:t>4.申请校级验收时，需提交以下相应材料：本验收单一式四份（原件）；</w:t>
            </w:r>
            <w:r w:rsidRPr="001503FE">
              <w:rPr>
                <w:rFonts w:ascii="仿宋_GB2312" w:eastAsia="仿宋_GB2312" w:hAnsi="仿宋_GB2312" w:cs="仿宋_GB2312" w:hint="eastAsia"/>
                <w:bCs/>
                <w:sz w:val="30"/>
                <w:szCs w:val="30"/>
              </w:rPr>
              <w:t>竞价文件和报价文件（原件备查）；成交通知书；采购合同；免税进口设备需提交委托进口合同、报关单、免税证明；单台（件）30万元（含）以上采购项目，需提交设备使用记录或供货单位和采购单位签字或盖章的测试报告</w:t>
            </w:r>
            <w:r w:rsidRPr="001503FE">
              <w:rPr>
                <w:rFonts w:ascii="仿宋_GB2312" w:eastAsia="仿宋_GB2312" w:hAnsi="仿宋_GB2312" w:cs="仿宋_GB2312" w:hint="eastAsia"/>
                <w:sz w:val="30"/>
                <w:szCs w:val="30"/>
              </w:rPr>
              <w:t>等相关复印件。</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b/>
                <w:sz w:val="30"/>
                <w:szCs w:val="30"/>
              </w:rPr>
              <w:t>5.校级验收时，采购单位要准备竞价文件和报价文件等材料，以备专家核查。</w:t>
            </w:r>
            <w:r w:rsidRPr="001503FE">
              <w:rPr>
                <w:rFonts w:ascii="仿宋_GB2312" w:eastAsia="仿宋_GB2312" w:hAnsi="仿宋_GB2312" w:cs="仿宋_GB2312" w:hint="eastAsia"/>
                <w:sz w:val="30"/>
                <w:szCs w:val="30"/>
              </w:rPr>
              <w:t xml:space="preserve"> </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sz w:val="30"/>
                <w:szCs w:val="30"/>
              </w:rPr>
              <w:t>6.验收单格式要求：本表每份一张，用A4纸打印或手填。验收货物较多的，货物清单可另附并加盖采购单位公章，但本表仍作单页，不可分页打印。</w:t>
            </w:r>
          </w:p>
          <w:p w:rsidR="00BC4A0F" w:rsidRPr="001503FE" w:rsidRDefault="00A95398">
            <w:pPr>
              <w:spacing w:line="500" w:lineRule="exact"/>
              <w:rPr>
                <w:rFonts w:ascii="仿宋_GB2312" w:eastAsia="仿宋_GB2312" w:hAnsi="仿宋_GB2312" w:cs="仿宋_GB2312"/>
                <w:sz w:val="30"/>
                <w:szCs w:val="30"/>
              </w:rPr>
            </w:pPr>
            <w:r w:rsidRPr="001503FE">
              <w:rPr>
                <w:rFonts w:ascii="仿宋_GB2312" w:eastAsia="仿宋_GB2312" w:hAnsi="仿宋_GB2312" w:cs="仿宋_GB2312" w:hint="eastAsia"/>
                <w:sz w:val="30"/>
                <w:szCs w:val="30"/>
              </w:rPr>
              <w:t>7.校级验收咨询电话：83746975，地址：明南附楼105室。</w:t>
            </w:r>
          </w:p>
        </w:tc>
      </w:tr>
    </w:tbl>
    <w:p w:rsidR="00BC4A0F" w:rsidRPr="001503FE" w:rsidRDefault="00BC4A0F">
      <w:pPr>
        <w:spacing w:line="260" w:lineRule="exact"/>
      </w:pPr>
    </w:p>
    <w:p w:rsidR="00BC4A0F" w:rsidRPr="001503FE" w:rsidRDefault="00BC4A0F">
      <w:pPr>
        <w:spacing w:line="260" w:lineRule="exact"/>
      </w:pPr>
    </w:p>
    <w:p w:rsidR="00BC4A0F" w:rsidRPr="001503FE" w:rsidRDefault="00BC4A0F">
      <w:pPr>
        <w:spacing w:line="260" w:lineRule="exact"/>
      </w:pPr>
    </w:p>
    <w:p w:rsidR="00BC4A0F" w:rsidRPr="001503FE" w:rsidRDefault="00A95398">
      <w:pPr>
        <w:spacing w:line="460" w:lineRule="exact"/>
        <w:jc w:val="left"/>
        <w:rPr>
          <w:rFonts w:ascii="宋体" w:hAnsi="宋体"/>
          <w:b/>
          <w:sz w:val="28"/>
          <w:szCs w:val="28"/>
        </w:rPr>
      </w:pPr>
      <w:r w:rsidRPr="001503FE">
        <w:rPr>
          <w:rFonts w:ascii="宋体" w:hAnsi="宋体" w:hint="eastAsia"/>
          <w:b/>
          <w:sz w:val="28"/>
          <w:szCs w:val="28"/>
        </w:rPr>
        <w:lastRenderedPageBreak/>
        <w:t>第五章  报价文件格式</w:t>
      </w:r>
    </w:p>
    <w:p w:rsidR="00BC4A0F" w:rsidRPr="001503FE" w:rsidRDefault="00A95398">
      <w:pPr>
        <w:spacing w:line="460" w:lineRule="exact"/>
        <w:jc w:val="center"/>
        <w:rPr>
          <w:rFonts w:ascii="宋体" w:hAnsi="宋体"/>
          <w:b/>
          <w:sz w:val="28"/>
          <w:szCs w:val="28"/>
        </w:rPr>
      </w:pPr>
      <w:r w:rsidRPr="001503FE">
        <w:rPr>
          <w:rFonts w:ascii="宋体" w:hAnsi="宋体" w:hint="eastAsia"/>
          <w:b/>
          <w:sz w:val="28"/>
          <w:szCs w:val="28"/>
        </w:rPr>
        <w:t>（包含但不仅限于以下内容）</w:t>
      </w:r>
    </w:p>
    <w:p w:rsidR="00BC4A0F" w:rsidRPr="001503FE" w:rsidRDefault="00A95398">
      <w:pPr>
        <w:numPr>
          <w:ilvl w:val="0"/>
          <w:numId w:val="1"/>
        </w:numPr>
        <w:spacing w:line="380" w:lineRule="exact"/>
        <w:ind w:firstLine="480"/>
        <w:rPr>
          <w:rFonts w:ascii="宋体" w:hAnsi="宋体"/>
          <w:sz w:val="24"/>
          <w:szCs w:val="24"/>
        </w:rPr>
      </w:pPr>
      <w:r w:rsidRPr="001503FE">
        <w:rPr>
          <w:rFonts w:ascii="宋体" w:hAnsi="宋体" w:hint="eastAsia"/>
          <w:sz w:val="24"/>
          <w:szCs w:val="24"/>
        </w:rPr>
        <w:t>营业执照或事业单位法人证书复印件</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2、财务状况报告（或）资格承诺</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3、依法缴纳税收凭据（或）资格承诺</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4、依法缴纳社会保障资金凭据（或）资格承诺</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5、具备履行合同所必需的设备和专业技术能力的书面声明</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6、参加采购活动前三年内在经营活动中没有重大违法记录书面声明</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7、信用信息查询结果</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8、法定代表人授权书</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9、竞价书</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10、竞价一览表</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11、技术和服务要求响应表</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12、商务条件响应表</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13、属于政府强制节能产品的证明材料（若有）</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14、售后服务承诺</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15、竞价人认为需提供的其他资料</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16、网上竞价承诺书</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17、网上竞价采购合同送达承诺书</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18、代理服务费承诺书</w:t>
      </w:r>
    </w:p>
    <w:p w:rsidR="00BC4A0F" w:rsidRPr="001503FE" w:rsidRDefault="00A95398">
      <w:pPr>
        <w:spacing w:line="380" w:lineRule="exact"/>
        <w:ind w:left="420"/>
        <w:rPr>
          <w:rFonts w:ascii="宋体" w:hAnsi="宋体"/>
          <w:sz w:val="24"/>
          <w:szCs w:val="24"/>
        </w:rPr>
      </w:pPr>
      <w:r w:rsidRPr="001503FE">
        <w:rPr>
          <w:rFonts w:ascii="宋体" w:hAnsi="宋体" w:hint="eastAsia"/>
          <w:sz w:val="24"/>
          <w:szCs w:val="24"/>
        </w:rPr>
        <w:t>19、中小企业声明函</w:t>
      </w:r>
    </w:p>
    <w:p w:rsidR="00BC4A0F" w:rsidRPr="001503FE" w:rsidRDefault="00A95398">
      <w:pPr>
        <w:spacing w:line="380" w:lineRule="exact"/>
        <w:rPr>
          <w:rFonts w:ascii="宋体" w:hAnsi="宋体" w:cs="宋体"/>
          <w:kern w:val="0"/>
          <w:sz w:val="24"/>
        </w:rPr>
      </w:pPr>
      <w:r w:rsidRPr="001503FE">
        <w:rPr>
          <w:rFonts w:ascii="宋体" w:hAnsi="宋体" w:cs="宋体"/>
          <w:kern w:val="0"/>
          <w:sz w:val="24"/>
        </w:rPr>
        <w:br w:type="page"/>
      </w:r>
      <w:r w:rsidRPr="001503FE">
        <w:rPr>
          <w:rFonts w:ascii="宋体" w:hAnsi="宋体" w:cs="宋体" w:hint="eastAsia"/>
          <w:kern w:val="0"/>
          <w:sz w:val="24"/>
        </w:rPr>
        <w:lastRenderedPageBreak/>
        <w:t>报价</w:t>
      </w:r>
      <w:r w:rsidRPr="001503FE">
        <w:rPr>
          <w:rFonts w:ascii="宋体" w:hAnsi="宋体" w:cs="宋体"/>
          <w:kern w:val="0"/>
          <w:sz w:val="24"/>
        </w:rPr>
        <w:t>文件格式：</w:t>
      </w:r>
    </w:p>
    <w:p w:rsidR="00BC4A0F" w:rsidRPr="001503FE" w:rsidRDefault="00BC4A0F">
      <w:pPr>
        <w:spacing w:line="500" w:lineRule="atLeast"/>
        <w:rPr>
          <w:rFonts w:ascii="宋体" w:hAnsi="宋体"/>
          <w:b/>
          <w:sz w:val="52"/>
          <w:szCs w:val="52"/>
        </w:rPr>
      </w:pPr>
    </w:p>
    <w:p w:rsidR="00BC4A0F" w:rsidRPr="001503FE" w:rsidRDefault="00BC4A0F">
      <w:pPr>
        <w:spacing w:line="500" w:lineRule="atLeast"/>
        <w:rPr>
          <w:rFonts w:ascii="宋体" w:hAnsi="宋体"/>
          <w:b/>
          <w:sz w:val="52"/>
          <w:szCs w:val="52"/>
        </w:rPr>
      </w:pPr>
    </w:p>
    <w:p w:rsidR="00BC4A0F" w:rsidRPr="001503FE" w:rsidRDefault="00A95398">
      <w:pPr>
        <w:spacing w:line="500" w:lineRule="atLeast"/>
        <w:jc w:val="center"/>
        <w:rPr>
          <w:rFonts w:ascii="宋体" w:hAnsi="宋体"/>
          <w:b/>
          <w:bCs/>
          <w:sz w:val="24"/>
        </w:rPr>
      </w:pPr>
      <w:r w:rsidRPr="001503FE">
        <w:rPr>
          <w:rFonts w:ascii="宋体" w:hAnsi="宋体" w:hint="eastAsia"/>
          <w:b/>
          <w:sz w:val="52"/>
          <w:szCs w:val="52"/>
        </w:rPr>
        <w:t>网上竞价报价文件</w:t>
      </w: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b/>
          <w:bCs/>
          <w:sz w:val="24"/>
        </w:rPr>
      </w:pPr>
    </w:p>
    <w:p w:rsidR="00BC4A0F" w:rsidRPr="001503FE" w:rsidRDefault="00BC4A0F">
      <w:pPr>
        <w:spacing w:line="500" w:lineRule="atLeast"/>
        <w:rPr>
          <w:rFonts w:ascii="宋体" w:hAnsi="宋体"/>
          <w:sz w:val="24"/>
        </w:rPr>
      </w:pPr>
    </w:p>
    <w:p w:rsidR="00BC4A0F" w:rsidRPr="001503FE" w:rsidRDefault="00A95398">
      <w:pPr>
        <w:snapToGrid w:val="0"/>
        <w:spacing w:line="360" w:lineRule="auto"/>
        <w:ind w:left="1680" w:firstLine="420"/>
        <w:rPr>
          <w:rFonts w:ascii="宋体" w:hAnsi="宋体"/>
          <w:b/>
          <w:bCs/>
          <w:sz w:val="28"/>
          <w:szCs w:val="21"/>
          <w:u w:val="single"/>
        </w:rPr>
      </w:pPr>
      <w:r w:rsidRPr="001503FE">
        <w:rPr>
          <w:rFonts w:ascii="宋体" w:hAnsi="宋体" w:hint="eastAsia"/>
          <w:b/>
          <w:bCs/>
          <w:sz w:val="28"/>
          <w:szCs w:val="21"/>
        </w:rPr>
        <w:t>项 目 编 号：</w:t>
      </w:r>
    </w:p>
    <w:p w:rsidR="00BC4A0F" w:rsidRPr="001503FE" w:rsidRDefault="00A95398">
      <w:pPr>
        <w:snapToGrid w:val="0"/>
        <w:spacing w:line="360" w:lineRule="auto"/>
        <w:ind w:left="1680" w:firstLine="420"/>
        <w:rPr>
          <w:rFonts w:ascii="宋体" w:hAnsi="宋体"/>
          <w:b/>
          <w:bCs/>
          <w:sz w:val="28"/>
          <w:szCs w:val="21"/>
          <w:u w:val="single"/>
        </w:rPr>
      </w:pPr>
      <w:r w:rsidRPr="001503FE">
        <w:rPr>
          <w:rFonts w:ascii="宋体" w:hAnsi="宋体" w:hint="eastAsia"/>
          <w:b/>
          <w:bCs/>
          <w:sz w:val="28"/>
          <w:szCs w:val="21"/>
        </w:rPr>
        <w:t>项 目 名 称：</w:t>
      </w:r>
    </w:p>
    <w:p w:rsidR="00BC4A0F" w:rsidRPr="001503FE" w:rsidRDefault="00A95398">
      <w:pPr>
        <w:snapToGrid w:val="0"/>
        <w:spacing w:line="360" w:lineRule="auto"/>
        <w:ind w:left="1680" w:firstLine="420"/>
        <w:rPr>
          <w:rFonts w:ascii="宋体" w:hAnsi="宋体"/>
          <w:b/>
          <w:bCs/>
          <w:sz w:val="28"/>
          <w:szCs w:val="21"/>
          <w:u w:val="single"/>
        </w:rPr>
      </w:pPr>
      <w:r w:rsidRPr="001503FE">
        <w:rPr>
          <w:rFonts w:ascii="宋体" w:hAnsi="宋体" w:hint="eastAsia"/>
          <w:b/>
          <w:bCs/>
          <w:sz w:val="28"/>
          <w:szCs w:val="21"/>
        </w:rPr>
        <w:t>竞价人名 称：</w:t>
      </w:r>
    </w:p>
    <w:p w:rsidR="00BC4A0F" w:rsidRPr="001503FE" w:rsidRDefault="00A95398">
      <w:pPr>
        <w:snapToGrid w:val="0"/>
        <w:spacing w:line="360" w:lineRule="auto"/>
        <w:ind w:left="1680" w:firstLine="420"/>
        <w:rPr>
          <w:rFonts w:ascii="宋体" w:hAnsi="宋体"/>
          <w:b/>
          <w:bCs/>
          <w:sz w:val="28"/>
          <w:szCs w:val="21"/>
          <w:u w:val="single"/>
        </w:rPr>
      </w:pPr>
      <w:r w:rsidRPr="001503FE">
        <w:rPr>
          <w:rFonts w:ascii="宋体" w:hAnsi="宋体" w:hint="eastAsia"/>
          <w:b/>
          <w:bCs/>
          <w:sz w:val="28"/>
          <w:szCs w:val="21"/>
        </w:rPr>
        <w:t>联系人及电话：</w:t>
      </w:r>
    </w:p>
    <w:p w:rsidR="00BC4A0F" w:rsidRPr="001503FE" w:rsidRDefault="00A95398">
      <w:pPr>
        <w:spacing w:line="500" w:lineRule="atLeast"/>
        <w:ind w:firstLineChars="750" w:firstLine="2108"/>
        <w:rPr>
          <w:rFonts w:ascii="宋体" w:hAnsi="宋体"/>
          <w:sz w:val="24"/>
        </w:rPr>
      </w:pPr>
      <w:r w:rsidRPr="001503FE">
        <w:rPr>
          <w:rFonts w:ascii="宋体" w:hAnsi="宋体" w:hint="eastAsia"/>
          <w:b/>
          <w:bCs/>
          <w:sz w:val="28"/>
          <w:szCs w:val="21"/>
        </w:rPr>
        <w:t>日      期：</w:t>
      </w:r>
    </w:p>
    <w:p w:rsidR="00BC4A0F" w:rsidRPr="001503FE" w:rsidRDefault="00A95398">
      <w:pPr>
        <w:jc w:val="left"/>
        <w:rPr>
          <w:rFonts w:ascii="宋体" w:hAnsi="宋体" w:cs="宋体"/>
          <w:kern w:val="0"/>
          <w:sz w:val="24"/>
        </w:rPr>
      </w:pPr>
      <w:r w:rsidRPr="001503FE">
        <w:rPr>
          <w:rFonts w:ascii="宋体" w:hAnsi="宋体" w:cs="宋体" w:hint="eastAsia"/>
          <w:b/>
          <w:kern w:val="0"/>
          <w:sz w:val="24"/>
        </w:rPr>
        <w:br w:type="page"/>
      </w:r>
      <w:r w:rsidRPr="001503FE">
        <w:rPr>
          <w:rFonts w:ascii="宋体" w:hAnsi="宋体" w:cs="宋体" w:hint="eastAsia"/>
          <w:b/>
          <w:kern w:val="0"/>
          <w:sz w:val="24"/>
        </w:rPr>
        <w:lastRenderedPageBreak/>
        <w:t>附件1：</w:t>
      </w:r>
    </w:p>
    <w:p w:rsidR="00BC4A0F" w:rsidRPr="001503FE" w:rsidRDefault="00A95398">
      <w:pPr>
        <w:jc w:val="center"/>
        <w:rPr>
          <w:rFonts w:ascii="宋体" w:hAnsi="宋体"/>
          <w:b/>
          <w:bCs/>
          <w:sz w:val="28"/>
          <w:szCs w:val="28"/>
        </w:rPr>
      </w:pPr>
      <w:r w:rsidRPr="001503FE">
        <w:rPr>
          <w:rFonts w:ascii="宋体" w:hAnsi="宋体" w:hint="eastAsia"/>
          <w:b/>
          <w:bCs/>
          <w:sz w:val="28"/>
          <w:szCs w:val="28"/>
        </w:rPr>
        <w:t>营业执照等证明文件</w:t>
      </w:r>
    </w:p>
    <w:p w:rsidR="00BC4A0F" w:rsidRPr="001503FE" w:rsidRDefault="00A95398">
      <w:pPr>
        <w:ind w:firstLineChars="200" w:firstLine="422"/>
        <w:jc w:val="left"/>
        <w:rPr>
          <w:rFonts w:ascii="宋体" w:hAnsi="宋体"/>
          <w:sz w:val="24"/>
          <w:szCs w:val="24"/>
        </w:rPr>
      </w:pPr>
      <w:r w:rsidRPr="001503FE">
        <w:rPr>
          <w:rFonts w:hint="eastAsia"/>
          <w:b/>
        </w:rPr>
        <w:t>竞价</w:t>
      </w:r>
      <w:r w:rsidRPr="001503FE">
        <w:rPr>
          <w:b/>
        </w:rPr>
        <w:t>人为企业的，提供有效的营业执照复印件；</w:t>
      </w:r>
      <w:r w:rsidRPr="001503FE">
        <w:rPr>
          <w:rFonts w:hint="eastAsia"/>
          <w:b/>
        </w:rPr>
        <w:t>竞价</w:t>
      </w:r>
      <w:r w:rsidRPr="001503FE">
        <w:rPr>
          <w:b/>
        </w:rPr>
        <w:t>人为事业单位的，提供有效的事业单位法人证书复印件；</w:t>
      </w:r>
      <w:r w:rsidRPr="001503FE">
        <w:rPr>
          <w:rFonts w:hint="eastAsia"/>
          <w:b/>
        </w:rPr>
        <w:t>竞价</w:t>
      </w:r>
      <w:r w:rsidRPr="001503FE">
        <w:rPr>
          <w:b/>
        </w:rPr>
        <w:t>人为社会团体的，提供有效的社会团体法人登记证书复印件；</w:t>
      </w:r>
      <w:r w:rsidRPr="001503FE">
        <w:rPr>
          <w:rFonts w:hint="eastAsia"/>
          <w:b/>
        </w:rPr>
        <w:t>竞价</w:t>
      </w:r>
      <w:r w:rsidRPr="001503FE">
        <w:rPr>
          <w:b/>
        </w:rPr>
        <w:t>人为合伙企业、个体工商户的，提供有效的营业执照复印件；</w:t>
      </w:r>
      <w:r w:rsidRPr="001503FE">
        <w:rPr>
          <w:rFonts w:hint="eastAsia"/>
          <w:b/>
        </w:rPr>
        <w:t>竞价</w:t>
      </w:r>
      <w:r w:rsidRPr="001503FE">
        <w:rPr>
          <w:b/>
        </w:rPr>
        <w:t>人为非企业专业服务机构的，提供有效的执业许可证等证明材料复印件；</w:t>
      </w:r>
      <w:r w:rsidRPr="001503FE">
        <w:rPr>
          <w:rFonts w:hint="eastAsia"/>
          <w:b/>
        </w:rPr>
        <w:t>竞价</w:t>
      </w:r>
      <w:r w:rsidRPr="001503FE">
        <w:rPr>
          <w:b/>
        </w:rPr>
        <w:t>人为自然人的，提供有效的自然人身份证件复印件；其他</w:t>
      </w:r>
      <w:r w:rsidRPr="001503FE">
        <w:rPr>
          <w:rFonts w:hint="eastAsia"/>
          <w:b/>
        </w:rPr>
        <w:t>竞价</w:t>
      </w:r>
      <w:r w:rsidRPr="001503FE">
        <w:rPr>
          <w:b/>
        </w:rPr>
        <w:t>人应按照有关法律、法规和规章规定，提供有效的相应具体证照复印件。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BC4A0F" w:rsidRPr="001503FE">
        <w:trPr>
          <w:trHeight w:val="10569"/>
        </w:trPr>
        <w:tc>
          <w:tcPr>
            <w:tcW w:w="9116" w:type="dxa"/>
          </w:tcPr>
          <w:p w:rsidR="00BC4A0F" w:rsidRPr="001503FE" w:rsidRDefault="00BC4A0F">
            <w:pPr>
              <w:jc w:val="left"/>
              <w:rPr>
                <w:rFonts w:ascii="宋体" w:hAnsi="宋体" w:cs="宋体"/>
                <w:b/>
                <w:kern w:val="0"/>
                <w:sz w:val="24"/>
              </w:rPr>
            </w:pPr>
          </w:p>
        </w:tc>
      </w:tr>
    </w:tbl>
    <w:p w:rsidR="00BC4A0F" w:rsidRPr="001503FE" w:rsidRDefault="00A95398">
      <w:pPr>
        <w:ind w:firstLineChars="200" w:firstLine="482"/>
        <w:jc w:val="left"/>
        <w:rPr>
          <w:rFonts w:ascii="宋体" w:hAnsi="宋体" w:cs="宋体"/>
          <w:b/>
          <w:kern w:val="0"/>
          <w:sz w:val="24"/>
        </w:rPr>
      </w:pPr>
      <w:r w:rsidRPr="001503FE">
        <w:rPr>
          <w:rFonts w:ascii="宋体" w:hAnsi="宋体" w:cs="宋体" w:hint="eastAsia"/>
          <w:b/>
          <w:kern w:val="0"/>
          <w:sz w:val="24"/>
        </w:rPr>
        <w:br w:type="page"/>
      </w:r>
    </w:p>
    <w:p w:rsidR="00BC4A0F" w:rsidRPr="001503FE" w:rsidRDefault="00A95398">
      <w:pPr>
        <w:jc w:val="left"/>
        <w:rPr>
          <w:rFonts w:ascii="宋体" w:hAnsi="宋体" w:cs="宋体"/>
          <w:kern w:val="0"/>
          <w:sz w:val="24"/>
        </w:rPr>
      </w:pPr>
      <w:r w:rsidRPr="001503FE">
        <w:rPr>
          <w:rFonts w:ascii="宋体" w:hAnsi="宋体" w:cs="宋体" w:hint="eastAsia"/>
          <w:b/>
          <w:kern w:val="0"/>
          <w:sz w:val="24"/>
        </w:rPr>
        <w:lastRenderedPageBreak/>
        <w:t>附件2：</w:t>
      </w:r>
    </w:p>
    <w:p w:rsidR="00BC4A0F" w:rsidRPr="001503FE" w:rsidRDefault="00A95398">
      <w:pPr>
        <w:jc w:val="center"/>
        <w:rPr>
          <w:rFonts w:ascii="宋体" w:hAnsi="宋体"/>
          <w:b/>
          <w:bCs/>
          <w:sz w:val="28"/>
          <w:szCs w:val="28"/>
        </w:rPr>
      </w:pPr>
      <w:r w:rsidRPr="001503FE">
        <w:rPr>
          <w:rFonts w:ascii="宋体" w:hAnsi="宋体" w:hint="eastAsia"/>
          <w:b/>
          <w:bCs/>
          <w:sz w:val="28"/>
          <w:szCs w:val="28"/>
        </w:rPr>
        <w:t>财务状况报告</w:t>
      </w:r>
    </w:p>
    <w:p w:rsidR="00BC4A0F" w:rsidRPr="001503FE" w:rsidRDefault="00A95398">
      <w:pPr>
        <w:ind w:firstLineChars="200" w:firstLine="422"/>
        <w:jc w:val="left"/>
        <w:rPr>
          <w:rFonts w:ascii="宋体" w:hAnsi="宋体"/>
          <w:sz w:val="24"/>
          <w:szCs w:val="24"/>
        </w:rPr>
      </w:pPr>
      <w:r w:rsidRPr="001503FE">
        <w:rPr>
          <w:rFonts w:hint="eastAsia"/>
          <w:b/>
        </w:rPr>
        <w:t>竞价人</w:t>
      </w:r>
      <w:r w:rsidRPr="001503FE">
        <w:rPr>
          <w:b/>
        </w:rPr>
        <w:t>提供的财务报告复印件（成立年限按照竞价截止时间推算）应符合下列规定：</w:t>
      </w:r>
      <w:r w:rsidRPr="001503FE">
        <w:rPr>
          <w:b/>
        </w:rPr>
        <w:t xml:space="preserve"> a.</w:t>
      </w:r>
      <w:r w:rsidRPr="001503FE">
        <w:rPr>
          <w:b/>
        </w:rPr>
        <w:t>成立年限满</w:t>
      </w:r>
      <w:r w:rsidRPr="001503FE">
        <w:rPr>
          <w:b/>
        </w:rPr>
        <w:t>1</w:t>
      </w:r>
      <w:r w:rsidRPr="001503FE">
        <w:rPr>
          <w:b/>
        </w:rPr>
        <w:t>年及以上的</w:t>
      </w:r>
      <w:r w:rsidRPr="001503FE">
        <w:rPr>
          <w:rFonts w:hint="eastAsia"/>
          <w:b/>
        </w:rPr>
        <w:t>竞价人</w:t>
      </w:r>
      <w:r w:rsidRPr="001503FE">
        <w:rPr>
          <w:b/>
        </w:rPr>
        <w:t>，提供经审计的上一年度的年度财务报告。</w:t>
      </w:r>
      <w:r w:rsidRPr="001503FE">
        <w:rPr>
          <w:b/>
        </w:rPr>
        <w:t xml:space="preserve"> b.</w:t>
      </w:r>
      <w:r w:rsidRPr="001503FE">
        <w:rPr>
          <w:b/>
        </w:rPr>
        <w:t>成立年限满</w:t>
      </w:r>
      <w:proofErr w:type="gramStart"/>
      <w:r w:rsidRPr="001503FE">
        <w:rPr>
          <w:b/>
        </w:rPr>
        <w:t>半年但不足</w:t>
      </w:r>
      <w:proofErr w:type="gramEnd"/>
      <w:r w:rsidRPr="001503FE">
        <w:rPr>
          <w:b/>
        </w:rPr>
        <w:t>1</w:t>
      </w:r>
      <w:r w:rsidRPr="001503FE">
        <w:rPr>
          <w:b/>
        </w:rPr>
        <w:t>年的</w:t>
      </w:r>
      <w:r w:rsidRPr="001503FE">
        <w:rPr>
          <w:rFonts w:hint="eastAsia"/>
          <w:b/>
        </w:rPr>
        <w:t>竞价人</w:t>
      </w:r>
      <w:r w:rsidRPr="001503FE">
        <w:rPr>
          <w:b/>
        </w:rPr>
        <w:t>，</w:t>
      </w:r>
      <w:proofErr w:type="gramStart"/>
      <w:r w:rsidRPr="001503FE">
        <w:rPr>
          <w:b/>
        </w:rPr>
        <w:t>提供该半年度</w:t>
      </w:r>
      <w:proofErr w:type="gramEnd"/>
      <w:r w:rsidRPr="001503FE">
        <w:rPr>
          <w:b/>
        </w:rPr>
        <w:t>中任一季度的季度财务报告</w:t>
      </w:r>
      <w:proofErr w:type="gramStart"/>
      <w:r w:rsidRPr="001503FE">
        <w:rPr>
          <w:b/>
        </w:rPr>
        <w:t>或该半年度</w:t>
      </w:r>
      <w:proofErr w:type="gramEnd"/>
      <w:r w:rsidRPr="001503FE">
        <w:rPr>
          <w:b/>
        </w:rPr>
        <w:t>的半年度财务报告。</w:t>
      </w:r>
      <w:r w:rsidRPr="001503FE">
        <w:rPr>
          <w:b/>
        </w:rPr>
        <w:t xml:space="preserve"> c.</w:t>
      </w:r>
      <w:r w:rsidRPr="001503FE">
        <w:rPr>
          <w:b/>
        </w:rPr>
        <w:t>无法按照以上</w:t>
      </w:r>
      <w:r w:rsidRPr="001503FE">
        <w:rPr>
          <w:b/>
        </w:rPr>
        <w:t>a</w:t>
      </w:r>
      <w:r w:rsidRPr="001503FE">
        <w:rPr>
          <w:b/>
        </w:rPr>
        <w:t>、</w:t>
      </w:r>
      <w:r w:rsidRPr="001503FE">
        <w:rPr>
          <w:b/>
        </w:rPr>
        <w:t>b</w:t>
      </w:r>
      <w:r w:rsidRPr="001503FE">
        <w:rPr>
          <w:b/>
        </w:rPr>
        <w:t>项规定提供财务报告复印件的</w:t>
      </w:r>
      <w:r w:rsidRPr="001503FE">
        <w:rPr>
          <w:rFonts w:hint="eastAsia"/>
          <w:b/>
        </w:rPr>
        <w:t>竞价人</w:t>
      </w:r>
      <w:r w:rsidRPr="001503FE">
        <w:rPr>
          <w:b/>
        </w:rPr>
        <w:t>（包括但不限于：成立年限满</w:t>
      </w:r>
      <w:r w:rsidRPr="001503FE">
        <w:rPr>
          <w:b/>
        </w:rPr>
        <w:t>1</w:t>
      </w:r>
      <w:r w:rsidRPr="001503FE">
        <w:rPr>
          <w:b/>
        </w:rPr>
        <w:t>年及以上的</w:t>
      </w:r>
      <w:r w:rsidRPr="001503FE">
        <w:rPr>
          <w:rFonts w:hint="eastAsia"/>
          <w:b/>
        </w:rPr>
        <w:t>竞价人</w:t>
      </w:r>
      <w:r w:rsidRPr="001503FE">
        <w:rPr>
          <w:b/>
        </w:rPr>
        <w:t>、成立年限满</w:t>
      </w:r>
      <w:proofErr w:type="gramStart"/>
      <w:r w:rsidRPr="001503FE">
        <w:rPr>
          <w:b/>
        </w:rPr>
        <w:t>半年但不足</w:t>
      </w:r>
      <w:proofErr w:type="gramEnd"/>
      <w:r w:rsidRPr="001503FE">
        <w:rPr>
          <w:b/>
        </w:rPr>
        <w:t>1</w:t>
      </w:r>
      <w:r w:rsidRPr="001503FE">
        <w:rPr>
          <w:b/>
        </w:rPr>
        <w:t>年的</w:t>
      </w:r>
      <w:r w:rsidRPr="001503FE">
        <w:rPr>
          <w:rFonts w:hint="eastAsia"/>
          <w:b/>
        </w:rPr>
        <w:t>竞价人</w:t>
      </w:r>
      <w:r w:rsidRPr="001503FE">
        <w:rPr>
          <w:b/>
        </w:rPr>
        <w:t>、成立年限不足半年的</w:t>
      </w:r>
      <w:r w:rsidRPr="001503FE">
        <w:rPr>
          <w:rFonts w:hint="eastAsia"/>
          <w:b/>
        </w:rPr>
        <w:t>竞价人</w:t>
      </w:r>
      <w:r w:rsidRPr="001503FE">
        <w:rPr>
          <w:b/>
        </w:rPr>
        <w:t>），应选</w:t>
      </w:r>
      <w:proofErr w:type="gramStart"/>
      <w:r w:rsidRPr="001503FE">
        <w:rPr>
          <w:b/>
        </w:rPr>
        <w:t>择提供</w:t>
      </w:r>
      <w:proofErr w:type="gramEnd"/>
      <w:r w:rsidRPr="001503FE">
        <w:rPr>
          <w:b/>
        </w:rPr>
        <w:t>资信证明复印件。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6"/>
      </w:tblGrid>
      <w:tr w:rsidR="00BC4A0F" w:rsidRPr="001503FE">
        <w:trPr>
          <w:trHeight w:val="10569"/>
        </w:trPr>
        <w:tc>
          <w:tcPr>
            <w:tcW w:w="9186" w:type="dxa"/>
          </w:tcPr>
          <w:p w:rsidR="00BC4A0F" w:rsidRPr="001503FE" w:rsidRDefault="00BC4A0F">
            <w:pPr>
              <w:jc w:val="left"/>
              <w:rPr>
                <w:rFonts w:ascii="宋体" w:hAnsi="宋体" w:cs="宋体"/>
                <w:b/>
                <w:kern w:val="0"/>
                <w:sz w:val="24"/>
              </w:rPr>
            </w:pPr>
          </w:p>
        </w:tc>
      </w:tr>
    </w:tbl>
    <w:p w:rsidR="00BC4A0F" w:rsidRPr="001503FE" w:rsidRDefault="00A95398">
      <w:pPr>
        <w:jc w:val="center"/>
        <w:rPr>
          <w:rFonts w:ascii="宋体" w:hAnsi="宋体" w:cs="宋体"/>
          <w:b/>
          <w:kern w:val="0"/>
          <w:sz w:val="24"/>
        </w:rPr>
      </w:pPr>
      <w:r w:rsidRPr="001503FE">
        <w:rPr>
          <w:rFonts w:ascii="宋体" w:hAnsi="宋体" w:cs="宋体" w:hint="eastAsia"/>
          <w:b/>
          <w:kern w:val="0"/>
          <w:sz w:val="24"/>
        </w:rPr>
        <w:br w:type="page"/>
      </w:r>
    </w:p>
    <w:p w:rsidR="00BC4A0F" w:rsidRPr="001503FE" w:rsidRDefault="00A95398">
      <w:pPr>
        <w:spacing w:line="480" w:lineRule="auto"/>
        <w:ind w:firstLineChars="200" w:firstLine="482"/>
        <w:jc w:val="left"/>
        <w:rPr>
          <w:rFonts w:ascii="宋体" w:hAnsi="宋体"/>
          <w:sz w:val="24"/>
          <w:szCs w:val="24"/>
        </w:rPr>
      </w:pPr>
      <w:r w:rsidRPr="001503FE">
        <w:rPr>
          <w:rFonts w:ascii="宋体" w:hAnsi="宋体" w:cs="宋体" w:hint="eastAsia"/>
          <w:b/>
          <w:kern w:val="0"/>
          <w:sz w:val="24"/>
        </w:rPr>
        <w:lastRenderedPageBreak/>
        <w:t>附件3：</w:t>
      </w:r>
    </w:p>
    <w:p w:rsidR="00BC4A0F" w:rsidRPr="001503FE" w:rsidRDefault="00A95398">
      <w:pPr>
        <w:jc w:val="center"/>
        <w:rPr>
          <w:rFonts w:ascii="宋体" w:hAnsi="宋体"/>
          <w:b/>
          <w:bCs/>
          <w:sz w:val="28"/>
          <w:szCs w:val="28"/>
        </w:rPr>
      </w:pPr>
      <w:r w:rsidRPr="001503FE">
        <w:rPr>
          <w:rFonts w:ascii="宋体" w:hAnsi="宋体" w:hint="eastAsia"/>
          <w:b/>
          <w:bCs/>
          <w:sz w:val="28"/>
          <w:szCs w:val="28"/>
        </w:rPr>
        <w:t>依法缴纳税收凭据</w:t>
      </w:r>
    </w:p>
    <w:p w:rsidR="00BC4A0F" w:rsidRPr="001503FE" w:rsidRDefault="00A95398">
      <w:pPr>
        <w:ind w:firstLineChars="200" w:firstLine="422"/>
        <w:jc w:val="left"/>
        <w:rPr>
          <w:b/>
        </w:rPr>
      </w:pPr>
      <w:r w:rsidRPr="001503FE">
        <w:rPr>
          <w:rFonts w:hint="eastAsia"/>
          <w:b/>
        </w:rPr>
        <w:t>竞价人</w:t>
      </w:r>
      <w:r w:rsidRPr="001503FE">
        <w:rPr>
          <w:b/>
        </w:rPr>
        <w:t>提供的税收缴纳凭据复印件应符合下列规定：</w:t>
      </w:r>
      <w:r w:rsidRPr="001503FE">
        <w:rPr>
          <w:b/>
        </w:rPr>
        <w:t xml:space="preserve"> a.</w:t>
      </w:r>
      <w:r w:rsidRPr="001503FE">
        <w:rPr>
          <w:b/>
        </w:rPr>
        <w:t>竞价截止时间前（不含竞价截止时间的当月）已依法缴纳税收的</w:t>
      </w:r>
      <w:r w:rsidRPr="001503FE">
        <w:rPr>
          <w:rFonts w:hint="eastAsia"/>
          <w:b/>
        </w:rPr>
        <w:t>竞价人</w:t>
      </w:r>
      <w:r w:rsidRPr="001503FE">
        <w:rPr>
          <w:b/>
        </w:rPr>
        <w:t>，提供竞价截止时间前六个月（不含竞价截止时间的当月）中任一月份的税收缴纳凭据复印件。</w:t>
      </w:r>
      <w:r w:rsidRPr="001503FE">
        <w:rPr>
          <w:b/>
        </w:rPr>
        <w:t xml:space="preserve"> b.</w:t>
      </w:r>
      <w:r w:rsidRPr="001503FE">
        <w:rPr>
          <w:b/>
        </w:rPr>
        <w:t>竞价截止时间的当月成立的</w:t>
      </w:r>
      <w:r w:rsidRPr="001503FE">
        <w:rPr>
          <w:rFonts w:hint="eastAsia"/>
          <w:b/>
        </w:rPr>
        <w:t>竞价人</w:t>
      </w:r>
      <w:r w:rsidRPr="001503FE">
        <w:rPr>
          <w:b/>
        </w:rPr>
        <w:t>，视同满足本项资格条件要求。</w:t>
      </w:r>
      <w:r w:rsidRPr="001503FE">
        <w:rPr>
          <w:b/>
        </w:rPr>
        <w:t xml:space="preserve"> c.</w:t>
      </w:r>
      <w:r w:rsidRPr="001503FE">
        <w:rPr>
          <w:b/>
        </w:rPr>
        <w:t>若为依法免税范围的</w:t>
      </w:r>
      <w:r w:rsidRPr="001503FE">
        <w:rPr>
          <w:rFonts w:hint="eastAsia"/>
          <w:b/>
        </w:rPr>
        <w:t>竞价人</w:t>
      </w:r>
      <w:r w:rsidRPr="001503FE">
        <w:rPr>
          <w:b/>
        </w:rPr>
        <w:t>，提供依法免税证明材料的，视同满足本项资格条件要求。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BC4A0F" w:rsidRPr="001503FE">
        <w:trPr>
          <w:trHeight w:val="7850"/>
        </w:trPr>
        <w:tc>
          <w:tcPr>
            <w:tcW w:w="9128" w:type="dxa"/>
          </w:tcPr>
          <w:p w:rsidR="00BC4A0F" w:rsidRPr="001503FE" w:rsidRDefault="00BC4A0F">
            <w:pPr>
              <w:jc w:val="left"/>
              <w:rPr>
                <w:rFonts w:ascii="宋体" w:hAnsi="宋体" w:cs="宋体"/>
                <w:b/>
                <w:kern w:val="0"/>
                <w:sz w:val="24"/>
              </w:rPr>
            </w:pPr>
          </w:p>
        </w:tc>
      </w:tr>
    </w:tbl>
    <w:p w:rsidR="00BC4A0F" w:rsidRPr="001503FE" w:rsidRDefault="00A95398">
      <w:pPr>
        <w:jc w:val="center"/>
        <w:rPr>
          <w:rFonts w:ascii="宋体" w:hAnsi="宋体" w:cs="宋体"/>
          <w:b/>
          <w:kern w:val="0"/>
          <w:sz w:val="24"/>
        </w:rPr>
      </w:pPr>
      <w:r w:rsidRPr="001503FE">
        <w:rPr>
          <w:rFonts w:ascii="宋体" w:hAnsi="宋体" w:cs="宋体" w:hint="eastAsia"/>
          <w:b/>
          <w:bCs/>
          <w:sz w:val="32"/>
          <w:szCs w:val="32"/>
        </w:rPr>
        <w:br w:type="page"/>
      </w:r>
    </w:p>
    <w:p w:rsidR="00BC4A0F" w:rsidRPr="001503FE" w:rsidRDefault="00A95398">
      <w:pPr>
        <w:spacing w:line="440" w:lineRule="exact"/>
        <w:rPr>
          <w:rFonts w:ascii="宋体" w:hAnsi="宋体"/>
          <w:sz w:val="24"/>
          <w:szCs w:val="24"/>
        </w:rPr>
      </w:pPr>
      <w:r w:rsidRPr="001503FE">
        <w:rPr>
          <w:rFonts w:ascii="宋体" w:hAnsi="宋体" w:cs="宋体" w:hint="eastAsia"/>
          <w:b/>
          <w:kern w:val="0"/>
          <w:sz w:val="24"/>
        </w:rPr>
        <w:lastRenderedPageBreak/>
        <w:t>附件4：</w:t>
      </w:r>
    </w:p>
    <w:p w:rsidR="00BC4A0F" w:rsidRPr="001503FE" w:rsidRDefault="00A95398">
      <w:pPr>
        <w:jc w:val="center"/>
        <w:rPr>
          <w:rFonts w:ascii="宋体" w:hAnsi="宋体"/>
          <w:b/>
          <w:bCs/>
          <w:sz w:val="28"/>
          <w:szCs w:val="28"/>
        </w:rPr>
      </w:pPr>
      <w:r w:rsidRPr="001503FE">
        <w:rPr>
          <w:rFonts w:ascii="宋体" w:hAnsi="宋体" w:hint="eastAsia"/>
          <w:b/>
          <w:bCs/>
          <w:sz w:val="28"/>
          <w:szCs w:val="28"/>
        </w:rPr>
        <w:t>依法缴纳社会保障资金凭据</w:t>
      </w:r>
    </w:p>
    <w:p w:rsidR="00BC4A0F" w:rsidRPr="001503FE" w:rsidRDefault="00A95398">
      <w:pPr>
        <w:jc w:val="left"/>
        <w:rPr>
          <w:rFonts w:ascii="宋体" w:hAnsi="宋体"/>
        </w:rPr>
      </w:pPr>
      <w:r w:rsidRPr="001503FE">
        <w:rPr>
          <w:rFonts w:hint="eastAsia"/>
          <w:b/>
        </w:rPr>
        <w:t xml:space="preserve">    </w:t>
      </w:r>
      <w:r w:rsidRPr="001503FE">
        <w:rPr>
          <w:rFonts w:hint="eastAsia"/>
          <w:b/>
        </w:rPr>
        <w:t>竞价人</w:t>
      </w:r>
      <w:r w:rsidRPr="001503FE">
        <w:rPr>
          <w:b/>
        </w:rPr>
        <w:t>提供的社会保障资金缴纳凭据复印件应符合下列规定：</w:t>
      </w:r>
      <w:r w:rsidRPr="001503FE">
        <w:rPr>
          <w:b/>
        </w:rPr>
        <w:t xml:space="preserve"> a.</w:t>
      </w:r>
      <w:r w:rsidRPr="001503FE">
        <w:rPr>
          <w:b/>
        </w:rPr>
        <w:t>竞价截止时间前（不含竞价截止时间的当月）已依法缴纳社会保障资金的</w:t>
      </w:r>
      <w:r w:rsidRPr="001503FE">
        <w:rPr>
          <w:rFonts w:hint="eastAsia"/>
          <w:b/>
        </w:rPr>
        <w:t>竞价人</w:t>
      </w:r>
      <w:r w:rsidRPr="001503FE">
        <w:rPr>
          <w:b/>
        </w:rPr>
        <w:t>，提供竞价截止时间前六个月（不含竞价截止时间的当月）中任一月份的社会保障资金缴纳凭据复印件。</w:t>
      </w:r>
      <w:r w:rsidRPr="001503FE">
        <w:rPr>
          <w:b/>
        </w:rPr>
        <w:t xml:space="preserve"> b.</w:t>
      </w:r>
      <w:r w:rsidRPr="001503FE">
        <w:rPr>
          <w:b/>
        </w:rPr>
        <w:t>竞价截止时间的当月成立的</w:t>
      </w:r>
      <w:r w:rsidRPr="001503FE">
        <w:rPr>
          <w:rFonts w:hint="eastAsia"/>
          <w:b/>
        </w:rPr>
        <w:t>竞价人</w:t>
      </w:r>
      <w:r w:rsidRPr="001503FE">
        <w:rPr>
          <w:b/>
        </w:rPr>
        <w:t>，视同满足本项资格条件要求。</w:t>
      </w:r>
      <w:r w:rsidRPr="001503FE">
        <w:rPr>
          <w:b/>
        </w:rPr>
        <w:t xml:space="preserve"> c.</w:t>
      </w:r>
      <w:r w:rsidRPr="001503FE">
        <w:rPr>
          <w:b/>
        </w:rPr>
        <w:t>若为依法不需要缴纳或暂缓缴纳社会保障资金的</w:t>
      </w:r>
      <w:r w:rsidRPr="001503FE">
        <w:rPr>
          <w:rFonts w:hint="eastAsia"/>
          <w:b/>
        </w:rPr>
        <w:t>竞价人</w:t>
      </w:r>
      <w:r w:rsidRPr="001503FE">
        <w:rPr>
          <w:b/>
        </w:rPr>
        <w:t>，提供依法不需要缴纳或暂缓缴纳社会保障资金证明材料的，视同满足本项资格条件要求。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BC4A0F" w:rsidRPr="001503FE">
        <w:trPr>
          <w:trHeight w:val="8437"/>
        </w:trPr>
        <w:tc>
          <w:tcPr>
            <w:tcW w:w="9116" w:type="dxa"/>
          </w:tcPr>
          <w:p w:rsidR="00BC4A0F" w:rsidRPr="001503FE" w:rsidRDefault="00BC4A0F">
            <w:pPr>
              <w:jc w:val="left"/>
              <w:rPr>
                <w:rFonts w:ascii="宋体" w:hAnsi="宋体" w:cs="宋体"/>
                <w:b/>
                <w:kern w:val="0"/>
                <w:sz w:val="24"/>
              </w:rPr>
            </w:pPr>
          </w:p>
        </w:tc>
      </w:tr>
    </w:tbl>
    <w:p w:rsidR="00BC4A0F" w:rsidRPr="001503FE" w:rsidRDefault="00A95398">
      <w:pPr>
        <w:jc w:val="center"/>
        <w:rPr>
          <w:rFonts w:ascii="宋体" w:hAnsi="宋体" w:cs="宋体"/>
          <w:b/>
          <w:kern w:val="0"/>
          <w:sz w:val="24"/>
        </w:rPr>
      </w:pPr>
      <w:r w:rsidRPr="001503FE">
        <w:rPr>
          <w:rFonts w:ascii="宋体" w:hAnsi="宋体" w:cs="宋体" w:hint="eastAsia"/>
          <w:b/>
          <w:kern w:val="0"/>
          <w:sz w:val="24"/>
        </w:rPr>
        <w:br w:type="page"/>
      </w:r>
    </w:p>
    <w:p w:rsidR="00BC4A0F" w:rsidRPr="001503FE" w:rsidRDefault="00A95398">
      <w:pPr>
        <w:spacing w:line="440" w:lineRule="exact"/>
        <w:rPr>
          <w:rFonts w:ascii="宋体" w:hAnsi="宋体"/>
          <w:sz w:val="24"/>
          <w:szCs w:val="24"/>
        </w:rPr>
      </w:pPr>
      <w:r w:rsidRPr="001503FE">
        <w:rPr>
          <w:rFonts w:ascii="宋体" w:hAnsi="宋体" w:cs="宋体" w:hint="eastAsia"/>
          <w:b/>
          <w:kern w:val="0"/>
          <w:sz w:val="24"/>
        </w:rPr>
        <w:lastRenderedPageBreak/>
        <w:t>附件5：</w:t>
      </w:r>
    </w:p>
    <w:p w:rsidR="00BC4A0F" w:rsidRPr="001503FE" w:rsidRDefault="00BC4A0F">
      <w:pPr>
        <w:jc w:val="center"/>
        <w:rPr>
          <w:rFonts w:ascii="宋体" w:hAnsi="宋体"/>
          <w:b/>
          <w:bCs/>
          <w:sz w:val="28"/>
          <w:szCs w:val="28"/>
        </w:rPr>
      </w:pPr>
    </w:p>
    <w:p w:rsidR="00BC4A0F" w:rsidRPr="001503FE" w:rsidRDefault="00A95398">
      <w:pPr>
        <w:jc w:val="center"/>
        <w:rPr>
          <w:rFonts w:ascii="宋体" w:hAnsi="宋体"/>
          <w:b/>
          <w:bCs/>
          <w:sz w:val="28"/>
          <w:szCs w:val="28"/>
        </w:rPr>
      </w:pPr>
      <w:r w:rsidRPr="001503FE">
        <w:rPr>
          <w:rFonts w:ascii="宋体" w:hAnsi="宋体" w:hint="eastAsia"/>
          <w:b/>
          <w:bCs/>
          <w:sz w:val="28"/>
          <w:szCs w:val="28"/>
        </w:rPr>
        <w:t>具备履行合同所必需的设备和专业技术能力的书面声明</w:t>
      </w:r>
    </w:p>
    <w:p w:rsidR="00BC4A0F" w:rsidRPr="001503FE" w:rsidRDefault="00BC4A0F">
      <w:pPr>
        <w:spacing w:line="440" w:lineRule="exact"/>
        <w:rPr>
          <w:rFonts w:ascii="宋体" w:hAnsi="宋体"/>
          <w:sz w:val="24"/>
          <w:szCs w:val="24"/>
        </w:rPr>
      </w:pPr>
    </w:p>
    <w:p w:rsidR="00BC4A0F" w:rsidRPr="001503FE" w:rsidRDefault="00A95398">
      <w:pPr>
        <w:pStyle w:val="af"/>
        <w:widowControl/>
        <w:spacing w:before="0" w:beforeAutospacing="0" w:after="150" w:afterAutospacing="0"/>
        <w:rPr>
          <w:rFonts w:ascii="宋体" w:hAnsi="宋体"/>
          <w:szCs w:val="24"/>
        </w:rPr>
      </w:pPr>
      <w:r w:rsidRPr="001503FE">
        <w:rPr>
          <w:rFonts w:ascii="宋体" w:hAnsi="宋体" w:cs="宋体" w:hint="eastAsia"/>
          <w:szCs w:val="24"/>
        </w:rPr>
        <w:t>致：</w:t>
      </w:r>
      <w:r w:rsidRPr="001503FE">
        <w:rPr>
          <w:rFonts w:ascii="宋体" w:hAnsi="宋体" w:cs="宋体" w:hint="eastAsia"/>
          <w:szCs w:val="24"/>
          <w:u w:val="single"/>
        </w:rPr>
        <w:t>                     </w:t>
      </w:r>
    </w:p>
    <w:p w:rsidR="00BC4A0F" w:rsidRPr="001503FE" w:rsidRDefault="00A95398">
      <w:pPr>
        <w:pStyle w:val="af"/>
        <w:widowControl/>
        <w:spacing w:before="0" w:beforeAutospacing="0" w:after="150" w:afterAutospacing="0"/>
        <w:ind w:firstLine="420"/>
        <w:rPr>
          <w:rFonts w:ascii="宋体" w:hAnsi="宋体"/>
          <w:szCs w:val="24"/>
        </w:rPr>
      </w:pPr>
      <w:r w:rsidRPr="001503FE">
        <w:rPr>
          <w:rFonts w:ascii="宋体" w:hAnsi="宋体" w:cs="宋体" w:hint="eastAsia"/>
          <w:szCs w:val="24"/>
        </w:rPr>
        <w:t>我方具备履行合同所必需的设备和专业技术能力，否则产生不利后果由我方承担责任。</w:t>
      </w:r>
    </w:p>
    <w:p w:rsidR="00BC4A0F" w:rsidRPr="001503FE" w:rsidRDefault="00A95398">
      <w:pPr>
        <w:pStyle w:val="af"/>
        <w:widowControl/>
        <w:spacing w:before="0" w:beforeAutospacing="0" w:after="150" w:afterAutospacing="0"/>
        <w:ind w:firstLine="420"/>
        <w:rPr>
          <w:rFonts w:ascii="宋体" w:hAnsi="宋体"/>
          <w:szCs w:val="24"/>
        </w:rPr>
      </w:pPr>
      <w:r w:rsidRPr="001503FE">
        <w:rPr>
          <w:rFonts w:ascii="宋体" w:hAnsi="宋体" w:cs="宋体" w:hint="eastAsia"/>
          <w:szCs w:val="24"/>
        </w:rPr>
        <w:t>特此声明。</w:t>
      </w:r>
    </w:p>
    <w:p w:rsidR="00BC4A0F" w:rsidRPr="001503FE" w:rsidRDefault="00BC4A0F">
      <w:pPr>
        <w:spacing w:line="460" w:lineRule="exact"/>
        <w:rPr>
          <w:rFonts w:ascii="宋体" w:hAnsi="宋体" w:cs="宋体"/>
          <w:kern w:val="0"/>
          <w:sz w:val="24"/>
          <w:szCs w:val="24"/>
        </w:rPr>
      </w:pPr>
    </w:p>
    <w:p w:rsidR="00BC4A0F" w:rsidRPr="001503FE" w:rsidRDefault="00A95398">
      <w:pPr>
        <w:spacing w:line="460" w:lineRule="exact"/>
        <w:rPr>
          <w:rFonts w:ascii="宋体" w:hAnsi="宋体" w:cs="宋体"/>
          <w:kern w:val="0"/>
          <w:sz w:val="24"/>
          <w:szCs w:val="24"/>
        </w:rPr>
      </w:pPr>
      <w:r w:rsidRPr="001503FE">
        <w:rPr>
          <w:rFonts w:ascii="宋体" w:hAnsi="宋体" w:cs="宋体" w:hint="eastAsia"/>
          <w:kern w:val="0"/>
          <w:sz w:val="24"/>
          <w:szCs w:val="24"/>
        </w:rPr>
        <w:t>竞价人名称：</w:t>
      </w:r>
      <w:r w:rsidRPr="001503FE">
        <w:rPr>
          <w:rFonts w:ascii="宋体" w:hAnsi="宋体" w:cs="宋体" w:hint="eastAsia"/>
          <w:kern w:val="0"/>
          <w:sz w:val="24"/>
          <w:szCs w:val="24"/>
          <w:u w:val="single"/>
        </w:rPr>
        <w:t>（全称并加盖公章）</w:t>
      </w:r>
    </w:p>
    <w:p w:rsidR="00BC4A0F" w:rsidRPr="001503FE" w:rsidRDefault="00A95398">
      <w:pPr>
        <w:spacing w:line="460" w:lineRule="exact"/>
        <w:rPr>
          <w:rFonts w:ascii="宋体" w:hAnsi="宋体" w:cs="宋体"/>
          <w:kern w:val="0"/>
          <w:sz w:val="24"/>
          <w:szCs w:val="24"/>
          <w:u w:val="single"/>
        </w:rPr>
      </w:pPr>
      <w:r w:rsidRPr="001503FE">
        <w:rPr>
          <w:rFonts w:ascii="宋体" w:hAnsi="宋体" w:cs="宋体" w:hint="eastAsia"/>
          <w:kern w:val="0"/>
          <w:sz w:val="24"/>
          <w:szCs w:val="24"/>
        </w:rPr>
        <w:t>电话： 传真：</w:t>
      </w:r>
    </w:p>
    <w:p w:rsidR="00BC4A0F" w:rsidRPr="001503FE" w:rsidRDefault="00A95398">
      <w:pPr>
        <w:spacing w:line="460" w:lineRule="exact"/>
        <w:rPr>
          <w:rFonts w:ascii="宋体" w:hAnsi="宋体" w:cs="宋体"/>
          <w:kern w:val="0"/>
          <w:sz w:val="24"/>
          <w:szCs w:val="24"/>
        </w:rPr>
      </w:pPr>
      <w:r w:rsidRPr="001503FE">
        <w:rPr>
          <w:rFonts w:ascii="宋体" w:hAnsi="宋体" w:cs="宋体" w:hint="eastAsia"/>
          <w:kern w:val="0"/>
          <w:sz w:val="24"/>
          <w:szCs w:val="24"/>
        </w:rPr>
        <w:t>竞价人法定代表人（或授权代表）签字：</w:t>
      </w:r>
    </w:p>
    <w:p w:rsidR="00BC4A0F" w:rsidRPr="001503FE" w:rsidRDefault="00A95398">
      <w:pPr>
        <w:widowControl/>
        <w:spacing w:line="360" w:lineRule="auto"/>
        <w:jc w:val="left"/>
        <w:rPr>
          <w:rFonts w:ascii="宋体" w:hAnsi="宋体" w:cs="宋体"/>
          <w:kern w:val="0"/>
          <w:sz w:val="24"/>
          <w:szCs w:val="24"/>
          <w:u w:val="single"/>
        </w:rPr>
      </w:pPr>
      <w:r w:rsidRPr="001503FE">
        <w:rPr>
          <w:rFonts w:ascii="宋体" w:hAnsi="宋体" w:cs="宋体" w:hint="eastAsia"/>
          <w:kern w:val="0"/>
          <w:sz w:val="24"/>
          <w:szCs w:val="24"/>
        </w:rPr>
        <w:t>日期：年月日</w:t>
      </w: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BC4A0F">
      <w:pPr>
        <w:spacing w:line="440" w:lineRule="exact"/>
        <w:rPr>
          <w:rFonts w:ascii="宋体" w:hAnsi="宋体" w:cs="宋体"/>
          <w:b/>
          <w:kern w:val="0"/>
          <w:sz w:val="24"/>
        </w:rPr>
      </w:pPr>
    </w:p>
    <w:p w:rsidR="00BC4A0F" w:rsidRPr="001503FE" w:rsidRDefault="00A95398">
      <w:pPr>
        <w:spacing w:line="440" w:lineRule="exact"/>
        <w:rPr>
          <w:rFonts w:ascii="宋体" w:hAnsi="宋体"/>
          <w:sz w:val="24"/>
          <w:szCs w:val="24"/>
        </w:rPr>
      </w:pPr>
      <w:r w:rsidRPr="001503FE">
        <w:rPr>
          <w:rFonts w:ascii="宋体" w:hAnsi="宋体" w:cs="宋体" w:hint="eastAsia"/>
          <w:b/>
          <w:kern w:val="0"/>
          <w:sz w:val="24"/>
        </w:rPr>
        <w:lastRenderedPageBreak/>
        <w:t>附件6：</w:t>
      </w:r>
    </w:p>
    <w:p w:rsidR="00BC4A0F" w:rsidRPr="001503FE" w:rsidRDefault="00BC4A0F">
      <w:pPr>
        <w:jc w:val="center"/>
        <w:rPr>
          <w:rFonts w:ascii="宋体" w:hAnsi="宋体"/>
          <w:b/>
          <w:bCs/>
          <w:sz w:val="28"/>
          <w:szCs w:val="28"/>
        </w:rPr>
      </w:pPr>
    </w:p>
    <w:p w:rsidR="00BC4A0F" w:rsidRPr="001503FE" w:rsidRDefault="00A95398">
      <w:pPr>
        <w:jc w:val="center"/>
        <w:rPr>
          <w:rFonts w:ascii="宋体" w:hAnsi="宋体"/>
          <w:b/>
          <w:bCs/>
          <w:sz w:val="28"/>
          <w:szCs w:val="28"/>
        </w:rPr>
      </w:pPr>
      <w:r w:rsidRPr="001503FE">
        <w:rPr>
          <w:rFonts w:ascii="宋体" w:hAnsi="宋体" w:hint="eastAsia"/>
          <w:b/>
          <w:bCs/>
          <w:sz w:val="28"/>
          <w:szCs w:val="28"/>
        </w:rPr>
        <w:t>参加采购活动前三年内在经营活动中没有重大违法记录书面声明</w:t>
      </w:r>
    </w:p>
    <w:p w:rsidR="00BC4A0F" w:rsidRPr="001503FE" w:rsidRDefault="00A95398">
      <w:pPr>
        <w:pStyle w:val="af"/>
        <w:widowControl/>
        <w:rPr>
          <w:rFonts w:ascii="宋体" w:hAnsi="宋体"/>
          <w:szCs w:val="24"/>
        </w:rPr>
      </w:pPr>
      <w:r w:rsidRPr="001503FE">
        <w:rPr>
          <w:rFonts w:ascii="宋体" w:hAnsi="宋体" w:cs="宋体" w:hint="eastAsia"/>
          <w:szCs w:val="24"/>
        </w:rPr>
        <w:t>致：</w:t>
      </w:r>
      <w:r w:rsidRPr="001503FE">
        <w:rPr>
          <w:rFonts w:ascii="宋体" w:hAnsi="宋体" w:cs="宋体" w:hint="eastAsia"/>
          <w:szCs w:val="24"/>
          <w:u w:val="single"/>
        </w:rPr>
        <w:t>                     </w:t>
      </w:r>
    </w:p>
    <w:p w:rsidR="00BC4A0F" w:rsidRPr="001503FE" w:rsidRDefault="00A95398">
      <w:pPr>
        <w:pStyle w:val="af"/>
        <w:widowControl/>
        <w:ind w:firstLine="420"/>
        <w:rPr>
          <w:rFonts w:ascii="宋体" w:hAnsi="宋体"/>
          <w:szCs w:val="24"/>
        </w:rPr>
      </w:pPr>
      <w:r w:rsidRPr="001503FE">
        <w:rPr>
          <w:rFonts w:ascii="宋体" w:hAnsi="宋体" w:cs="宋体" w:hint="eastAsia"/>
          <w:szCs w:val="24"/>
        </w:rPr>
        <w:t>参加采购活动前三年内，我方在经营活动中没有重大违法记录，也无行贿犯罪记录，否则产生不利后果由我方承担责任。</w:t>
      </w:r>
    </w:p>
    <w:p w:rsidR="00BC4A0F" w:rsidRPr="001503FE" w:rsidRDefault="00A95398">
      <w:pPr>
        <w:pStyle w:val="af"/>
        <w:widowControl/>
        <w:ind w:firstLine="420"/>
        <w:rPr>
          <w:rFonts w:ascii="宋体" w:hAnsi="宋体"/>
          <w:szCs w:val="24"/>
        </w:rPr>
      </w:pPr>
      <w:r w:rsidRPr="001503FE">
        <w:rPr>
          <w:rFonts w:ascii="宋体" w:hAnsi="宋体" w:cs="宋体" w:hint="eastAsia"/>
          <w:szCs w:val="24"/>
        </w:rPr>
        <w:t>特此声明。</w:t>
      </w:r>
    </w:p>
    <w:p w:rsidR="00BC4A0F" w:rsidRPr="001503FE" w:rsidRDefault="00A95398">
      <w:pPr>
        <w:spacing w:line="460" w:lineRule="exact"/>
        <w:rPr>
          <w:rFonts w:ascii="宋体" w:hAnsi="宋体" w:cs="宋体"/>
          <w:kern w:val="0"/>
          <w:sz w:val="24"/>
        </w:rPr>
      </w:pPr>
      <w:r w:rsidRPr="001503FE">
        <w:rPr>
          <w:rFonts w:ascii="宋体" w:hAnsi="宋体" w:cs="宋体" w:hint="eastAsia"/>
          <w:kern w:val="0"/>
          <w:sz w:val="24"/>
        </w:rPr>
        <w:t>竞价人名称：</w:t>
      </w:r>
      <w:r w:rsidRPr="001503FE">
        <w:rPr>
          <w:rFonts w:ascii="宋体" w:hAnsi="宋体" w:cs="宋体" w:hint="eastAsia"/>
          <w:kern w:val="0"/>
          <w:sz w:val="24"/>
          <w:u w:val="single"/>
        </w:rPr>
        <w:t>（全称并加盖公章）</w:t>
      </w:r>
    </w:p>
    <w:p w:rsidR="00BC4A0F" w:rsidRPr="001503FE" w:rsidRDefault="00A95398">
      <w:pPr>
        <w:spacing w:line="460" w:lineRule="exact"/>
        <w:rPr>
          <w:rFonts w:ascii="宋体" w:hAnsi="宋体" w:cs="宋体"/>
          <w:kern w:val="0"/>
          <w:sz w:val="24"/>
          <w:u w:val="single"/>
        </w:rPr>
      </w:pPr>
      <w:r w:rsidRPr="001503FE">
        <w:rPr>
          <w:rFonts w:ascii="宋体" w:hAnsi="宋体" w:cs="宋体" w:hint="eastAsia"/>
          <w:kern w:val="0"/>
          <w:sz w:val="24"/>
        </w:rPr>
        <w:t>电话： 传真：</w:t>
      </w:r>
    </w:p>
    <w:p w:rsidR="00BC4A0F" w:rsidRPr="001503FE" w:rsidRDefault="00A95398">
      <w:pPr>
        <w:spacing w:line="460" w:lineRule="exact"/>
        <w:rPr>
          <w:rFonts w:ascii="宋体" w:hAnsi="宋体" w:cs="宋体"/>
          <w:kern w:val="0"/>
          <w:sz w:val="24"/>
        </w:rPr>
      </w:pPr>
      <w:r w:rsidRPr="001503FE">
        <w:rPr>
          <w:rFonts w:ascii="宋体" w:hAnsi="宋体" w:cs="宋体" w:hint="eastAsia"/>
          <w:kern w:val="0"/>
          <w:sz w:val="24"/>
        </w:rPr>
        <w:t>竞价人法定代表人（或授权代表）签字：</w:t>
      </w:r>
    </w:p>
    <w:p w:rsidR="00BC4A0F" w:rsidRPr="001503FE" w:rsidRDefault="00A95398">
      <w:pPr>
        <w:widowControl/>
        <w:spacing w:line="360" w:lineRule="auto"/>
        <w:jc w:val="left"/>
        <w:rPr>
          <w:rFonts w:ascii="宋体" w:hAnsi="宋体" w:cs="宋体"/>
          <w:kern w:val="0"/>
          <w:sz w:val="24"/>
          <w:u w:val="single"/>
        </w:rPr>
      </w:pPr>
      <w:r w:rsidRPr="001503FE">
        <w:rPr>
          <w:rFonts w:ascii="宋体" w:hAnsi="宋体" w:cs="宋体" w:hint="eastAsia"/>
          <w:kern w:val="0"/>
          <w:sz w:val="24"/>
        </w:rPr>
        <w:t>日期：年月日</w:t>
      </w:r>
    </w:p>
    <w:p w:rsidR="00BC4A0F" w:rsidRPr="001503FE" w:rsidRDefault="00BC4A0F">
      <w:pPr>
        <w:spacing w:line="440" w:lineRule="exact"/>
        <w:rPr>
          <w:rFonts w:ascii="宋体" w:hAnsi="宋体" w:cs="宋体"/>
          <w:b/>
          <w:kern w:val="0"/>
          <w:sz w:val="24"/>
        </w:rPr>
      </w:pPr>
    </w:p>
    <w:p w:rsidR="00BC4A0F" w:rsidRPr="001503FE" w:rsidRDefault="00A95398">
      <w:pPr>
        <w:spacing w:line="440" w:lineRule="exact"/>
        <w:rPr>
          <w:rFonts w:ascii="宋体" w:hAnsi="宋体"/>
          <w:sz w:val="24"/>
          <w:szCs w:val="24"/>
        </w:rPr>
      </w:pPr>
      <w:r w:rsidRPr="001503FE">
        <w:rPr>
          <w:rFonts w:ascii="宋体" w:hAnsi="宋体" w:cs="宋体"/>
          <w:b/>
          <w:kern w:val="0"/>
          <w:sz w:val="24"/>
        </w:rPr>
        <w:br w:type="page"/>
      </w:r>
      <w:r w:rsidRPr="001503FE">
        <w:rPr>
          <w:rFonts w:ascii="宋体" w:hAnsi="宋体" w:cs="宋体" w:hint="eastAsia"/>
          <w:b/>
          <w:kern w:val="0"/>
          <w:sz w:val="24"/>
        </w:rPr>
        <w:lastRenderedPageBreak/>
        <w:t>附件7：</w:t>
      </w:r>
    </w:p>
    <w:p w:rsidR="00BC4A0F" w:rsidRPr="001503FE" w:rsidRDefault="00A95398">
      <w:pPr>
        <w:jc w:val="center"/>
        <w:rPr>
          <w:rFonts w:ascii="宋体" w:hAnsi="宋体"/>
          <w:b/>
          <w:bCs/>
          <w:sz w:val="28"/>
          <w:szCs w:val="28"/>
        </w:rPr>
      </w:pPr>
      <w:r w:rsidRPr="001503FE">
        <w:rPr>
          <w:rFonts w:ascii="宋体" w:hAnsi="宋体" w:hint="eastAsia"/>
          <w:b/>
          <w:bCs/>
          <w:sz w:val="28"/>
          <w:szCs w:val="28"/>
        </w:rPr>
        <w:t>信用信息查询结果</w:t>
      </w:r>
    </w:p>
    <w:p w:rsidR="00BC4A0F" w:rsidRPr="001503FE" w:rsidRDefault="00A95398">
      <w:pPr>
        <w:spacing w:line="440" w:lineRule="exact"/>
        <w:ind w:firstLineChars="200" w:firstLine="480"/>
        <w:rPr>
          <w:rFonts w:ascii="宋体" w:hAnsi="宋体"/>
          <w:sz w:val="24"/>
          <w:szCs w:val="24"/>
        </w:rPr>
      </w:pPr>
      <w:r w:rsidRPr="001503FE">
        <w:rPr>
          <w:rFonts w:ascii="宋体" w:hAnsi="宋体" w:hint="eastAsia"/>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sidRPr="001503FE">
        <w:rPr>
          <w:rFonts w:ascii="宋体" w:hAnsi="宋体" w:hint="eastAsia"/>
          <w:b/>
          <w:sz w:val="24"/>
          <w:szCs w:val="24"/>
        </w:rPr>
        <w:t>①“信用中国”网站（www.creditchina.gov.cn）和②中国政府采购网（www.ccgp.gov.cn）查询</w:t>
      </w:r>
      <w:r w:rsidRPr="001503FE">
        <w:rPr>
          <w:rFonts w:ascii="宋体" w:hAnsi="宋体" w:hint="eastAsia"/>
          <w:sz w:val="24"/>
          <w:szCs w:val="24"/>
        </w:rPr>
        <w:t>其上述信用记录的信用信息查询结果网页打印件或截图；</w:t>
      </w:r>
    </w:p>
    <w:p w:rsidR="00BC4A0F" w:rsidRPr="001503FE" w:rsidRDefault="00BC4A0F">
      <w:pPr>
        <w:ind w:firstLineChars="200" w:firstLine="48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7"/>
      </w:tblGrid>
      <w:tr w:rsidR="00BC4A0F" w:rsidRPr="001503FE">
        <w:trPr>
          <w:trHeight w:val="7623"/>
        </w:trPr>
        <w:tc>
          <w:tcPr>
            <w:tcW w:w="9197" w:type="dxa"/>
          </w:tcPr>
          <w:p w:rsidR="00BC4A0F" w:rsidRPr="001503FE" w:rsidRDefault="00BC4A0F">
            <w:pPr>
              <w:jc w:val="left"/>
              <w:rPr>
                <w:rFonts w:ascii="宋体" w:hAnsi="宋体" w:cs="宋体"/>
                <w:b/>
                <w:kern w:val="0"/>
                <w:sz w:val="24"/>
              </w:rPr>
            </w:pPr>
          </w:p>
        </w:tc>
      </w:tr>
    </w:tbl>
    <w:p w:rsidR="00BC4A0F" w:rsidRPr="001503FE" w:rsidRDefault="00BC4A0F"/>
    <w:p w:rsidR="00BC4A0F" w:rsidRPr="001503FE" w:rsidRDefault="00BC4A0F">
      <w:pPr>
        <w:pStyle w:val="3"/>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A95398">
      <w:pPr>
        <w:pStyle w:val="30"/>
        <w:spacing w:line="500" w:lineRule="exact"/>
        <w:jc w:val="left"/>
        <w:rPr>
          <w:rFonts w:hAnsi="宋体" w:cs="宋体"/>
          <w:b/>
          <w:kern w:val="0"/>
          <w:sz w:val="24"/>
        </w:rPr>
      </w:pPr>
      <w:r w:rsidRPr="001503FE">
        <w:rPr>
          <w:rFonts w:hAnsi="宋体" w:cs="宋体" w:hint="eastAsia"/>
          <w:b/>
          <w:kern w:val="0"/>
          <w:sz w:val="24"/>
        </w:rPr>
        <w:lastRenderedPageBreak/>
        <w:t>附件：资格承诺函</w:t>
      </w:r>
    </w:p>
    <w:p w:rsidR="00BC4A0F" w:rsidRPr="001503FE" w:rsidRDefault="00A95398">
      <w:pPr>
        <w:pStyle w:val="1"/>
        <w:spacing w:line="560" w:lineRule="exact"/>
        <w:rPr>
          <w:rFonts w:ascii="宋体" w:hAnsi="宋体" w:cs="宋体"/>
          <w:sz w:val="32"/>
          <w:szCs w:val="32"/>
        </w:rPr>
      </w:pPr>
      <w:r w:rsidRPr="001503FE">
        <w:rPr>
          <w:rFonts w:ascii="宋体" w:eastAsia="宋体" w:hAnsi="宋体" w:cs="宋体" w:hint="eastAsia"/>
        </w:rPr>
        <w:t>福建省政府采购供应商资格承诺函</w:t>
      </w:r>
    </w:p>
    <w:p w:rsidR="00BC4A0F" w:rsidRPr="001503FE" w:rsidRDefault="00A95398">
      <w:pPr>
        <w:spacing w:line="560" w:lineRule="exact"/>
        <w:rPr>
          <w:rFonts w:ascii="宋体" w:hAnsi="宋体" w:cs="宋体"/>
          <w:sz w:val="24"/>
          <w:szCs w:val="24"/>
        </w:rPr>
      </w:pPr>
      <w:r w:rsidRPr="001503FE">
        <w:rPr>
          <w:rFonts w:ascii="宋体" w:hAnsi="宋体" w:cs="宋体" w:hint="eastAsia"/>
          <w:sz w:val="24"/>
          <w:szCs w:val="24"/>
        </w:rPr>
        <w:t>致(采购人或政府采购代理机构):</w:t>
      </w:r>
    </w:p>
    <w:p w:rsidR="00BC4A0F" w:rsidRPr="001503FE" w:rsidRDefault="00A95398">
      <w:pPr>
        <w:spacing w:line="560" w:lineRule="exact"/>
        <w:rPr>
          <w:rFonts w:ascii="宋体" w:hAnsi="宋体" w:cs="宋体"/>
          <w:sz w:val="24"/>
          <w:szCs w:val="24"/>
        </w:rPr>
      </w:pPr>
      <w:r w:rsidRPr="001503FE">
        <w:rPr>
          <w:rFonts w:ascii="宋体" w:hAnsi="宋体" w:cs="宋体" w:hint="eastAsia"/>
          <w:sz w:val="24"/>
          <w:szCs w:val="24"/>
        </w:rPr>
        <w:t>单位名称(自然人姓名):</w:t>
      </w:r>
    </w:p>
    <w:p w:rsidR="00BC4A0F" w:rsidRPr="001503FE" w:rsidRDefault="00A95398">
      <w:pPr>
        <w:spacing w:line="560" w:lineRule="exact"/>
        <w:rPr>
          <w:rFonts w:ascii="宋体" w:hAnsi="宋体" w:cs="宋体"/>
          <w:sz w:val="24"/>
          <w:szCs w:val="24"/>
        </w:rPr>
      </w:pPr>
      <w:r w:rsidRPr="001503FE">
        <w:rPr>
          <w:rFonts w:ascii="宋体" w:hAnsi="宋体" w:cs="宋体" w:hint="eastAsia"/>
          <w:sz w:val="24"/>
          <w:szCs w:val="24"/>
        </w:rPr>
        <w:t>统一社会信用代码(身份证号码):</w:t>
      </w:r>
    </w:p>
    <w:p w:rsidR="00BC4A0F" w:rsidRPr="001503FE" w:rsidRDefault="00A95398">
      <w:pPr>
        <w:spacing w:line="560" w:lineRule="exact"/>
        <w:rPr>
          <w:rFonts w:ascii="宋体" w:hAnsi="宋体" w:cs="宋体"/>
          <w:sz w:val="24"/>
          <w:szCs w:val="24"/>
        </w:rPr>
      </w:pPr>
      <w:r w:rsidRPr="001503FE">
        <w:rPr>
          <w:rFonts w:ascii="宋体" w:hAnsi="宋体" w:cs="宋体" w:hint="eastAsia"/>
          <w:sz w:val="24"/>
          <w:szCs w:val="24"/>
        </w:rPr>
        <w:t>法定代表人(负责人):</w:t>
      </w:r>
    </w:p>
    <w:p w:rsidR="00BC4A0F" w:rsidRPr="001503FE" w:rsidRDefault="00A95398">
      <w:pPr>
        <w:spacing w:line="560" w:lineRule="exact"/>
        <w:rPr>
          <w:rFonts w:ascii="宋体" w:hAnsi="宋体" w:cs="宋体"/>
          <w:sz w:val="24"/>
          <w:szCs w:val="24"/>
        </w:rPr>
      </w:pPr>
      <w:r w:rsidRPr="001503FE">
        <w:rPr>
          <w:rFonts w:ascii="宋体" w:hAnsi="宋体" w:cs="宋体" w:hint="eastAsia"/>
          <w:sz w:val="24"/>
          <w:szCs w:val="24"/>
        </w:rPr>
        <w:t>联系地址和电话:</w:t>
      </w:r>
    </w:p>
    <w:p w:rsidR="00BC4A0F" w:rsidRPr="001503FE" w:rsidRDefault="00BC4A0F">
      <w:pPr>
        <w:spacing w:line="560" w:lineRule="exact"/>
        <w:rPr>
          <w:rFonts w:ascii="宋体" w:hAnsi="宋体" w:cs="宋体"/>
          <w:sz w:val="24"/>
          <w:szCs w:val="24"/>
        </w:rPr>
      </w:pP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我单位(本人)自愿参加本次政府采购活动，严格遵守《中华人民共和国政府采购法》及相关法律法规，坚守公开、公平公正和诚实信用等原则，依法诚信经营，并郑重承诺:</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一、我单位(本人)具备竞价文件要求以及《中华人民共和国政府采购法》第二十二条规定的条件:</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1.具有独立承担民事责任的能力;</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2.具有良好的商业信誉和健全的财务会计制度;</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3.具有履行合同所必需的设备和专业技术能力;</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4.有依法缴纳税收和社会保障资金的良好记录;</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5.参加政府采购活动前三年内，在经营活动中没有重大违法记录；</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6.法律、行政法规规定的其他条件。</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我单位(本人)对</w:t>
      </w:r>
      <w:proofErr w:type="gramStart"/>
      <w:r w:rsidRPr="001503FE">
        <w:rPr>
          <w:rFonts w:ascii="宋体" w:hAnsi="宋体" w:cs="宋体" w:hint="eastAsia"/>
          <w:sz w:val="24"/>
          <w:szCs w:val="24"/>
        </w:rPr>
        <w:t>本承诺</w:t>
      </w:r>
      <w:proofErr w:type="gramEnd"/>
      <w:r w:rsidRPr="001503FE">
        <w:rPr>
          <w:rFonts w:ascii="宋体" w:hAnsi="宋体" w:cs="宋体" w:hint="eastAsia"/>
          <w:sz w:val="24"/>
          <w:szCs w:val="24"/>
        </w:rPr>
        <w:t>函及所承诺事项的真实性、合法性及有效性负责，并已知晓</w:t>
      </w:r>
      <w:r w:rsidRPr="001503FE">
        <w:rPr>
          <w:rFonts w:ascii="宋体" w:hAnsi="宋体" w:cs="宋体" w:hint="eastAsia"/>
          <w:sz w:val="24"/>
          <w:szCs w:val="24"/>
        </w:rPr>
        <w:lastRenderedPageBreak/>
        <w:t>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w:t>
      </w:r>
      <w:proofErr w:type="gramStart"/>
      <w:r w:rsidRPr="001503FE">
        <w:rPr>
          <w:rFonts w:ascii="宋体" w:hAnsi="宋体" w:cs="宋体" w:hint="eastAsia"/>
          <w:sz w:val="24"/>
          <w:szCs w:val="24"/>
        </w:rPr>
        <w:t>分之十</w:t>
      </w:r>
      <w:proofErr w:type="gramEnd"/>
      <w:r w:rsidRPr="001503FE">
        <w:rPr>
          <w:rFonts w:ascii="宋体" w:hAnsi="宋体" w:cs="宋体" w:hint="eastAsia"/>
          <w:sz w:val="24"/>
          <w:szCs w:val="24"/>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BC4A0F" w:rsidRPr="001503FE" w:rsidRDefault="00BC4A0F">
      <w:pPr>
        <w:spacing w:line="560" w:lineRule="exact"/>
        <w:rPr>
          <w:rFonts w:ascii="宋体" w:hAnsi="宋体" w:cs="宋体"/>
          <w:sz w:val="24"/>
          <w:szCs w:val="24"/>
        </w:rPr>
      </w:pPr>
    </w:p>
    <w:p w:rsidR="00BC4A0F" w:rsidRPr="001503FE" w:rsidRDefault="00A95398">
      <w:pPr>
        <w:spacing w:line="560" w:lineRule="exact"/>
        <w:ind w:firstLineChars="1100" w:firstLine="2640"/>
        <w:rPr>
          <w:rFonts w:ascii="宋体" w:hAnsi="宋体" w:cs="宋体"/>
          <w:sz w:val="24"/>
          <w:szCs w:val="24"/>
        </w:rPr>
      </w:pPr>
      <w:r w:rsidRPr="001503FE">
        <w:rPr>
          <w:rFonts w:ascii="宋体" w:hAnsi="宋体" w:cs="宋体" w:hint="eastAsia"/>
          <w:sz w:val="24"/>
          <w:szCs w:val="24"/>
        </w:rPr>
        <w:t>供应商名称(单位公章):</w:t>
      </w:r>
    </w:p>
    <w:p w:rsidR="00BC4A0F" w:rsidRPr="001503FE" w:rsidRDefault="00A95398">
      <w:pPr>
        <w:spacing w:line="560" w:lineRule="exact"/>
        <w:ind w:firstLineChars="1100" w:firstLine="2640"/>
        <w:rPr>
          <w:rFonts w:ascii="宋体" w:hAnsi="宋体" w:cs="宋体"/>
          <w:sz w:val="24"/>
          <w:szCs w:val="24"/>
        </w:rPr>
      </w:pPr>
      <w:r w:rsidRPr="001503FE">
        <w:rPr>
          <w:rFonts w:ascii="宋体" w:hAnsi="宋体" w:cs="宋体" w:hint="eastAsia"/>
          <w:sz w:val="24"/>
          <w:szCs w:val="24"/>
        </w:rPr>
        <w:t xml:space="preserve"> 年   月   日</w:t>
      </w:r>
    </w:p>
    <w:p w:rsidR="00BC4A0F" w:rsidRPr="001503FE" w:rsidRDefault="00BC4A0F">
      <w:pPr>
        <w:spacing w:line="560" w:lineRule="exact"/>
        <w:rPr>
          <w:rFonts w:ascii="宋体" w:hAnsi="宋体" w:cs="宋体"/>
          <w:sz w:val="32"/>
          <w:szCs w:val="32"/>
        </w:rPr>
      </w:pPr>
    </w:p>
    <w:p w:rsidR="00BC4A0F" w:rsidRPr="001503FE" w:rsidRDefault="00BC4A0F">
      <w:pPr>
        <w:spacing w:line="560" w:lineRule="exact"/>
        <w:rPr>
          <w:rFonts w:ascii="宋体" w:hAnsi="宋体" w:cs="宋体"/>
          <w:sz w:val="32"/>
          <w:szCs w:val="32"/>
        </w:rPr>
      </w:pP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注:</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1.我单位(本人)专指参加政府采购活动的供应商(含自然人)；</w:t>
      </w:r>
    </w:p>
    <w:p w:rsidR="00BC4A0F" w:rsidRPr="001503FE" w:rsidRDefault="00A95398">
      <w:pPr>
        <w:spacing w:line="560" w:lineRule="exact"/>
        <w:ind w:firstLineChars="200" w:firstLine="480"/>
        <w:rPr>
          <w:rFonts w:ascii="宋体" w:hAnsi="宋体" w:cs="宋体"/>
          <w:sz w:val="24"/>
          <w:szCs w:val="24"/>
        </w:rPr>
      </w:pPr>
      <w:r w:rsidRPr="001503FE">
        <w:rPr>
          <w:rFonts w:ascii="宋体" w:hAnsi="宋体" w:cs="宋体" w:hint="eastAsia"/>
          <w:sz w:val="24"/>
          <w:szCs w:val="24"/>
        </w:rPr>
        <w:t>2.资格承诺的供应商应在报价文件中按此模板提供承诺函，否则，视为未按照网上竞价文件规定提交资格证明材料，按资格审查不通过处理。</w:t>
      </w: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BC4A0F">
      <w:pPr>
        <w:pStyle w:val="30"/>
        <w:spacing w:line="500" w:lineRule="exact"/>
        <w:jc w:val="left"/>
        <w:rPr>
          <w:rFonts w:hAnsi="宋体" w:cs="宋体"/>
          <w:b/>
          <w:kern w:val="0"/>
          <w:sz w:val="24"/>
        </w:rPr>
      </w:pPr>
    </w:p>
    <w:p w:rsidR="00BC4A0F" w:rsidRPr="001503FE" w:rsidRDefault="00A95398">
      <w:pPr>
        <w:pStyle w:val="30"/>
        <w:spacing w:line="500" w:lineRule="exact"/>
        <w:jc w:val="left"/>
        <w:rPr>
          <w:rFonts w:hAnsi="宋体" w:cs="宋体"/>
          <w:b/>
          <w:kern w:val="0"/>
          <w:sz w:val="24"/>
        </w:rPr>
      </w:pPr>
      <w:r w:rsidRPr="001503FE">
        <w:rPr>
          <w:rFonts w:hAnsi="宋体" w:cs="宋体" w:hint="eastAsia"/>
          <w:b/>
          <w:kern w:val="0"/>
          <w:sz w:val="24"/>
        </w:rPr>
        <w:lastRenderedPageBreak/>
        <w:t>附件8：</w:t>
      </w:r>
    </w:p>
    <w:p w:rsidR="00BC4A0F" w:rsidRPr="001503FE" w:rsidRDefault="00A95398">
      <w:pPr>
        <w:jc w:val="center"/>
        <w:rPr>
          <w:rFonts w:ascii="宋体" w:hAnsi="宋体"/>
          <w:b/>
          <w:sz w:val="28"/>
          <w:szCs w:val="28"/>
        </w:rPr>
      </w:pPr>
      <w:r w:rsidRPr="001503FE">
        <w:rPr>
          <w:rFonts w:ascii="宋体" w:hAnsi="宋体" w:hint="eastAsia"/>
          <w:b/>
          <w:sz w:val="28"/>
          <w:szCs w:val="28"/>
        </w:rPr>
        <w:t>法定代表人授权书</w:t>
      </w:r>
    </w:p>
    <w:p w:rsidR="00BC4A0F" w:rsidRPr="001503FE" w:rsidRDefault="00A95398">
      <w:pPr>
        <w:spacing w:line="500" w:lineRule="exact"/>
        <w:rPr>
          <w:rFonts w:ascii="宋体" w:hAnsi="宋体"/>
          <w:sz w:val="24"/>
        </w:rPr>
      </w:pPr>
      <w:r w:rsidRPr="001503FE">
        <w:rPr>
          <w:rFonts w:ascii="宋体" w:hAnsi="宋体" w:hint="eastAsia"/>
          <w:sz w:val="24"/>
          <w:szCs w:val="24"/>
        </w:rPr>
        <w:t>福建省金丰招标代理有限公司</w:t>
      </w:r>
      <w:r w:rsidRPr="001503FE">
        <w:rPr>
          <w:rFonts w:ascii="宋体" w:hAnsi="宋体" w:hint="eastAsia"/>
          <w:sz w:val="24"/>
        </w:rPr>
        <w:t>：</w:t>
      </w:r>
    </w:p>
    <w:p w:rsidR="00BC4A0F" w:rsidRPr="001503FE" w:rsidRDefault="00A95398">
      <w:pPr>
        <w:pStyle w:val="a9"/>
        <w:snapToGrid w:val="0"/>
        <w:spacing w:line="500" w:lineRule="exact"/>
        <w:ind w:firstLineChars="200" w:firstLine="480"/>
        <w:jc w:val="left"/>
        <w:rPr>
          <w:rFonts w:hAnsi="宋体"/>
          <w:sz w:val="24"/>
          <w:szCs w:val="24"/>
        </w:rPr>
      </w:pPr>
      <w:r w:rsidRPr="001503FE">
        <w:rPr>
          <w:rFonts w:hAnsi="宋体" w:hint="eastAsia"/>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rsidR="00BC4A0F" w:rsidRPr="001503FE" w:rsidRDefault="00A95398">
      <w:pPr>
        <w:pStyle w:val="a9"/>
        <w:snapToGrid w:val="0"/>
        <w:spacing w:line="500" w:lineRule="exact"/>
        <w:ind w:firstLineChars="200" w:firstLine="480"/>
        <w:jc w:val="left"/>
        <w:rPr>
          <w:rFonts w:hAnsi="宋体"/>
          <w:sz w:val="24"/>
          <w:szCs w:val="24"/>
        </w:rPr>
      </w:pPr>
      <w:r w:rsidRPr="001503FE">
        <w:rPr>
          <w:rFonts w:hAnsi="宋体" w:hint="eastAsia"/>
          <w:sz w:val="24"/>
          <w:szCs w:val="24"/>
        </w:rPr>
        <w:t>本授权书自出具之日起生效。</w:t>
      </w:r>
    </w:p>
    <w:p w:rsidR="00BC4A0F" w:rsidRPr="001503FE" w:rsidRDefault="00A95398">
      <w:pPr>
        <w:spacing w:line="500" w:lineRule="exact"/>
        <w:rPr>
          <w:rFonts w:ascii="宋体" w:hAnsi="宋体"/>
          <w:sz w:val="24"/>
        </w:rPr>
      </w:pPr>
      <w:r w:rsidRPr="001503FE">
        <w:rPr>
          <w:rFonts w:ascii="宋体" w:hAnsi="宋体" w:hint="eastAsia"/>
          <w:sz w:val="24"/>
        </w:rPr>
        <w:t>竞价人的委托代理人：性别：身份证号：</w:t>
      </w:r>
    </w:p>
    <w:p w:rsidR="00BC4A0F" w:rsidRPr="001503FE" w:rsidRDefault="00A95398">
      <w:pPr>
        <w:spacing w:line="500" w:lineRule="exact"/>
        <w:rPr>
          <w:rFonts w:ascii="宋体" w:hAnsi="宋体"/>
          <w:sz w:val="24"/>
        </w:rPr>
      </w:pPr>
      <w:r w:rsidRPr="001503FE">
        <w:rPr>
          <w:rFonts w:ascii="宋体" w:hAnsi="宋体" w:hint="eastAsia"/>
          <w:sz w:val="24"/>
        </w:rPr>
        <w:t>单位：部门：职务：</w:t>
      </w:r>
    </w:p>
    <w:p w:rsidR="00BC4A0F" w:rsidRPr="001503FE" w:rsidRDefault="00A95398">
      <w:pPr>
        <w:spacing w:line="500" w:lineRule="exact"/>
        <w:rPr>
          <w:rFonts w:ascii="宋体" w:hAnsi="宋体"/>
          <w:sz w:val="24"/>
        </w:rPr>
      </w:pPr>
      <w:r w:rsidRPr="001503FE">
        <w:rPr>
          <w:rFonts w:ascii="宋体" w:hAnsi="宋体" w:hint="eastAsia"/>
          <w:sz w:val="24"/>
        </w:rPr>
        <w:t>详细通讯地址：邮政编码</w:t>
      </w:r>
      <w:r w:rsidRPr="001503FE">
        <w:rPr>
          <w:rFonts w:ascii="宋体" w:hAnsi="宋体"/>
          <w:sz w:val="24"/>
        </w:rPr>
        <w:t>:</w:t>
      </w:r>
      <w:r w:rsidRPr="001503FE">
        <w:rPr>
          <w:rFonts w:ascii="宋体" w:hAnsi="宋体" w:hint="eastAsia"/>
          <w:sz w:val="24"/>
        </w:rPr>
        <w:t xml:space="preserve"> 电话：</w:t>
      </w:r>
    </w:p>
    <w:p w:rsidR="00BC4A0F" w:rsidRPr="001503FE" w:rsidRDefault="00A95398">
      <w:pPr>
        <w:spacing w:line="500" w:lineRule="exact"/>
        <w:rPr>
          <w:rFonts w:ascii="宋体" w:hAnsi="宋体"/>
          <w:sz w:val="24"/>
        </w:rPr>
      </w:pPr>
      <w:r w:rsidRPr="001503FE">
        <w:rPr>
          <w:rFonts w:ascii="宋体" w:hAnsi="宋体" w:hint="eastAsia"/>
          <w:sz w:val="24"/>
        </w:rPr>
        <w:t>附：被授权人身份证件</w:t>
      </w: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竞价人</w:t>
      </w: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竞价人（全称并加盖公章）：</w:t>
      </w:r>
    </w:p>
    <w:p w:rsidR="00BC4A0F" w:rsidRPr="001503FE" w:rsidRDefault="00BC4A0F">
      <w:pPr>
        <w:spacing w:line="500" w:lineRule="exact"/>
        <w:rPr>
          <w:rFonts w:ascii="宋体" w:hAnsi="宋体"/>
          <w:sz w:val="24"/>
        </w:rPr>
      </w:pP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法定代表人签字或盖章：</w:t>
      </w:r>
    </w:p>
    <w:p w:rsidR="00BC4A0F" w:rsidRPr="001503FE" w:rsidRDefault="00BC4A0F">
      <w:pPr>
        <w:spacing w:line="500" w:lineRule="exact"/>
        <w:rPr>
          <w:rFonts w:ascii="宋体" w:hAnsi="宋体"/>
          <w:sz w:val="24"/>
        </w:rPr>
      </w:pP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日     期：</w:t>
      </w:r>
    </w:p>
    <w:p w:rsidR="00BC4A0F" w:rsidRPr="001503FE" w:rsidRDefault="00BC4A0F">
      <w:pPr>
        <w:spacing w:line="500" w:lineRule="exact"/>
        <w:rPr>
          <w:rFonts w:ascii="宋体" w:hAnsi="宋体"/>
          <w:sz w:val="24"/>
        </w:rPr>
      </w:pP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被授权人</w:t>
      </w:r>
    </w:p>
    <w:p w:rsidR="00BC4A0F" w:rsidRPr="001503FE" w:rsidRDefault="00A95398">
      <w:pPr>
        <w:spacing w:line="500" w:lineRule="exact"/>
        <w:ind w:firstLineChars="1500" w:firstLine="3600"/>
        <w:rPr>
          <w:rFonts w:ascii="宋体" w:hAnsi="宋体"/>
          <w:sz w:val="24"/>
        </w:rPr>
      </w:pPr>
      <w:r w:rsidRPr="001503FE">
        <w:rPr>
          <w:rFonts w:ascii="宋体" w:hAnsi="宋体" w:hint="eastAsia"/>
          <w:sz w:val="24"/>
        </w:rPr>
        <w:t>竞价人的委托代理人签字：</w:t>
      </w:r>
    </w:p>
    <w:p w:rsidR="00BC4A0F" w:rsidRPr="001503FE" w:rsidRDefault="00BC4A0F">
      <w:pPr>
        <w:spacing w:line="500" w:lineRule="exact"/>
        <w:rPr>
          <w:rFonts w:ascii="宋体" w:hAnsi="宋体"/>
          <w:sz w:val="24"/>
        </w:rPr>
      </w:pPr>
    </w:p>
    <w:p w:rsidR="00BC4A0F" w:rsidRPr="001503FE" w:rsidRDefault="00A95398">
      <w:pPr>
        <w:tabs>
          <w:tab w:val="left" w:pos="5355"/>
        </w:tabs>
        <w:spacing w:line="500" w:lineRule="exact"/>
        <w:ind w:firstLineChars="1550" w:firstLine="3720"/>
        <w:rPr>
          <w:rFonts w:ascii="宋体" w:hAnsi="宋体"/>
          <w:sz w:val="24"/>
          <w:u w:val="single"/>
        </w:rPr>
      </w:pPr>
      <w:r w:rsidRPr="001503FE">
        <w:rPr>
          <w:rFonts w:ascii="宋体" w:hAnsi="宋体" w:hint="eastAsia"/>
          <w:sz w:val="24"/>
        </w:rPr>
        <w:t>日     期：</w:t>
      </w:r>
    </w:p>
    <w:p w:rsidR="00BC4A0F" w:rsidRPr="001503FE" w:rsidRDefault="00A95398">
      <w:pPr>
        <w:tabs>
          <w:tab w:val="left" w:pos="5355"/>
        </w:tabs>
        <w:spacing w:line="500" w:lineRule="exact"/>
        <w:rPr>
          <w:rFonts w:ascii="宋体" w:hAnsi="宋体"/>
          <w:b/>
          <w:sz w:val="24"/>
        </w:rPr>
      </w:pPr>
      <w:r w:rsidRPr="001503FE">
        <w:rPr>
          <w:rFonts w:ascii="宋体" w:hAnsi="宋体" w:hint="eastAsia"/>
          <w:b/>
          <w:sz w:val="24"/>
        </w:rPr>
        <w:t>注：须附法定代表人及被授权人身份证件复印件正反面，</w:t>
      </w:r>
      <w:r w:rsidRPr="001503FE">
        <w:rPr>
          <w:rFonts w:ascii="宋体" w:hAnsi="宋体"/>
          <w:b/>
          <w:bCs/>
          <w:sz w:val="24"/>
        </w:rPr>
        <w:t>加盖单位公章</w:t>
      </w:r>
      <w:r w:rsidRPr="001503FE">
        <w:rPr>
          <w:rFonts w:ascii="宋体" w:hAnsi="宋体" w:hint="eastAsia"/>
          <w:b/>
          <w:bCs/>
          <w:sz w:val="24"/>
        </w:rPr>
        <w:t>。</w:t>
      </w:r>
    </w:p>
    <w:p w:rsidR="00BC4A0F" w:rsidRPr="001503FE" w:rsidRDefault="00A95398">
      <w:pPr>
        <w:jc w:val="left"/>
        <w:rPr>
          <w:rFonts w:ascii="宋体" w:hAnsi="宋体" w:cs="宋体"/>
          <w:b/>
          <w:kern w:val="0"/>
          <w:sz w:val="24"/>
        </w:rPr>
      </w:pPr>
      <w:r w:rsidRPr="001503FE">
        <w:rPr>
          <w:rFonts w:ascii="宋体" w:hAnsi="宋体" w:cs="宋体"/>
          <w:b/>
          <w:kern w:val="0"/>
          <w:sz w:val="24"/>
        </w:rPr>
        <w:br w:type="page"/>
      </w:r>
      <w:r w:rsidRPr="001503FE">
        <w:rPr>
          <w:rFonts w:ascii="宋体" w:hAnsi="宋体" w:cs="宋体" w:hint="eastAsia"/>
          <w:b/>
          <w:kern w:val="0"/>
          <w:sz w:val="24"/>
        </w:rPr>
        <w:lastRenderedPageBreak/>
        <w:t>附件9：</w:t>
      </w:r>
    </w:p>
    <w:p w:rsidR="00BC4A0F" w:rsidRPr="001503FE" w:rsidRDefault="00A95398">
      <w:pPr>
        <w:jc w:val="center"/>
        <w:rPr>
          <w:rFonts w:ascii="宋体" w:hAnsi="宋体"/>
          <w:b/>
          <w:sz w:val="28"/>
          <w:szCs w:val="28"/>
        </w:rPr>
      </w:pPr>
      <w:r w:rsidRPr="001503FE">
        <w:rPr>
          <w:rFonts w:ascii="宋体" w:hAnsi="宋体" w:hint="eastAsia"/>
          <w:b/>
          <w:sz w:val="28"/>
          <w:szCs w:val="28"/>
        </w:rPr>
        <w:t>竞 价 书</w:t>
      </w:r>
    </w:p>
    <w:p w:rsidR="00BC4A0F" w:rsidRPr="001503FE" w:rsidRDefault="00A95398">
      <w:pPr>
        <w:tabs>
          <w:tab w:val="left" w:pos="900"/>
        </w:tabs>
        <w:spacing w:line="500" w:lineRule="exact"/>
        <w:rPr>
          <w:rFonts w:ascii="宋体" w:hAnsi="宋体"/>
          <w:sz w:val="24"/>
          <w:szCs w:val="21"/>
        </w:rPr>
      </w:pPr>
      <w:r w:rsidRPr="001503FE">
        <w:rPr>
          <w:rFonts w:ascii="宋体" w:hAnsi="宋体" w:hint="eastAsia"/>
          <w:sz w:val="24"/>
          <w:szCs w:val="21"/>
        </w:rPr>
        <w:t>致：</w:t>
      </w:r>
      <w:r w:rsidRPr="001503FE">
        <w:rPr>
          <w:rFonts w:ascii="宋体" w:hAnsi="宋体" w:hint="eastAsia"/>
          <w:sz w:val="24"/>
          <w:szCs w:val="24"/>
        </w:rPr>
        <w:t>福建省金丰招标代理有限公司</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sz w:val="24"/>
        </w:rPr>
        <w:t>根据贵</w:t>
      </w:r>
      <w:r w:rsidRPr="001503FE">
        <w:rPr>
          <w:rFonts w:ascii="宋体" w:hAnsi="宋体" w:cs="Arial" w:hint="eastAsia"/>
          <w:sz w:val="24"/>
        </w:rPr>
        <w:t>公司关于网上竞价</w:t>
      </w:r>
      <w:r w:rsidRPr="001503FE">
        <w:rPr>
          <w:rFonts w:ascii="宋体" w:hAnsi="宋体" w:cs="Arial"/>
          <w:sz w:val="24"/>
        </w:rPr>
        <w:t>项目及服务的</w:t>
      </w:r>
      <w:r w:rsidRPr="001503FE">
        <w:rPr>
          <w:rFonts w:ascii="宋体" w:hAnsi="宋体" w:cs="Arial" w:hint="eastAsia"/>
          <w:sz w:val="24"/>
        </w:rPr>
        <w:t>竞价公告</w:t>
      </w:r>
      <w:r w:rsidRPr="001503FE">
        <w:rPr>
          <w:rFonts w:ascii="宋体" w:hAnsi="宋体" w:hint="eastAsia"/>
          <w:sz w:val="24"/>
        </w:rPr>
        <w:t xml:space="preserve">（项目编号）: </w:t>
      </w:r>
      <w:r w:rsidRPr="001503FE">
        <w:rPr>
          <w:rFonts w:ascii="宋体" w:hAnsi="宋体" w:hint="eastAsia"/>
          <w:sz w:val="24"/>
          <w:u w:val="single"/>
        </w:rPr>
        <w:t xml:space="preserve">           </w:t>
      </w:r>
      <w:r w:rsidRPr="001503FE">
        <w:rPr>
          <w:rFonts w:ascii="宋体" w:hAnsi="宋体" w:cs="Arial"/>
          <w:sz w:val="24"/>
        </w:rPr>
        <w:t>，</w:t>
      </w:r>
      <w:r w:rsidRPr="001503FE">
        <w:rPr>
          <w:rFonts w:ascii="宋体" w:hAnsi="宋体" w:hint="eastAsia"/>
          <w:sz w:val="24"/>
        </w:rPr>
        <w:t>本签字代表</w:t>
      </w:r>
      <w:r w:rsidRPr="001503FE">
        <w:rPr>
          <w:rFonts w:ascii="宋体" w:hAnsi="宋体" w:hint="eastAsia"/>
          <w:sz w:val="24"/>
          <w:u w:val="single"/>
        </w:rPr>
        <w:t>（全名、职务）</w:t>
      </w:r>
      <w:r w:rsidRPr="001503FE">
        <w:rPr>
          <w:rFonts w:ascii="宋体" w:hAnsi="宋体" w:cs="Arial"/>
          <w:sz w:val="24"/>
        </w:rPr>
        <w:t>经正式授权并代表竞价人</w:t>
      </w:r>
      <w:r w:rsidRPr="001503FE">
        <w:rPr>
          <w:rFonts w:ascii="宋体" w:hAnsi="宋体" w:hint="eastAsia"/>
          <w:sz w:val="24"/>
          <w:u w:val="single"/>
        </w:rPr>
        <w:t>（竞价人名称、地址）</w:t>
      </w:r>
      <w:r w:rsidRPr="001503FE">
        <w:rPr>
          <w:rFonts w:ascii="宋体" w:hAnsi="宋体" w:cs="Arial" w:hint="eastAsia"/>
          <w:sz w:val="24"/>
        </w:rPr>
        <w:t>参与贵方组织的本次网上竞价活动，并</w:t>
      </w:r>
      <w:r w:rsidRPr="001503FE">
        <w:rPr>
          <w:rFonts w:ascii="宋体" w:hAnsi="宋体" w:cs="Arial"/>
          <w:sz w:val="24"/>
        </w:rPr>
        <w:t>提交以下文件</w:t>
      </w:r>
      <w:r w:rsidRPr="001503FE">
        <w:rPr>
          <w:rFonts w:ascii="宋体" w:hAnsi="宋体" w:cs="Arial" w:hint="eastAsia"/>
          <w:sz w:val="24"/>
        </w:rPr>
        <w:t>一式三份</w:t>
      </w:r>
      <w:r w:rsidRPr="001503FE">
        <w:rPr>
          <w:rFonts w:ascii="宋体" w:hAnsi="宋体" w:cs="Arial"/>
          <w:sz w:val="24"/>
        </w:rPr>
        <w:t>。</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（1）营业执照或事业单位法人证书复印件</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（2）财务状况报告（或资格承诺）</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（3）依法缴纳税收凭据（或资格承诺）</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（4）依法缴纳社会保障资金凭据（或资格承诺）</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（5）具备履行合同所必需的设备和专业技术能力的书面声明</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（6）参加采购活动前三年内在经营活动中没有重大违法记录书面声明</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（7）信用信息查询结果</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（8）法定代表人授权书</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（9）竞价书</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（10）竞价一览表</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（11）技术和服务要求响应表</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（12）商务条件响应表</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（13）属于政府强制节能产品的证明材料（若有）</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（14）售后服务承诺</w:t>
      </w:r>
    </w:p>
    <w:p w:rsidR="00BC4A0F" w:rsidRPr="001503FE" w:rsidRDefault="00A95398">
      <w:pPr>
        <w:tabs>
          <w:tab w:val="left" w:pos="900"/>
        </w:tabs>
        <w:spacing w:line="500" w:lineRule="exact"/>
        <w:ind w:firstLineChars="200" w:firstLine="480"/>
        <w:rPr>
          <w:rFonts w:ascii="宋体" w:hAnsi="宋体"/>
        </w:rPr>
      </w:pPr>
      <w:r w:rsidRPr="001503FE">
        <w:rPr>
          <w:rFonts w:ascii="宋体" w:hAnsi="宋体" w:cs="Arial" w:hint="eastAsia"/>
          <w:sz w:val="24"/>
          <w:szCs w:val="22"/>
        </w:rPr>
        <w:t>（15）竞价人认为需提供的其他资料</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（16）网上竞价承诺书</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（17）网上竞价采购合同送达承诺书</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（18）代理服务费承诺书</w:t>
      </w:r>
    </w:p>
    <w:p w:rsidR="00BC4A0F" w:rsidRPr="001503FE" w:rsidRDefault="00A95398">
      <w:pPr>
        <w:tabs>
          <w:tab w:val="left" w:pos="540"/>
          <w:tab w:val="left" w:pos="900"/>
        </w:tabs>
        <w:spacing w:line="500" w:lineRule="exact"/>
        <w:rPr>
          <w:rFonts w:ascii="宋体" w:hAnsi="宋体" w:cs="Arial"/>
          <w:sz w:val="24"/>
        </w:rPr>
      </w:pPr>
      <w:r w:rsidRPr="001503FE">
        <w:rPr>
          <w:rFonts w:ascii="宋体" w:hAnsi="宋体" w:cs="Arial"/>
          <w:sz w:val="24"/>
        </w:rPr>
        <w:t>据此函，签字代表宣布同意如下：</w:t>
      </w:r>
    </w:p>
    <w:p w:rsidR="00BC4A0F" w:rsidRPr="001503FE" w:rsidRDefault="00A95398">
      <w:pPr>
        <w:tabs>
          <w:tab w:val="left" w:pos="540"/>
          <w:tab w:val="left" w:pos="900"/>
        </w:tabs>
        <w:spacing w:line="500" w:lineRule="exact"/>
        <w:ind w:firstLineChars="200" w:firstLine="480"/>
        <w:rPr>
          <w:rFonts w:ascii="宋体" w:hAnsi="宋体" w:cs="Arial"/>
          <w:sz w:val="24"/>
        </w:rPr>
      </w:pPr>
      <w:r w:rsidRPr="001503FE">
        <w:rPr>
          <w:rFonts w:ascii="宋体" w:hAnsi="宋体" w:cs="Arial" w:hint="eastAsia"/>
          <w:sz w:val="24"/>
        </w:rPr>
        <w:t>1.</w:t>
      </w:r>
      <w:r w:rsidRPr="001503FE">
        <w:rPr>
          <w:rFonts w:ascii="宋体" w:hAnsi="宋体" w:cs="Arial"/>
          <w:sz w:val="24"/>
        </w:rPr>
        <w:t>竞价人将按</w:t>
      </w:r>
      <w:r w:rsidRPr="001503FE">
        <w:rPr>
          <w:rFonts w:ascii="宋体" w:hAnsi="宋体" w:hint="eastAsia"/>
          <w:sz w:val="24"/>
        </w:rPr>
        <w:t>竞价文件及</w:t>
      </w:r>
      <w:r w:rsidRPr="001503FE">
        <w:rPr>
          <w:rFonts w:ascii="宋体" w:hAnsi="宋体" w:cs="Arial"/>
          <w:sz w:val="24"/>
        </w:rPr>
        <w:t>竞价</w:t>
      </w:r>
      <w:r w:rsidRPr="001503FE">
        <w:rPr>
          <w:rFonts w:ascii="宋体" w:hAnsi="宋体" w:cs="Arial" w:hint="eastAsia"/>
          <w:sz w:val="24"/>
        </w:rPr>
        <w:t>公告</w:t>
      </w:r>
      <w:r w:rsidRPr="001503FE">
        <w:rPr>
          <w:rFonts w:ascii="宋体" w:hAnsi="宋体" w:cs="Arial"/>
          <w:sz w:val="24"/>
        </w:rPr>
        <w:t>规定履行合同责任和义务。</w:t>
      </w:r>
      <w:r w:rsidRPr="001503FE">
        <w:rPr>
          <w:rFonts w:ascii="宋体" w:hAnsi="宋体" w:cs="Arial" w:hint="eastAsia"/>
          <w:b/>
          <w:sz w:val="24"/>
        </w:rPr>
        <w:t>成交后将网上竞价项目报价文件</w:t>
      </w:r>
      <w:r w:rsidRPr="001503FE">
        <w:rPr>
          <w:rFonts w:ascii="宋体" w:hAnsi="宋体" w:hint="eastAsia"/>
          <w:b/>
          <w:sz w:val="24"/>
        </w:rPr>
        <w:t>装订成册，加盖骑缝章。</w:t>
      </w:r>
    </w:p>
    <w:p w:rsidR="00BC4A0F" w:rsidRPr="001503FE" w:rsidRDefault="00A95398">
      <w:pPr>
        <w:tabs>
          <w:tab w:val="left" w:pos="540"/>
          <w:tab w:val="left" w:pos="900"/>
        </w:tabs>
        <w:spacing w:line="500" w:lineRule="exact"/>
        <w:ind w:firstLineChars="200" w:firstLine="480"/>
        <w:rPr>
          <w:rFonts w:ascii="宋体" w:hAnsi="宋体" w:cs="Arial"/>
          <w:sz w:val="24"/>
        </w:rPr>
      </w:pPr>
      <w:r w:rsidRPr="001503FE">
        <w:rPr>
          <w:rFonts w:ascii="宋体" w:hAnsi="宋体" w:cs="Arial" w:hint="eastAsia"/>
          <w:sz w:val="24"/>
        </w:rPr>
        <w:lastRenderedPageBreak/>
        <w:t>2.</w:t>
      </w:r>
      <w:r w:rsidRPr="001503FE">
        <w:rPr>
          <w:rFonts w:ascii="宋体" w:hAnsi="宋体" w:cs="Arial"/>
          <w:sz w:val="24"/>
        </w:rPr>
        <w:t>竞价人已详细审查全部竞价</w:t>
      </w:r>
      <w:r w:rsidRPr="001503FE">
        <w:rPr>
          <w:rFonts w:ascii="宋体" w:hAnsi="宋体" w:cs="Arial" w:hint="eastAsia"/>
          <w:sz w:val="24"/>
        </w:rPr>
        <w:t>公告</w:t>
      </w:r>
      <w:r w:rsidRPr="001503FE">
        <w:rPr>
          <w:rFonts w:ascii="宋体" w:hAnsi="宋体" w:cs="Arial"/>
          <w:sz w:val="24"/>
        </w:rPr>
        <w:t>，包括</w:t>
      </w:r>
      <w:r w:rsidRPr="001503FE">
        <w:rPr>
          <w:rFonts w:ascii="宋体" w:hAnsi="宋体" w:cs="Arial" w:hint="eastAsia"/>
          <w:sz w:val="24"/>
        </w:rPr>
        <w:t>补充公告</w:t>
      </w:r>
      <w:r w:rsidRPr="001503FE">
        <w:rPr>
          <w:rFonts w:ascii="宋体" w:hAnsi="宋体" w:cs="Arial"/>
          <w:sz w:val="24"/>
        </w:rPr>
        <w:t>（如有的话）以及全部参考资料和相关附件。我们完全理解并同意放弃对这方面有不明及误解的权利。</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宋体" w:hint="eastAsia"/>
          <w:kern w:val="0"/>
          <w:sz w:val="24"/>
        </w:rPr>
        <w:t>3.</w:t>
      </w:r>
      <w:r w:rsidRPr="001503FE">
        <w:rPr>
          <w:rFonts w:ascii="宋体" w:hAnsi="宋体" w:cs="宋体"/>
          <w:kern w:val="0"/>
          <w:sz w:val="24"/>
        </w:rPr>
        <w:t>保证依据</w:t>
      </w:r>
      <w:r w:rsidRPr="001503FE">
        <w:rPr>
          <w:rFonts w:ascii="宋体" w:hAnsi="宋体" w:cs="宋体" w:hint="eastAsia"/>
          <w:kern w:val="0"/>
          <w:sz w:val="24"/>
        </w:rPr>
        <w:t>竞价</w:t>
      </w:r>
      <w:r w:rsidRPr="001503FE">
        <w:rPr>
          <w:rFonts w:ascii="宋体" w:hAnsi="宋体" w:cs="Arial" w:hint="eastAsia"/>
          <w:sz w:val="24"/>
        </w:rPr>
        <w:t>公告</w:t>
      </w:r>
      <w:r w:rsidRPr="001503FE">
        <w:rPr>
          <w:rFonts w:ascii="宋体" w:hAnsi="宋体" w:cs="宋体"/>
          <w:kern w:val="0"/>
          <w:sz w:val="24"/>
        </w:rPr>
        <w:t>要求和我公司</w:t>
      </w:r>
      <w:proofErr w:type="gramStart"/>
      <w:r w:rsidRPr="001503FE">
        <w:rPr>
          <w:rFonts w:ascii="宋体" w:hAnsi="宋体" w:cs="宋体"/>
          <w:kern w:val="0"/>
          <w:sz w:val="24"/>
        </w:rPr>
        <w:t>竞价书</w:t>
      </w:r>
      <w:proofErr w:type="gramEnd"/>
      <w:r w:rsidRPr="001503FE">
        <w:rPr>
          <w:rFonts w:ascii="宋体" w:hAnsi="宋体" w:cs="宋体"/>
          <w:kern w:val="0"/>
          <w:sz w:val="24"/>
        </w:rPr>
        <w:t>的承诺，及时与用户签订合同，按</w:t>
      </w:r>
      <w:proofErr w:type="gramStart"/>
      <w:r w:rsidRPr="001503FE">
        <w:rPr>
          <w:rFonts w:ascii="宋体" w:hAnsi="宋体" w:cs="宋体"/>
          <w:kern w:val="0"/>
          <w:sz w:val="24"/>
        </w:rPr>
        <w:t>竞价书</w:t>
      </w:r>
      <w:proofErr w:type="gramEnd"/>
      <w:r w:rsidRPr="001503FE">
        <w:rPr>
          <w:rFonts w:ascii="宋体" w:hAnsi="宋体" w:cs="宋体"/>
          <w:kern w:val="0"/>
          <w:sz w:val="24"/>
        </w:rPr>
        <w:t>承诺的价格及时向</w:t>
      </w:r>
      <w:r w:rsidRPr="001503FE">
        <w:rPr>
          <w:rFonts w:ascii="宋体" w:hAnsi="宋体" w:cs="宋体" w:hint="eastAsia"/>
          <w:kern w:val="0"/>
          <w:sz w:val="24"/>
        </w:rPr>
        <w:t>采购人</w:t>
      </w:r>
      <w:r w:rsidRPr="001503FE">
        <w:rPr>
          <w:rFonts w:ascii="宋体" w:hAnsi="宋体" w:cs="宋体"/>
          <w:kern w:val="0"/>
          <w:sz w:val="24"/>
        </w:rPr>
        <w:t>提供高质量的产品和服务。</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宋体" w:hint="eastAsia"/>
          <w:kern w:val="0"/>
          <w:sz w:val="24"/>
        </w:rPr>
        <w:t>4.</w:t>
      </w:r>
      <w:r w:rsidRPr="001503FE">
        <w:rPr>
          <w:rFonts w:ascii="宋体" w:hAnsi="宋体" w:cs="宋体"/>
          <w:kern w:val="0"/>
          <w:sz w:val="24"/>
        </w:rPr>
        <w:t>本项目</w:t>
      </w:r>
      <w:r w:rsidRPr="001503FE">
        <w:rPr>
          <w:rFonts w:ascii="宋体" w:hAnsi="宋体" w:cs="宋体" w:hint="eastAsia"/>
          <w:kern w:val="0"/>
          <w:sz w:val="24"/>
        </w:rPr>
        <w:t>竞价</w:t>
      </w:r>
      <w:r w:rsidRPr="001503FE">
        <w:rPr>
          <w:rFonts w:ascii="宋体" w:hAnsi="宋体" w:cs="Arial" w:hint="eastAsia"/>
          <w:sz w:val="24"/>
        </w:rPr>
        <w:t>公告</w:t>
      </w:r>
      <w:r w:rsidRPr="001503FE">
        <w:rPr>
          <w:rFonts w:ascii="宋体" w:hAnsi="宋体" w:cs="宋体"/>
          <w:kern w:val="0"/>
          <w:sz w:val="24"/>
        </w:rPr>
        <w:t>、</w:t>
      </w:r>
      <w:r w:rsidRPr="001503FE">
        <w:rPr>
          <w:rFonts w:ascii="宋体" w:hAnsi="宋体" w:cs="宋体" w:hint="eastAsia"/>
          <w:kern w:val="0"/>
          <w:sz w:val="24"/>
        </w:rPr>
        <w:t>竞价人</w:t>
      </w:r>
      <w:r w:rsidRPr="001503FE">
        <w:rPr>
          <w:rFonts w:ascii="宋体" w:hAnsi="宋体" w:cs="宋体"/>
          <w:kern w:val="0"/>
          <w:sz w:val="24"/>
        </w:rPr>
        <w:t>的</w:t>
      </w:r>
      <w:r w:rsidRPr="001503FE">
        <w:rPr>
          <w:rFonts w:ascii="宋体" w:hAnsi="宋体" w:cs="宋体" w:hint="eastAsia"/>
          <w:kern w:val="0"/>
          <w:sz w:val="24"/>
        </w:rPr>
        <w:t>报价文件</w:t>
      </w:r>
      <w:r w:rsidRPr="001503FE">
        <w:rPr>
          <w:rFonts w:ascii="宋体" w:hAnsi="宋体" w:cs="宋体"/>
          <w:kern w:val="0"/>
          <w:sz w:val="24"/>
        </w:rPr>
        <w:t>包括对售后服务的承诺对我</w:t>
      </w:r>
      <w:r w:rsidRPr="001503FE">
        <w:rPr>
          <w:rFonts w:ascii="宋体" w:hAnsi="宋体" w:cs="宋体" w:hint="eastAsia"/>
          <w:kern w:val="0"/>
          <w:sz w:val="24"/>
        </w:rPr>
        <w:t>方</w:t>
      </w:r>
      <w:r w:rsidRPr="001503FE">
        <w:rPr>
          <w:rFonts w:ascii="宋体" w:hAnsi="宋体" w:cs="宋体"/>
          <w:kern w:val="0"/>
          <w:sz w:val="24"/>
        </w:rPr>
        <w:t>具有同等约束力。</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宋体" w:hint="eastAsia"/>
          <w:kern w:val="0"/>
          <w:sz w:val="24"/>
        </w:rPr>
        <w:t>5.</w:t>
      </w:r>
      <w:r w:rsidRPr="001503FE">
        <w:rPr>
          <w:rFonts w:ascii="宋体" w:hAnsi="宋体" w:cs="宋体"/>
          <w:kern w:val="0"/>
          <w:sz w:val="24"/>
        </w:rPr>
        <w:t>获得竞价供货资格后</w:t>
      </w:r>
      <w:r w:rsidRPr="001503FE">
        <w:rPr>
          <w:rFonts w:ascii="宋体" w:hAnsi="宋体" w:cs="宋体"/>
          <w:bCs/>
          <w:kern w:val="0"/>
          <w:sz w:val="24"/>
        </w:rPr>
        <w:t>若无法按约定条款履行义务或有拆、</w:t>
      </w:r>
      <w:proofErr w:type="gramStart"/>
      <w:r w:rsidRPr="001503FE">
        <w:rPr>
          <w:rFonts w:ascii="宋体" w:hAnsi="宋体" w:cs="宋体"/>
          <w:bCs/>
          <w:kern w:val="0"/>
          <w:sz w:val="24"/>
        </w:rPr>
        <w:t>换设备</w:t>
      </w:r>
      <w:proofErr w:type="gramEnd"/>
      <w:r w:rsidRPr="001503FE">
        <w:rPr>
          <w:rFonts w:ascii="宋体" w:hAnsi="宋体" w:cs="宋体"/>
          <w:bCs/>
          <w:kern w:val="0"/>
          <w:sz w:val="24"/>
        </w:rPr>
        <w:t>及零件，</w:t>
      </w:r>
      <w:r w:rsidRPr="001503FE">
        <w:rPr>
          <w:rFonts w:ascii="宋体" w:hAnsi="宋体" w:cs="宋体"/>
          <w:kern w:val="0"/>
          <w:sz w:val="24"/>
        </w:rPr>
        <w:t>贵方有权取消我方竞价供货资格，接受按政府采购有关法规对我方的处罚。</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6.本</w:t>
      </w:r>
      <w:r w:rsidRPr="001503FE">
        <w:rPr>
          <w:rFonts w:ascii="宋体" w:hAnsi="宋体" w:cs="Arial"/>
          <w:sz w:val="24"/>
        </w:rPr>
        <w:t>竞价有效期自</w:t>
      </w:r>
      <w:r w:rsidRPr="001503FE">
        <w:rPr>
          <w:rFonts w:ascii="宋体" w:hAnsi="宋体" w:cs="Arial" w:hint="eastAsia"/>
          <w:sz w:val="24"/>
        </w:rPr>
        <w:t>网上竞价报价文件递交截止时间</w:t>
      </w:r>
      <w:r w:rsidRPr="001503FE">
        <w:rPr>
          <w:rFonts w:ascii="宋体" w:hAnsi="宋体" w:cs="Arial"/>
          <w:sz w:val="24"/>
        </w:rPr>
        <w:t>起</w:t>
      </w:r>
      <w:r w:rsidRPr="001503FE">
        <w:rPr>
          <w:rFonts w:ascii="宋体" w:hAnsi="宋体" w:cs="Arial" w:hint="eastAsia"/>
          <w:sz w:val="24"/>
        </w:rPr>
        <w:t>60</w:t>
      </w:r>
      <w:r w:rsidRPr="001503FE">
        <w:rPr>
          <w:rFonts w:ascii="宋体" w:hAnsi="宋体" w:cs="Arial"/>
          <w:sz w:val="24"/>
        </w:rPr>
        <w:t>个日历日。</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7.</w:t>
      </w:r>
      <w:r w:rsidRPr="001503FE">
        <w:rPr>
          <w:rFonts w:ascii="宋体" w:hAnsi="宋体" w:cs="Arial"/>
          <w:sz w:val="24"/>
        </w:rPr>
        <w:t>如果在规定的</w:t>
      </w:r>
      <w:r w:rsidRPr="001503FE">
        <w:rPr>
          <w:rFonts w:ascii="宋体" w:hAnsi="宋体" w:cs="Arial" w:hint="eastAsia"/>
          <w:sz w:val="24"/>
        </w:rPr>
        <w:t>网上竞价报价文件递交截止时间</w:t>
      </w:r>
      <w:r w:rsidRPr="001503FE">
        <w:rPr>
          <w:rFonts w:ascii="宋体" w:hAnsi="宋体" w:cs="Arial"/>
          <w:sz w:val="24"/>
        </w:rPr>
        <w:t>后，竞价人在竞价有效期内撤回竞价，其竞价保证金将被没收。</w:t>
      </w:r>
    </w:p>
    <w:p w:rsidR="00BC4A0F" w:rsidRPr="001503FE" w:rsidRDefault="00A95398">
      <w:pPr>
        <w:tabs>
          <w:tab w:val="left" w:pos="900"/>
        </w:tabs>
        <w:spacing w:line="500" w:lineRule="exact"/>
        <w:ind w:firstLineChars="200" w:firstLine="480"/>
        <w:rPr>
          <w:rFonts w:ascii="宋体" w:hAnsi="宋体" w:cs="Arial"/>
          <w:sz w:val="24"/>
        </w:rPr>
      </w:pPr>
      <w:r w:rsidRPr="001503FE">
        <w:rPr>
          <w:rFonts w:ascii="宋体" w:hAnsi="宋体" w:cs="Arial" w:hint="eastAsia"/>
          <w:sz w:val="24"/>
        </w:rPr>
        <w:t>8.关于本次网上竞价项目采购，我们作为竞价人已熟知、清楚，并愿意参加提供招标货物（或服务）的竞价，保证竞价文件中所提供的所有文件资料是真实、合法、有效的。</w:t>
      </w:r>
    </w:p>
    <w:p w:rsidR="00BC4A0F" w:rsidRPr="001503FE" w:rsidRDefault="00A95398">
      <w:pPr>
        <w:widowControl/>
        <w:spacing w:after="109"/>
        <w:jc w:val="left"/>
        <w:rPr>
          <w:rFonts w:ascii="宋体" w:hAnsi="宋体" w:cs="Arial"/>
          <w:sz w:val="24"/>
        </w:rPr>
      </w:pPr>
      <w:r w:rsidRPr="001503FE">
        <w:rPr>
          <w:rFonts w:ascii="宋体" w:hAnsi="宋体" w:cs="Arial" w:hint="eastAsia"/>
          <w:sz w:val="24"/>
        </w:rPr>
        <w:t xml:space="preserve">   9.我们作为竞价人保证提供给采购人的货物（或服务），不涉及第三者主张任何权利，同时与国家现行法律法规没有抵触，也不存在任何法律纠纷及诉讼。</w:t>
      </w:r>
    </w:p>
    <w:p w:rsidR="00BC4A0F" w:rsidRPr="001503FE" w:rsidRDefault="00A95398">
      <w:pPr>
        <w:widowControl/>
        <w:spacing w:after="109"/>
        <w:jc w:val="left"/>
        <w:rPr>
          <w:rFonts w:ascii="宋体" w:hAnsi="宋体" w:cs="Arial"/>
          <w:sz w:val="24"/>
        </w:rPr>
      </w:pPr>
      <w:r w:rsidRPr="001503FE">
        <w:rPr>
          <w:rFonts w:ascii="宋体" w:hAnsi="宋体" w:cs="Arial" w:hint="eastAsia"/>
          <w:sz w:val="24"/>
        </w:rPr>
        <w:t xml:space="preserve">   10.</w:t>
      </w:r>
      <w:r w:rsidRPr="001503FE">
        <w:rPr>
          <w:rFonts w:ascii="宋体" w:hAnsi="宋体" w:cs="Arial"/>
          <w:sz w:val="24"/>
        </w:rPr>
        <w:t>与本竞价有关的一切正式往来通讯请寄：</w:t>
      </w:r>
    </w:p>
    <w:p w:rsidR="00BC4A0F" w:rsidRPr="001503FE" w:rsidRDefault="00A95398">
      <w:pPr>
        <w:spacing w:line="500" w:lineRule="exact"/>
        <w:ind w:firstLineChars="300" w:firstLine="720"/>
        <w:rPr>
          <w:rFonts w:ascii="宋体" w:hAnsi="宋体"/>
          <w:sz w:val="24"/>
          <w:u w:val="single"/>
        </w:rPr>
      </w:pPr>
      <w:r w:rsidRPr="001503FE">
        <w:rPr>
          <w:rFonts w:ascii="宋体" w:hAnsi="宋体" w:hint="eastAsia"/>
          <w:sz w:val="24"/>
        </w:rPr>
        <w:t xml:space="preserve">地址：  邮编： </w:t>
      </w:r>
    </w:p>
    <w:p w:rsidR="00BC4A0F" w:rsidRPr="001503FE" w:rsidRDefault="00A95398">
      <w:pPr>
        <w:spacing w:line="500" w:lineRule="exact"/>
        <w:rPr>
          <w:rFonts w:ascii="宋体" w:hAnsi="宋体"/>
          <w:sz w:val="24"/>
          <w:u w:val="single"/>
        </w:rPr>
      </w:pPr>
      <w:r w:rsidRPr="001503FE">
        <w:rPr>
          <w:rFonts w:ascii="宋体" w:hAnsi="宋体" w:hint="eastAsia"/>
          <w:sz w:val="24"/>
        </w:rPr>
        <w:t xml:space="preserve">      手机：  传真： </w:t>
      </w:r>
    </w:p>
    <w:p w:rsidR="00BC4A0F" w:rsidRPr="001503FE" w:rsidRDefault="00A95398">
      <w:pPr>
        <w:spacing w:line="500" w:lineRule="exact"/>
        <w:rPr>
          <w:rFonts w:ascii="宋体" w:hAnsi="宋体"/>
          <w:sz w:val="24"/>
          <w:u w:val="single"/>
        </w:rPr>
      </w:pPr>
      <w:r w:rsidRPr="001503FE">
        <w:rPr>
          <w:rFonts w:ascii="宋体" w:hAnsi="宋体" w:hint="eastAsia"/>
          <w:sz w:val="24"/>
        </w:rPr>
        <w:t xml:space="preserve">      竞价人授权代表签字： </w:t>
      </w:r>
    </w:p>
    <w:p w:rsidR="00BC4A0F" w:rsidRPr="001503FE" w:rsidRDefault="00A95398">
      <w:pPr>
        <w:spacing w:line="500" w:lineRule="exact"/>
        <w:rPr>
          <w:rFonts w:ascii="宋体" w:hAnsi="宋体"/>
          <w:sz w:val="24"/>
        </w:rPr>
      </w:pPr>
      <w:r w:rsidRPr="001503FE">
        <w:rPr>
          <w:rFonts w:ascii="宋体" w:hAnsi="宋体" w:hint="eastAsia"/>
          <w:sz w:val="24"/>
        </w:rPr>
        <w:t xml:space="preserve">      竞价人（全称并加盖公章）：</w:t>
      </w:r>
    </w:p>
    <w:p w:rsidR="00BC4A0F" w:rsidRPr="001503FE" w:rsidRDefault="00A95398">
      <w:pPr>
        <w:tabs>
          <w:tab w:val="left" w:pos="5355"/>
        </w:tabs>
        <w:spacing w:line="500" w:lineRule="exact"/>
        <w:rPr>
          <w:rFonts w:ascii="宋体" w:hAnsi="宋体"/>
          <w:sz w:val="24"/>
        </w:rPr>
      </w:pPr>
      <w:r w:rsidRPr="001503FE">
        <w:rPr>
          <w:rFonts w:ascii="宋体" w:hAnsi="宋体" w:hint="eastAsia"/>
          <w:sz w:val="24"/>
        </w:rPr>
        <w:t xml:space="preserve">      日  期： 年 月 日</w:t>
      </w:r>
    </w:p>
    <w:p w:rsidR="00BC4A0F" w:rsidRPr="001503FE" w:rsidRDefault="00BC4A0F">
      <w:pPr>
        <w:rPr>
          <w:rFonts w:ascii="宋体" w:hAnsi="宋体" w:cs="宋体"/>
          <w:kern w:val="0"/>
          <w:sz w:val="24"/>
        </w:rPr>
        <w:sectPr w:rsidR="00BC4A0F" w:rsidRPr="001503FE">
          <w:headerReference w:type="default" r:id="rId12"/>
          <w:footerReference w:type="even" r:id="rId13"/>
          <w:footerReference w:type="default" r:id="rId14"/>
          <w:pgSz w:w="11906" w:h="16838"/>
          <w:pgMar w:top="1440" w:right="1440" w:bottom="1440" w:left="1440" w:header="851" w:footer="992" w:gutter="0"/>
          <w:cols w:space="720"/>
          <w:docGrid w:type="lines" w:linePitch="312"/>
        </w:sectPr>
      </w:pPr>
    </w:p>
    <w:p w:rsidR="00BC4A0F" w:rsidRPr="001503FE" w:rsidRDefault="00A95398">
      <w:pPr>
        <w:widowControl/>
        <w:shd w:val="clear" w:color="auto" w:fill="FFFFFF"/>
        <w:spacing w:line="420" w:lineRule="exact"/>
        <w:rPr>
          <w:rFonts w:ascii="宋体" w:hAnsi="宋体" w:cs="宋体"/>
          <w:b/>
          <w:kern w:val="0"/>
          <w:sz w:val="24"/>
        </w:rPr>
      </w:pPr>
      <w:r w:rsidRPr="001503FE">
        <w:rPr>
          <w:rFonts w:ascii="宋体" w:hAnsi="宋体" w:cs="宋体" w:hint="eastAsia"/>
          <w:b/>
          <w:kern w:val="0"/>
          <w:sz w:val="24"/>
        </w:rPr>
        <w:lastRenderedPageBreak/>
        <w:t>附件10：</w:t>
      </w:r>
    </w:p>
    <w:p w:rsidR="00BC4A0F" w:rsidRPr="001503FE" w:rsidRDefault="00A95398">
      <w:pPr>
        <w:jc w:val="center"/>
        <w:rPr>
          <w:rFonts w:ascii="宋体" w:hAnsi="宋体"/>
          <w:b/>
          <w:sz w:val="28"/>
          <w:szCs w:val="28"/>
        </w:rPr>
      </w:pPr>
      <w:r w:rsidRPr="001503FE">
        <w:rPr>
          <w:rFonts w:ascii="宋体" w:hAnsi="宋体" w:hint="eastAsia"/>
          <w:b/>
          <w:sz w:val="28"/>
          <w:szCs w:val="28"/>
        </w:rPr>
        <w:t>竞价一览表</w:t>
      </w:r>
    </w:p>
    <w:p w:rsidR="00BC4A0F" w:rsidRPr="001503FE" w:rsidRDefault="00BC4A0F">
      <w:pPr>
        <w:rPr>
          <w:rFonts w:ascii="宋体" w:hAnsi="宋体"/>
          <w:b/>
          <w:sz w:val="24"/>
          <w:szCs w:val="24"/>
        </w:rPr>
      </w:pPr>
    </w:p>
    <w:p w:rsidR="00BC4A0F" w:rsidRPr="001503FE" w:rsidRDefault="00A95398">
      <w:pPr>
        <w:jc w:val="right"/>
        <w:rPr>
          <w:rFonts w:ascii="宋体" w:hAnsi="宋体"/>
          <w:sz w:val="24"/>
          <w:szCs w:val="24"/>
        </w:rPr>
      </w:pPr>
      <w:r w:rsidRPr="001503FE">
        <w:rPr>
          <w:rFonts w:ascii="宋体" w:hAnsi="宋体" w:hint="eastAsia"/>
          <w:sz w:val="24"/>
          <w:szCs w:val="24"/>
        </w:rPr>
        <w:t>金额单位：元人民币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3"/>
        <w:gridCol w:w="1703"/>
        <w:gridCol w:w="1391"/>
        <w:gridCol w:w="994"/>
        <w:gridCol w:w="1386"/>
        <w:gridCol w:w="992"/>
        <w:gridCol w:w="1405"/>
      </w:tblGrid>
      <w:tr w:rsidR="00BC4A0F" w:rsidRPr="001503FE">
        <w:trPr>
          <w:cantSplit/>
          <w:trHeight w:val="1013"/>
          <w:jc w:val="center"/>
        </w:trPr>
        <w:tc>
          <w:tcPr>
            <w:tcW w:w="709" w:type="dxa"/>
            <w:vAlign w:val="center"/>
          </w:tcPr>
          <w:p w:rsidR="00BC4A0F" w:rsidRPr="001503FE" w:rsidRDefault="00A95398">
            <w:pPr>
              <w:jc w:val="center"/>
              <w:rPr>
                <w:rFonts w:ascii="宋体" w:hAnsi="宋体"/>
                <w:sz w:val="24"/>
              </w:rPr>
            </w:pPr>
            <w:r w:rsidRPr="001503FE">
              <w:rPr>
                <w:rFonts w:ascii="宋体" w:hAnsi="宋体" w:hint="eastAsia"/>
                <w:sz w:val="24"/>
              </w:rPr>
              <w:t>合同包</w:t>
            </w:r>
          </w:p>
        </w:tc>
        <w:tc>
          <w:tcPr>
            <w:tcW w:w="763" w:type="dxa"/>
            <w:vAlign w:val="center"/>
          </w:tcPr>
          <w:p w:rsidR="00BC4A0F" w:rsidRPr="001503FE" w:rsidRDefault="00A95398">
            <w:pPr>
              <w:jc w:val="center"/>
              <w:rPr>
                <w:rFonts w:ascii="宋体" w:hAnsi="宋体"/>
                <w:sz w:val="24"/>
              </w:rPr>
            </w:pPr>
            <w:r w:rsidRPr="001503FE">
              <w:rPr>
                <w:rFonts w:ascii="宋体" w:hAnsi="宋体" w:hint="eastAsia"/>
                <w:sz w:val="24"/>
              </w:rPr>
              <w:t>品目号</w:t>
            </w:r>
          </w:p>
        </w:tc>
        <w:tc>
          <w:tcPr>
            <w:tcW w:w="1703" w:type="dxa"/>
            <w:vAlign w:val="center"/>
          </w:tcPr>
          <w:p w:rsidR="00BC4A0F" w:rsidRPr="001503FE" w:rsidRDefault="00A95398">
            <w:pPr>
              <w:jc w:val="center"/>
              <w:rPr>
                <w:rFonts w:ascii="宋体" w:hAnsi="宋体"/>
                <w:sz w:val="24"/>
              </w:rPr>
            </w:pPr>
            <w:r w:rsidRPr="001503FE">
              <w:rPr>
                <w:rFonts w:ascii="宋体" w:hAnsi="宋体" w:hint="eastAsia"/>
                <w:sz w:val="24"/>
              </w:rPr>
              <w:t>品目名称</w:t>
            </w:r>
          </w:p>
        </w:tc>
        <w:tc>
          <w:tcPr>
            <w:tcW w:w="1391" w:type="dxa"/>
            <w:vAlign w:val="center"/>
          </w:tcPr>
          <w:p w:rsidR="00BC4A0F" w:rsidRPr="001503FE" w:rsidRDefault="00A95398">
            <w:pPr>
              <w:jc w:val="center"/>
              <w:rPr>
                <w:rFonts w:ascii="宋体" w:hAnsi="宋体"/>
                <w:sz w:val="24"/>
              </w:rPr>
            </w:pPr>
            <w:r w:rsidRPr="001503FE">
              <w:rPr>
                <w:rFonts w:ascii="宋体" w:hAnsi="宋体" w:hint="eastAsia"/>
                <w:sz w:val="24"/>
              </w:rPr>
              <w:t>品牌型号（若有）</w:t>
            </w:r>
          </w:p>
        </w:tc>
        <w:tc>
          <w:tcPr>
            <w:tcW w:w="994" w:type="dxa"/>
            <w:vAlign w:val="center"/>
          </w:tcPr>
          <w:p w:rsidR="00BC4A0F" w:rsidRPr="001503FE" w:rsidRDefault="00A95398">
            <w:pPr>
              <w:jc w:val="center"/>
              <w:rPr>
                <w:rFonts w:ascii="宋体" w:hAnsi="宋体"/>
                <w:sz w:val="24"/>
              </w:rPr>
            </w:pPr>
            <w:r w:rsidRPr="001503FE">
              <w:rPr>
                <w:rFonts w:ascii="宋体" w:hAnsi="宋体" w:hint="eastAsia"/>
                <w:sz w:val="24"/>
              </w:rPr>
              <w:t>数量</w:t>
            </w:r>
          </w:p>
        </w:tc>
        <w:tc>
          <w:tcPr>
            <w:tcW w:w="1386" w:type="dxa"/>
            <w:vAlign w:val="center"/>
          </w:tcPr>
          <w:p w:rsidR="00BC4A0F" w:rsidRPr="001503FE" w:rsidRDefault="00A95398">
            <w:pPr>
              <w:jc w:val="center"/>
              <w:rPr>
                <w:rFonts w:ascii="宋体" w:hAnsi="宋体"/>
                <w:sz w:val="24"/>
              </w:rPr>
            </w:pPr>
            <w:r w:rsidRPr="001503FE">
              <w:rPr>
                <w:rFonts w:ascii="宋体" w:hAnsi="宋体" w:hint="eastAsia"/>
                <w:sz w:val="24"/>
              </w:rPr>
              <w:t>总价最高限价(元)</w:t>
            </w:r>
          </w:p>
        </w:tc>
        <w:tc>
          <w:tcPr>
            <w:tcW w:w="992" w:type="dxa"/>
            <w:vAlign w:val="center"/>
          </w:tcPr>
          <w:p w:rsidR="00BC4A0F" w:rsidRPr="001503FE" w:rsidRDefault="00A95398">
            <w:pPr>
              <w:jc w:val="center"/>
              <w:rPr>
                <w:rFonts w:ascii="宋体" w:hAnsi="宋体"/>
                <w:sz w:val="24"/>
              </w:rPr>
            </w:pPr>
            <w:r w:rsidRPr="001503FE">
              <w:rPr>
                <w:rFonts w:ascii="宋体" w:hAnsi="宋体" w:hint="eastAsia"/>
                <w:sz w:val="24"/>
              </w:rPr>
              <w:t>单价(元)</w:t>
            </w:r>
          </w:p>
        </w:tc>
        <w:tc>
          <w:tcPr>
            <w:tcW w:w="1405" w:type="dxa"/>
            <w:vAlign w:val="center"/>
          </w:tcPr>
          <w:p w:rsidR="00BC4A0F" w:rsidRPr="001503FE" w:rsidRDefault="00A95398">
            <w:pPr>
              <w:jc w:val="center"/>
              <w:rPr>
                <w:rFonts w:ascii="宋体" w:hAnsi="宋体"/>
                <w:sz w:val="24"/>
              </w:rPr>
            </w:pPr>
            <w:r w:rsidRPr="001503FE">
              <w:rPr>
                <w:rFonts w:ascii="宋体" w:hAnsi="宋体" w:hint="eastAsia"/>
                <w:sz w:val="24"/>
              </w:rPr>
              <w:t>总价(元)</w:t>
            </w:r>
          </w:p>
        </w:tc>
      </w:tr>
      <w:tr w:rsidR="00BC4A0F" w:rsidRPr="001503FE">
        <w:trPr>
          <w:cantSplit/>
          <w:trHeight w:val="606"/>
          <w:jc w:val="center"/>
        </w:trPr>
        <w:tc>
          <w:tcPr>
            <w:tcW w:w="709" w:type="dxa"/>
            <w:vMerge w:val="restart"/>
            <w:vAlign w:val="center"/>
          </w:tcPr>
          <w:p w:rsidR="00BC4A0F" w:rsidRPr="001503FE" w:rsidRDefault="00A95398">
            <w:pPr>
              <w:spacing w:line="500" w:lineRule="exact"/>
              <w:jc w:val="center"/>
              <w:rPr>
                <w:rFonts w:ascii="宋体" w:hAnsi="宋体"/>
                <w:sz w:val="24"/>
              </w:rPr>
            </w:pPr>
            <w:r w:rsidRPr="001503FE">
              <w:rPr>
                <w:rFonts w:ascii="宋体" w:hAnsi="宋体" w:hint="eastAsia"/>
                <w:sz w:val="24"/>
              </w:rPr>
              <w:t>1</w:t>
            </w:r>
          </w:p>
        </w:tc>
        <w:tc>
          <w:tcPr>
            <w:tcW w:w="763" w:type="dxa"/>
            <w:vAlign w:val="center"/>
          </w:tcPr>
          <w:p w:rsidR="00BC4A0F" w:rsidRPr="001503FE" w:rsidRDefault="00BC4A0F">
            <w:pPr>
              <w:spacing w:line="400" w:lineRule="exact"/>
              <w:jc w:val="center"/>
              <w:rPr>
                <w:rFonts w:ascii="宋体" w:hAnsi="宋体"/>
                <w:sz w:val="24"/>
              </w:rPr>
            </w:pPr>
          </w:p>
        </w:tc>
        <w:tc>
          <w:tcPr>
            <w:tcW w:w="1703" w:type="dxa"/>
            <w:vAlign w:val="center"/>
          </w:tcPr>
          <w:p w:rsidR="00BC4A0F" w:rsidRPr="001503FE" w:rsidRDefault="00BC4A0F">
            <w:pPr>
              <w:widowControl/>
              <w:jc w:val="center"/>
              <w:textAlignment w:val="center"/>
              <w:rPr>
                <w:rFonts w:ascii="宋体" w:hAnsi="宋体"/>
                <w:sz w:val="24"/>
              </w:rPr>
            </w:pPr>
          </w:p>
        </w:tc>
        <w:tc>
          <w:tcPr>
            <w:tcW w:w="1391" w:type="dxa"/>
            <w:vAlign w:val="center"/>
          </w:tcPr>
          <w:p w:rsidR="00BC4A0F" w:rsidRPr="001503FE" w:rsidRDefault="00BC4A0F">
            <w:pPr>
              <w:jc w:val="center"/>
              <w:rPr>
                <w:rFonts w:ascii="宋体" w:hAnsi="宋体"/>
                <w:sz w:val="24"/>
              </w:rPr>
            </w:pPr>
          </w:p>
        </w:tc>
        <w:tc>
          <w:tcPr>
            <w:tcW w:w="994" w:type="dxa"/>
            <w:vAlign w:val="center"/>
          </w:tcPr>
          <w:p w:rsidR="00BC4A0F" w:rsidRPr="001503FE" w:rsidRDefault="00BC4A0F">
            <w:pPr>
              <w:widowControl/>
              <w:jc w:val="center"/>
              <w:textAlignment w:val="center"/>
              <w:rPr>
                <w:rFonts w:ascii="宋体" w:hAnsi="宋体"/>
                <w:sz w:val="24"/>
              </w:rPr>
            </w:pPr>
          </w:p>
        </w:tc>
        <w:tc>
          <w:tcPr>
            <w:tcW w:w="1386" w:type="dxa"/>
            <w:vAlign w:val="center"/>
          </w:tcPr>
          <w:p w:rsidR="00BC4A0F" w:rsidRPr="001503FE" w:rsidRDefault="00BC4A0F">
            <w:pPr>
              <w:widowControl/>
              <w:jc w:val="center"/>
              <w:textAlignment w:val="center"/>
              <w:rPr>
                <w:rFonts w:ascii="宋体" w:hAnsi="宋体"/>
                <w:sz w:val="24"/>
              </w:rPr>
            </w:pPr>
          </w:p>
        </w:tc>
        <w:tc>
          <w:tcPr>
            <w:tcW w:w="992" w:type="dxa"/>
            <w:tcBorders>
              <w:bottom w:val="single" w:sz="4" w:space="0" w:color="auto"/>
            </w:tcBorders>
            <w:vAlign w:val="center"/>
          </w:tcPr>
          <w:p w:rsidR="00BC4A0F" w:rsidRPr="001503FE" w:rsidRDefault="00BC4A0F">
            <w:pPr>
              <w:widowControl/>
              <w:jc w:val="center"/>
              <w:textAlignment w:val="center"/>
              <w:rPr>
                <w:rFonts w:ascii="宋体" w:hAnsi="宋体"/>
                <w:sz w:val="24"/>
              </w:rPr>
            </w:pPr>
          </w:p>
        </w:tc>
        <w:tc>
          <w:tcPr>
            <w:tcW w:w="1405" w:type="dxa"/>
            <w:tcBorders>
              <w:bottom w:val="single" w:sz="4" w:space="0" w:color="auto"/>
            </w:tcBorders>
            <w:vAlign w:val="center"/>
          </w:tcPr>
          <w:p w:rsidR="00BC4A0F" w:rsidRPr="001503FE" w:rsidRDefault="00BC4A0F">
            <w:pPr>
              <w:spacing w:line="500" w:lineRule="exact"/>
              <w:rPr>
                <w:rFonts w:ascii="宋体" w:hAnsi="宋体"/>
                <w:sz w:val="24"/>
              </w:rPr>
            </w:pPr>
          </w:p>
        </w:tc>
      </w:tr>
      <w:tr w:rsidR="00BC4A0F" w:rsidRPr="001503FE">
        <w:trPr>
          <w:cantSplit/>
          <w:trHeight w:val="606"/>
          <w:jc w:val="center"/>
        </w:trPr>
        <w:tc>
          <w:tcPr>
            <w:tcW w:w="709" w:type="dxa"/>
            <w:vMerge/>
            <w:vAlign w:val="center"/>
          </w:tcPr>
          <w:p w:rsidR="00BC4A0F" w:rsidRPr="001503FE" w:rsidRDefault="00BC4A0F">
            <w:pPr>
              <w:spacing w:line="500" w:lineRule="exact"/>
              <w:rPr>
                <w:rFonts w:ascii="宋体" w:hAnsi="宋体"/>
                <w:sz w:val="24"/>
              </w:rPr>
            </w:pPr>
          </w:p>
        </w:tc>
        <w:tc>
          <w:tcPr>
            <w:tcW w:w="763" w:type="dxa"/>
            <w:vAlign w:val="center"/>
          </w:tcPr>
          <w:p w:rsidR="00BC4A0F" w:rsidRPr="001503FE" w:rsidRDefault="00BC4A0F">
            <w:pPr>
              <w:spacing w:line="400" w:lineRule="exact"/>
              <w:jc w:val="center"/>
              <w:rPr>
                <w:rFonts w:ascii="宋体" w:hAnsi="宋体"/>
                <w:sz w:val="24"/>
              </w:rPr>
            </w:pPr>
          </w:p>
        </w:tc>
        <w:tc>
          <w:tcPr>
            <w:tcW w:w="1703" w:type="dxa"/>
            <w:vAlign w:val="center"/>
          </w:tcPr>
          <w:p w:rsidR="00BC4A0F" w:rsidRPr="001503FE" w:rsidRDefault="00BC4A0F">
            <w:pPr>
              <w:widowControl/>
              <w:jc w:val="center"/>
              <w:textAlignment w:val="center"/>
              <w:rPr>
                <w:rFonts w:ascii="宋体" w:hAnsi="宋体"/>
                <w:sz w:val="24"/>
              </w:rPr>
            </w:pPr>
          </w:p>
        </w:tc>
        <w:tc>
          <w:tcPr>
            <w:tcW w:w="1391" w:type="dxa"/>
            <w:vAlign w:val="center"/>
          </w:tcPr>
          <w:p w:rsidR="00BC4A0F" w:rsidRPr="001503FE" w:rsidRDefault="00BC4A0F">
            <w:pPr>
              <w:jc w:val="center"/>
              <w:rPr>
                <w:rFonts w:ascii="宋体" w:hAnsi="宋体"/>
                <w:sz w:val="24"/>
              </w:rPr>
            </w:pPr>
          </w:p>
        </w:tc>
        <w:tc>
          <w:tcPr>
            <w:tcW w:w="994" w:type="dxa"/>
            <w:vAlign w:val="center"/>
          </w:tcPr>
          <w:p w:rsidR="00BC4A0F" w:rsidRPr="001503FE" w:rsidRDefault="00BC4A0F">
            <w:pPr>
              <w:widowControl/>
              <w:jc w:val="center"/>
              <w:textAlignment w:val="center"/>
              <w:rPr>
                <w:rFonts w:ascii="宋体" w:hAnsi="宋体"/>
                <w:sz w:val="24"/>
              </w:rPr>
            </w:pPr>
          </w:p>
        </w:tc>
        <w:tc>
          <w:tcPr>
            <w:tcW w:w="1386" w:type="dxa"/>
            <w:vAlign w:val="center"/>
          </w:tcPr>
          <w:p w:rsidR="00BC4A0F" w:rsidRPr="001503FE" w:rsidRDefault="00BC4A0F">
            <w:pPr>
              <w:widowControl/>
              <w:jc w:val="center"/>
              <w:textAlignment w:val="center"/>
              <w:rPr>
                <w:rFonts w:ascii="宋体" w:hAnsi="宋体"/>
                <w:sz w:val="24"/>
              </w:rPr>
            </w:pPr>
          </w:p>
        </w:tc>
        <w:tc>
          <w:tcPr>
            <w:tcW w:w="992" w:type="dxa"/>
            <w:tcBorders>
              <w:bottom w:val="single" w:sz="4" w:space="0" w:color="auto"/>
            </w:tcBorders>
            <w:vAlign w:val="center"/>
          </w:tcPr>
          <w:p w:rsidR="00BC4A0F" w:rsidRPr="001503FE" w:rsidRDefault="00BC4A0F">
            <w:pPr>
              <w:widowControl/>
              <w:jc w:val="center"/>
              <w:textAlignment w:val="center"/>
              <w:rPr>
                <w:rFonts w:ascii="宋体" w:hAnsi="宋体"/>
                <w:sz w:val="24"/>
              </w:rPr>
            </w:pPr>
          </w:p>
        </w:tc>
        <w:tc>
          <w:tcPr>
            <w:tcW w:w="1405" w:type="dxa"/>
            <w:tcBorders>
              <w:bottom w:val="single" w:sz="4" w:space="0" w:color="auto"/>
            </w:tcBorders>
            <w:vAlign w:val="center"/>
          </w:tcPr>
          <w:p w:rsidR="00BC4A0F" w:rsidRPr="001503FE" w:rsidRDefault="00BC4A0F">
            <w:pPr>
              <w:spacing w:line="500" w:lineRule="exact"/>
              <w:rPr>
                <w:rFonts w:ascii="宋体" w:hAnsi="宋体"/>
                <w:sz w:val="24"/>
              </w:rPr>
            </w:pPr>
          </w:p>
        </w:tc>
      </w:tr>
      <w:tr w:rsidR="00BC4A0F" w:rsidRPr="001503FE">
        <w:trPr>
          <w:cantSplit/>
          <w:trHeight w:val="606"/>
          <w:jc w:val="center"/>
        </w:trPr>
        <w:tc>
          <w:tcPr>
            <w:tcW w:w="709" w:type="dxa"/>
            <w:vMerge/>
            <w:vAlign w:val="center"/>
          </w:tcPr>
          <w:p w:rsidR="00BC4A0F" w:rsidRPr="001503FE" w:rsidRDefault="00BC4A0F">
            <w:pPr>
              <w:spacing w:line="500" w:lineRule="exact"/>
              <w:rPr>
                <w:rFonts w:ascii="宋体" w:hAnsi="宋体"/>
                <w:sz w:val="24"/>
              </w:rPr>
            </w:pPr>
          </w:p>
        </w:tc>
        <w:tc>
          <w:tcPr>
            <w:tcW w:w="763" w:type="dxa"/>
            <w:vAlign w:val="center"/>
          </w:tcPr>
          <w:p w:rsidR="00BC4A0F" w:rsidRPr="001503FE" w:rsidRDefault="00BC4A0F">
            <w:pPr>
              <w:spacing w:line="400" w:lineRule="exact"/>
              <w:jc w:val="center"/>
              <w:rPr>
                <w:rFonts w:ascii="宋体" w:hAnsi="宋体"/>
                <w:sz w:val="24"/>
              </w:rPr>
            </w:pPr>
          </w:p>
        </w:tc>
        <w:tc>
          <w:tcPr>
            <w:tcW w:w="1703" w:type="dxa"/>
            <w:vAlign w:val="center"/>
          </w:tcPr>
          <w:p w:rsidR="00BC4A0F" w:rsidRPr="001503FE" w:rsidRDefault="00BC4A0F">
            <w:pPr>
              <w:widowControl/>
              <w:jc w:val="center"/>
              <w:textAlignment w:val="center"/>
              <w:rPr>
                <w:rFonts w:ascii="宋体" w:hAnsi="宋体"/>
                <w:sz w:val="24"/>
              </w:rPr>
            </w:pPr>
          </w:p>
        </w:tc>
        <w:tc>
          <w:tcPr>
            <w:tcW w:w="1391" w:type="dxa"/>
            <w:vAlign w:val="center"/>
          </w:tcPr>
          <w:p w:rsidR="00BC4A0F" w:rsidRPr="001503FE" w:rsidRDefault="00BC4A0F">
            <w:pPr>
              <w:jc w:val="center"/>
              <w:rPr>
                <w:rFonts w:ascii="宋体" w:hAnsi="宋体"/>
                <w:sz w:val="24"/>
              </w:rPr>
            </w:pPr>
          </w:p>
        </w:tc>
        <w:tc>
          <w:tcPr>
            <w:tcW w:w="994" w:type="dxa"/>
            <w:vAlign w:val="center"/>
          </w:tcPr>
          <w:p w:rsidR="00BC4A0F" w:rsidRPr="001503FE" w:rsidRDefault="00BC4A0F">
            <w:pPr>
              <w:widowControl/>
              <w:jc w:val="center"/>
              <w:textAlignment w:val="center"/>
              <w:rPr>
                <w:rFonts w:ascii="宋体" w:hAnsi="宋体"/>
                <w:sz w:val="24"/>
              </w:rPr>
            </w:pPr>
          </w:p>
        </w:tc>
        <w:tc>
          <w:tcPr>
            <w:tcW w:w="1386" w:type="dxa"/>
            <w:vAlign w:val="center"/>
          </w:tcPr>
          <w:p w:rsidR="00BC4A0F" w:rsidRPr="001503FE" w:rsidRDefault="00BC4A0F">
            <w:pPr>
              <w:widowControl/>
              <w:jc w:val="center"/>
              <w:textAlignment w:val="center"/>
              <w:rPr>
                <w:rFonts w:ascii="宋体" w:hAnsi="宋体"/>
                <w:sz w:val="24"/>
              </w:rPr>
            </w:pPr>
          </w:p>
        </w:tc>
        <w:tc>
          <w:tcPr>
            <w:tcW w:w="992" w:type="dxa"/>
            <w:tcBorders>
              <w:bottom w:val="single" w:sz="4" w:space="0" w:color="auto"/>
            </w:tcBorders>
            <w:vAlign w:val="center"/>
          </w:tcPr>
          <w:p w:rsidR="00BC4A0F" w:rsidRPr="001503FE" w:rsidRDefault="00BC4A0F">
            <w:pPr>
              <w:widowControl/>
              <w:jc w:val="center"/>
              <w:textAlignment w:val="center"/>
              <w:rPr>
                <w:rFonts w:ascii="宋体" w:hAnsi="宋体"/>
                <w:sz w:val="24"/>
              </w:rPr>
            </w:pPr>
          </w:p>
        </w:tc>
        <w:tc>
          <w:tcPr>
            <w:tcW w:w="1405" w:type="dxa"/>
            <w:tcBorders>
              <w:bottom w:val="single" w:sz="4" w:space="0" w:color="auto"/>
            </w:tcBorders>
            <w:vAlign w:val="center"/>
          </w:tcPr>
          <w:p w:rsidR="00BC4A0F" w:rsidRPr="001503FE" w:rsidRDefault="00BC4A0F">
            <w:pPr>
              <w:spacing w:line="500" w:lineRule="exact"/>
              <w:rPr>
                <w:rFonts w:ascii="宋体" w:hAnsi="宋体"/>
                <w:sz w:val="24"/>
              </w:rPr>
            </w:pPr>
          </w:p>
        </w:tc>
      </w:tr>
      <w:tr w:rsidR="00BC4A0F" w:rsidRPr="001503FE">
        <w:trPr>
          <w:cantSplit/>
          <w:trHeight w:val="606"/>
          <w:jc w:val="center"/>
        </w:trPr>
        <w:tc>
          <w:tcPr>
            <w:tcW w:w="709" w:type="dxa"/>
            <w:vMerge/>
            <w:vAlign w:val="center"/>
          </w:tcPr>
          <w:p w:rsidR="00BC4A0F" w:rsidRPr="001503FE" w:rsidRDefault="00BC4A0F">
            <w:pPr>
              <w:spacing w:line="500" w:lineRule="exact"/>
              <w:rPr>
                <w:rFonts w:ascii="宋体" w:hAnsi="宋体"/>
                <w:sz w:val="24"/>
              </w:rPr>
            </w:pPr>
          </w:p>
        </w:tc>
        <w:tc>
          <w:tcPr>
            <w:tcW w:w="763" w:type="dxa"/>
            <w:vAlign w:val="center"/>
          </w:tcPr>
          <w:p w:rsidR="00BC4A0F" w:rsidRPr="001503FE" w:rsidRDefault="00BC4A0F">
            <w:pPr>
              <w:spacing w:line="400" w:lineRule="exact"/>
              <w:jc w:val="center"/>
              <w:rPr>
                <w:rFonts w:ascii="宋体" w:hAnsi="宋体"/>
                <w:sz w:val="24"/>
              </w:rPr>
            </w:pPr>
          </w:p>
        </w:tc>
        <w:tc>
          <w:tcPr>
            <w:tcW w:w="1703" w:type="dxa"/>
            <w:vAlign w:val="center"/>
          </w:tcPr>
          <w:p w:rsidR="00BC4A0F" w:rsidRPr="001503FE" w:rsidRDefault="00BC4A0F">
            <w:pPr>
              <w:widowControl/>
              <w:jc w:val="center"/>
              <w:textAlignment w:val="center"/>
              <w:rPr>
                <w:rFonts w:ascii="宋体" w:hAnsi="宋体"/>
                <w:sz w:val="24"/>
              </w:rPr>
            </w:pPr>
          </w:p>
        </w:tc>
        <w:tc>
          <w:tcPr>
            <w:tcW w:w="1391" w:type="dxa"/>
            <w:vAlign w:val="center"/>
          </w:tcPr>
          <w:p w:rsidR="00BC4A0F" w:rsidRPr="001503FE" w:rsidRDefault="00BC4A0F">
            <w:pPr>
              <w:jc w:val="center"/>
              <w:rPr>
                <w:rFonts w:ascii="宋体" w:hAnsi="宋体"/>
                <w:sz w:val="24"/>
              </w:rPr>
            </w:pPr>
          </w:p>
        </w:tc>
        <w:tc>
          <w:tcPr>
            <w:tcW w:w="994" w:type="dxa"/>
            <w:vAlign w:val="center"/>
          </w:tcPr>
          <w:p w:rsidR="00BC4A0F" w:rsidRPr="001503FE" w:rsidRDefault="00BC4A0F">
            <w:pPr>
              <w:widowControl/>
              <w:jc w:val="center"/>
              <w:textAlignment w:val="center"/>
              <w:rPr>
                <w:rFonts w:ascii="宋体" w:hAnsi="宋体"/>
                <w:sz w:val="24"/>
              </w:rPr>
            </w:pPr>
          </w:p>
        </w:tc>
        <w:tc>
          <w:tcPr>
            <w:tcW w:w="1386" w:type="dxa"/>
            <w:vAlign w:val="center"/>
          </w:tcPr>
          <w:p w:rsidR="00BC4A0F" w:rsidRPr="001503FE" w:rsidRDefault="00BC4A0F">
            <w:pPr>
              <w:widowControl/>
              <w:jc w:val="center"/>
              <w:textAlignment w:val="center"/>
              <w:rPr>
                <w:rFonts w:ascii="宋体" w:hAnsi="宋体"/>
                <w:sz w:val="24"/>
              </w:rPr>
            </w:pPr>
          </w:p>
        </w:tc>
        <w:tc>
          <w:tcPr>
            <w:tcW w:w="992" w:type="dxa"/>
            <w:tcBorders>
              <w:bottom w:val="single" w:sz="4" w:space="0" w:color="auto"/>
            </w:tcBorders>
            <w:vAlign w:val="center"/>
          </w:tcPr>
          <w:p w:rsidR="00BC4A0F" w:rsidRPr="001503FE" w:rsidRDefault="00BC4A0F">
            <w:pPr>
              <w:widowControl/>
              <w:jc w:val="center"/>
              <w:textAlignment w:val="center"/>
              <w:rPr>
                <w:rFonts w:ascii="宋体" w:hAnsi="宋体"/>
                <w:sz w:val="24"/>
              </w:rPr>
            </w:pPr>
          </w:p>
        </w:tc>
        <w:tc>
          <w:tcPr>
            <w:tcW w:w="1405" w:type="dxa"/>
            <w:tcBorders>
              <w:bottom w:val="single" w:sz="4" w:space="0" w:color="auto"/>
            </w:tcBorders>
            <w:vAlign w:val="center"/>
          </w:tcPr>
          <w:p w:rsidR="00BC4A0F" w:rsidRPr="001503FE" w:rsidRDefault="00BC4A0F">
            <w:pPr>
              <w:spacing w:line="500" w:lineRule="exact"/>
              <w:rPr>
                <w:rFonts w:ascii="宋体" w:hAnsi="宋体"/>
                <w:sz w:val="24"/>
              </w:rPr>
            </w:pPr>
          </w:p>
        </w:tc>
      </w:tr>
      <w:tr w:rsidR="00BC4A0F" w:rsidRPr="001503FE">
        <w:trPr>
          <w:cantSplit/>
          <w:trHeight w:val="606"/>
          <w:jc w:val="center"/>
        </w:trPr>
        <w:tc>
          <w:tcPr>
            <w:tcW w:w="709" w:type="dxa"/>
            <w:vMerge/>
            <w:vAlign w:val="center"/>
          </w:tcPr>
          <w:p w:rsidR="00BC4A0F" w:rsidRPr="001503FE" w:rsidRDefault="00BC4A0F">
            <w:pPr>
              <w:spacing w:line="500" w:lineRule="exact"/>
              <w:rPr>
                <w:rFonts w:ascii="宋体" w:hAnsi="宋体"/>
                <w:sz w:val="24"/>
              </w:rPr>
            </w:pPr>
          </w:p>
        </w:tc>
        <w:tc>
          <w:tcPr>
            <w:tcW w:w="763" w:type="dxa"/>
            <w:vAlign w:val="center"/>
          </w:tcPr>
          <w:p w:rsidR="00BC4A0F" w:rsidRPr="001503FE" w:rsidRDefault="00BC4A0F">
            <w:pPr>
              <w:spacing w:line="400" w:lineRule="exact"/>
              <w:jc w:val="center"/>
              <w:rPr>
                <w:rFonts w:ascii="宋体" w:hAnsi="宋体"/>
                <w:sz w:val="24"/>
              </w:rPr>
            </w:pPr>
          </w:p>
        </w:tc>
        <w:tc>
          <w:tcPr>
            <w:tcW w:w="1703" w:type="dxa"/>
            <w:vAlign w:val="center"/>
          </w:tcPr>
          <w:p w:rsidR="00BC4A0F" w:rsidRPr="001503FE" w:rsidRDefault="00BC4A0F">
            <w:pPr>
              <w:widowControl/>
              <w:jc w:val="center"/>
              <w:textAlignment w:val="center"/>
              <w:rPr>
                <w:rFonts w:ascii="宋体" w:hAnsi="宋体"/>
                <w:sz w:val="24"/>
              </w:rPr>
            </w:pPr>
          </w:p>
        </w:tc>
        <w:tc>
          <w:tcPr>
            <w:tcW w:w="1391" w:type="dxa"/>
            <w:vAlign w:val="center"/>
          </w:tcPr>
          <w:p w:rsidR="00BC4A0F" w:rsidRPr="001503FE" w:rsidRDefault="00BC4A0F">
            <w:pPr>
              <w:jc w:val="center"/>
              <w:rPr>
                <w:rFonts w:ascii="宋体" w:hAnsi="宋体"/>
                <w:sz w:val="24"/>
              </w:rPr>
            </w:pPr>
          </w:p>
        </w:tc>
        <w:tc>
          <w:tcPr>
            <w:tcW w:w="994" w:type="dxa"/>
            <w:vAlign w:val="center"/>
          </w:tcPr>
          <w:p w:rsidR="00BC4A0F" w:rsidRPr="001503FE" w:rsidRDefault="00BC4A0F">
            <w:pPr>
              <w:widowControl/>
              <w:jc w:val="center"/>
              <w:textAlignment w:val="center"/>
              <w:rPr>
                <w:rFonts w:ascii="宋体" w:hAnsi="宋体"/>
                <w:sz w:val="24"/>
              </w:rPr>
            </w:pPr>
          </w:p>
        </w:tc>
        <w:tc>
          <w:tcPr>
            <w:tcW w:w="1386" w:type="dxa"/>
            <w:vAlign w:val="center"/>
          </w:tcPr>
          <w:p w:rsidR="00BC4A0F" w:rsidRPr="001503FE" w:rsidRDefault="00BC4A0F">
            <w:pPr>
              <w:widowControl/>
              <w:jc w:val="center"/>
              <w:textAlignment w:val="center"/>
              <w:rPr>
                <w:rFonts w:ascii="宋体" w:hAnsi="宋体"/>
                <w:sz w:val="24"/>
              </w:rPr>
            </w:pPr>
          </w:p>
        </w:tc>
        <w:tc>
          <w:tcPr>
            <w:tcW w:w="992" w:type="dxa"/>
            <w:tcBorders>
              <w:bottom w:val="single" w:sz="4" w:space="0" w:color="auto"/>
            </w:tcBorders>
            <w:vAlign w:val="center"/>
          </w:tcPr>
          <w:p w:rsidR="00BC4A0F" w:rsidRPr="001503FE" w:rsidRDefault="00BC4A0F">
            <w:pPr>
              <w:widowControl/>
              <w:jc w:val="center"/>
              <w:textAlignment w:val="center"/>
              <w:rPr>
                <w:rFonts w:ascii="宋体" w:hAnsi="宋体"/>
                <w:sz w:val="24"/>
              </w:rPr>
            </w:pPr>
          </w:p>
        </w:tc>
        <w:tc>
          <w:tcPr>
            <w:tcW w:w="1405" w:type="dxa"/>
            <w:tcBorders>
              <w:bottom w:val="single" w:sz="4" w:space="0" w:color="auto"/>
            </w:tcBorders>
            <w:vAlign w:val="center"/>
          </w:tcPr>
          <w:p w:rsidR="00BC4A0F" w:rsidRPr="001503FE" w:rsidRDefault="00BC4A0F">
            <w:pPr>
              <w:spacing w:line="500" w:lineRule="exact"/>
              <w:rPr>
                <w:rFonts w:ascii="宋体" w:hAnsi="宋体"/>
                <w:sz w:val="24"/>
              </w:rPr>
            </w:pPr>
          </w:p>
        </w:tc>
      </w:tr>
      <w:tr w:rsidR="00BC4A0F" w:rsidRPr="001503FE">
        <w:trPr>
          <w:cantSplit/>
          <w:trHeight w:val="607"/>
          <w:jc w:val="center"/>
        </w:trPr>
        <w:tc>
          <w:tcPr>
            <w:tcW w:w="3175" w:type="dxa"/>
            <w:gridSpan w:val="3"/>
            <w:vAlign w:val="center"/>
          </w:tcPr>
          <w:p w:rsidR="00BC4A0F" w:rsidRPr="001503FE" w:rsidRDefault="00A95398">
            <w:pPr>
              <w:spacing w:line="500" w:lineRule="exact"/>
              <w:jc w:val="center"/>
              <w:rPr>
                <w:rFonts w:ascii="宋体" w:hAnsi="宋体"/>
                <w:sz w:val="24"/>
              </w:rPr>
            </w:pPr>
            <w:r w:rsidRPr="001503FE">
              <w:rPr>
                <w:rFonts w:ascii="宋体" w:hAnsi="宋体" w:hint="eastAsia"/>
                <w:sz w:val="24"/>
              </w:rPr>
              <w:t>竞价总价（大写）</w:t>
            </w:r>
          </w:p>
        </w:tc>
        <w:tc>
          <w:tcPr>
            <w:tcW w:w="3771" w:type="dxa"/>
            <w:gridSpan w:val="3"/>
            <w:vAlign w:val="center"/>
          </w:tcPr>
          <w:p w:rsidR="00BC4A0F" w:rsidRPr="001503FE" w:rsidRDefault="00BC4A0F">
            <w:pPr>
              <w:spacing w:line="500" w:lineRule="exact"/>
              <w:rPr>
                <w:rFonts w:ascii="宋体" w:hAnsi="宋体"/>
                <w:sz w:val="24"/>
              </w:rPr>
            </w:pPr>
          </w:p>
        </w:tc>
        <w:tc>
          <w:tcPr>
            <w:tcW w:w="2397" w:type="dxa"/>
            <w:gridSpan w:val="2"/>
            <w:vAlign w:val="center"/>
          </w:tcPr>
          <w:p w:rsidR="00BC4A0F" w:rsidRPr="001503FE" w:rsidRDefault="00A95398">
            <w:pPr>
              <w:spacing w:line="500" w:lineRule="exact"/>
              <w:rPr>
                <w:rFonts w:ascii="宋体" w:hAnsi="宋体"/>
                <w:sz w:val="24"/>
              </w:rPr>
            </w:pPr>
            <w:r w:rsidRPr="001503FE">
              <w:rPr>
                <w:rFonts w:ascii="宋体" w:hAnsi="宋体" w:hint="eastAsia"/>
                <w:sz w:val="24"/>
              </w:rPr>
              <w:t>小写：</w:t>
            </w:r>
          </w:p>
        </w:tc>
      </w:tr>
    </w:tbl>
    <w:p w:rsidR="00BC4A0F" w:rsidRPr="001503FE" w:rsidRDefault="00BC4A0F">
      <w:pPr>
        <w:rPr>
          <w:rFonts w:ascii="宋体" w:hAnsi="宋体"/>
          <w:b/>
          <w:sz w:val="24"/>
          <w:szCs w:val="24"/>
          <w:u w:val="single"/>
        </w:rPr>
      </w:pPr>
    </w:p>
    <w:p w:rsidR="00BC4A0F" w:rsidRPr="001503FE" w:rsidRDefault="00A95398">
      <w:pPr>
        <w:ind w:firstLineChars="200" w:firstLine="482"/>
        <w:rPr>
          <w:rFonts w:ascii="宋体" w:hAnsi="宋体"/>
          <w:b/>
          <w:sz w:val="24"/>
          <w:szCs w:val="24"/>
          <w:u w:val="single"/>
        </w:rPr>
      </w:pPr>
      <w:r w:rsidRPr="001503FE">
        <w:rPr>
          <w:rFonts w:ascii="宋体" w:hAnsi="宋体" w:hint="eastAsia"/>
          <w:b/>
          <w:sz w:val="24"/>
          <w:szCs w:val="24"/>
          <w:u w:val="single"/>
        </w:rPr>
        <w:t>注：（1）</w:t>
      </w:r>
      <w:r w:rsidRPr="001503FE">
        <w:rPr>
          <w:rFonts w:ascii="宋体" w:hAnsi="宋体"/>
          <w:b/>
          <w:sz w:val="24"/>
          <w:szCs w:val="24"/>
          <w:u w:val="single"/>
        </w:rPr>
        <w:t>竞价人首次提交的报价总价</w:t>
      </w:r>
      <w:r w:rsidRPr="001503FE">
        <w:rPr>
          <w:rFonts w:ascii="宋体" w:hAnsi="宋体" w:hint="eastAsia"/>
          <w:b/>
          <w:sz w:val="24"/>
          <w:szCs w:val="24"/>
          <w:u w:val="single"/>
        </w:rPr>
        <w:t>不能高于</w:t>
      </w:r>
      <w:r w:rsidRPr="001503FE">
        <w:rPr>
          <w:rFonts w:ascii="宋体" w:hAnsi="宋体"/>
          <w:b/>
          <w:sz w:val="24"/>
          <w:szCs w:val="24"/>
          <w:u w:val="single"/>
        </w:rPr>
        <w:t>公告最高限价，报价单价不能超过竞价文件的单价最高限价，否则，视为无效报价</w:t>
      </w:r>
      <w:r w:rsidRPr="001503FE">
        <w:rPr>
          <w:rFonts w:ascii="宋体" w:hAnsi="宋体" w:hint="eastAsia"/>
          <w:b/>
          <w:sz w:val="24"/>
          <w:szCs w:val="24"/>
          <w:u w:val="single"/>
        </w:rPr>
        <w:t>。</w:t>
      </w:r>
    </w:p>
    <w:p w:rsidR="00BC4A0F" w:rsidRPr="001503FE" w:rsidRDefault="00A95398">
      <w:pPr>
        <w:pStyle w:val="2"/>
        <w:ind w:firstLine="482"/>
        <w:rPr>
          <w:rFonts w:ascii="宋体" w:hAnsi="宋体"/>
          <w:b/>
          <w:sz w:val="24"/>
          <w:u w:val="single"/>
        </w:rPr>
      </w:pPr>
      <w:r w:rsidRPr="001503FE">
        <w:rPr>
          <w:rFonts w:ascii="宋体" w:hAnsi="宋体" w:hint="eastAsia"/>
          <w:b/>
          <w:sz w:val="24"/>
          <w:u w:val="single"/>
        </w:rPr>
        <w:t>（2）竞价人应以包括本项目所涉及的有关项目的所有费用进行报价，包括：报价应包含本项目履约相关的一切费用。</w:t>
      </w:r>
    </w:p>
    <w:p w:rsidR="00BC4A0F" w:rsidRPr="001503FE" w:rsidRDefault="00BC4A0F">
      <w:pPr>
        <w:rPr>
          <w:rFonts w:ascii="宋体" w:hAnsi="宋体"/>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tblGrid>
      <w:tr w:rsidR="00BC4A0F" w:rsidRPr="001503FE">
        <w:trPr>
          <w:trHeight w:val="1779"/>
          <w:jc w:val="center"/>
        </w:trPr>
        <w:tc>
          <w:tcPr>
            <w:tcW w:w="8385" w:type="dxa"/>
          </w:tcPr>
          <w:p w:rsidR="00BC4A0F" w:rsidRPr="001503FE" w:rsidRDefault="00BC4A0F">
            <w:pPr>
              <w:ind w:leftChars="2100" w:left="4410"/>
              <w:jc w:val="center"/>
              <w:rPr>
                <w:rFonts w:ascii="宋体" w:hAnsi="宋体"/>
                <w:b/>
                <w:sz w:val="36"/>
                <w:szCs w:val="36"/>
              </w:rPr>
            </w:pPr>
          </w:p>
          <w:p w:rsidR="00BC4A0F" w:rsidRPr="001503FE" w:rsidRDefault="00BC4A0F">
            <w:pPr>
              <w:ind w:leftChars="2100" w:left="4410"/>
              <w:jc w:val="center"/>
              <w:rPr>
                <w:rFonts w:ascii="宋体" w:hAnsi="宋体"/>
                <w:b/>
                <w:sz w:val="36"/>
                <w:szCs w:val="36"/>
              </w:rPr>
            </w:pPr>
          </w:p>
          <w:p w:rsidR="00BC4A0F" w:rsidRPr="001503FE" w:rsidRDefault="00A95398">
            <w:pPr>
              <w:jc w:val="center"/>
              <w:rPr>
                <w:rFonts w:ascii="宋体" w:hAnsi="宋体"/>
                <w:sz w:val="24"/>
                <w:szCs w:val="24"/>
              </w:rPr>
            </w:pPr>
            <w:r w:rsidRPr="001503FE">
              <w:rPr>
                <w:rFonts w:ascii="宋体" w:hAnsi="宋体" w:hint="eastAsia"/>
                <w:sz w:val="24"/>
                <w:szCs w:val="24"/>
              </w:rPr>
              <w:t>保证金凭证复印件粘贴处</w:t>
            </w:r>
          </w:p>
          <w:p w:rsidR="00BC4A0F" w:rsidRPr="001503FE" w:rsidRDefault="00BC4A0F">
            <w:pPr>
              <w:ind w:leftChars="2100" w:left="4410"/>
              <w:jc w:val="center"/>
              <w:rPr>
                <w:rFonts w:ascii="宋体" w:hAnsi="宋体"/>
                <w:b/>
                <w:sz w:val="36"/>
                <w:szCs w:val="36"/>
              </w:rPr>
            </w:pPr>
          </w:p>
        </w:tc>
      </w:tr>
    </w:tbl>
    <w:p w:rsidR="00BC4A0F" w:rsidRPr="001503FE" w:rsidRDefault="00BC4A0F">
      <w:pPr>
        <w:spacing w:line="360" w:lineRule="auto"/>
        <w:ind w:leftChars="-342" w:left="-718" w:rightChars="-416" w:right="-874" w:firstLineChars="170" w:firstLine="357"/>
        <w:rPr>
          <w:rFonts w:ascii="宋体" w:hAnsi="宋体" w:cs="Arial"/>
          <w:szCs w:val="21"/>
        </w:rPr>
      </w:pPr>
    </w:p>
    <w:p w:rsidR="00BC4A0F" w:rsidRPr="001503FE" w:rsidRDefault="00BC4A0F">
      <w:pPr>
        <w:rPr>
          <w:rFonts w:ascii="宋体" w:hAnsi="宋体"/>
          <w:b/>
          <w:sz w:val="24"/>
          <w:szCs w:val="24"/>
        </w:rPr>
      </w:pP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竞价人（全称并加盖公章）</w:t>
      </w:r>
      <w:r w:rsidRPr="001503FE">
        <w:rPr>
          <w:rFonts w:ascii="宋体" w:hAnsi="宋体" w:cs="宋体" w:hint="eastAsia"/>
          <w:bCs/>
          <w:kern w:val="0"/>
          <w:sz w:val="24"/>
          <w:shd w:val="clear" w:color="auto" w:fill="FFFFFF"/>
        </w:rPr>
        <w:t>：</w:t>
      </w: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竞价人授权代表签字</w:t>
      </w:r>
      <w:r w:rsidRPr="001503FE">
        <w:rPr>
          <w:rFonts w:ascii="宋体" w:hAnsi="宋体" w:cs="宋体" w:hint="eastAsia"/>
          <w:bCs/>
          <w:kern w:val="0"/>
          <w:sz w:val="24"/>
          <w:shd w:val="clear" w:color="auto" w:fill="FFFFFF"/>
        </w:rPr>
        <w:t>：</w:t>
      </w:r>
    </w:p>
    <w:p w:rsidR="00BC4A0F" w:rsidRPr="001503FE" w:rsidRDefault="00A95398">
      <w:pPr>
        <w:spacing w:line="440" w:lineRule="exact"/>
        <w:rPr>
          <w:rFonts w:ascii="宋体" w:hAnsi="宋体" w:cs="宋体"/>
          <w:b/>
          <w:kern w:val="0"/>
          <w:sz w:val="24"/>
        </w:rPr>
      </w:pPr>
      <w:r w:rsidRPr="001503FE">
        <w:rPr>
          <w:rFonts w:ascii="宋体" w:hAnsi="宋体" w:hint="eastAsia"/>
          <w:sz w:val="24"/>
        </w:rPr>
        <w:t>日  期： 年 月 日</w:t>
      </w:r>
    </w:p>
    <w:p w:rsidR="00BC4A0F" w:rsidRPr="001503FE" w:rsidRDefault="00A95398">
      <w:pPr>
        <w:rPr>
          <w:rFonts w:ascii="宋体" w:hAnsi="宋体"/>
          <w:b/>
          <w:sz w:val="28"/>
          <w:szCs w:val="28"/>
        </w:rPr>
      </w:pPr>
      <w:r w:rsidRPr="001503FE">
        <w:rPr>
          <w:rFonts w:ascii="宋体" w:hAnsi="宋体" w:cs="宋体" w:hint="eastAsia"/>
          <w:b/>
          <w:kern w:val="0"/>
          <w:sz w:val="24"/>
        </w:rPr>
        <w:br w:type="page"/>
      </w:r>
      <w:r w:rsidRPr="001503FE">
        <w:rPr>
          <w:rFonts w:ascii="宋体" w:hAnsi="宋体" w:cs="宋体" w:hint="eastAsia"/>
          <w:b/>
          <w:kern w:val="0"/>
          <w:sz w:val="24"/>
        </w:rPr>
        <w:lastRenderedPageBreak/>
        <w:t>附件11：</w:t>
      </w:r>
    </w:p>
    <w:p w:rsidR="00BC4A0F" w:rsidRPr="001503FE" w:rsidRDefault="00A95398">
      <w:pPr>
        <w:widowControl/>
        <w:spacing w:after="109"/>
        <w:jc w:val="center"/>
        <w:rPr>
          <w:rFonts w:ascii="宋体" w:hAnsi="宋体"/>
          <w:b/>
          <w:sz w:val="28"/>
          <w:szCs w:val="28"/>
        </w:rPr>
      </w:pPr>
      <w:r w:rsidRPr="001503FE">
        <w:rPr>
          <w:rFonts w:ascii="宋体" w:hAnsi="宋体"/>
          <w:b/>
          <w:sz w:val="28"/>
          <w:szCs w:val="28"/>
        </w:rPr>
        <w:t>技术和服务要求响应表</w:t>
      </w:r>
    </w:p>
    <w:p w:rsidR="00BC4A0F" w:rsidRPr="001503FE" w:rsidRDefault="00A95398">
      <w:pPr>
        <w:widowControl/>
        <w:spacing w:after="109"/>
        <w:jc w:val="left"/>
        <w:rPr>
          <w:rFonts w:ascii="宋体" w:hAnsi="宋体" w:cs="宋体"/>
          <w:kern w:val="0"/>
          <w:szCs w:val="21"/>
        </w:rPr>
      </w:pPr>
      <w:r w:rsidRPr="001503FE">
        <w:rPr>
          <w:rFonts w:ascii="宋体" w:hAnsi="宋体" w:cs="宋体"/>
          <w:kern w:val="0"/>
          <w:szCs w:val="21"/>
        </w:rPr>
        <w:t> </w:t>
      </w:r>
    </w:p>
    <w:p w:rsidR="00BC4A0F" w:rsidRPr="001503FE" w:rsidRDefault="00A95398">
      <w:pPr>
        <w:widowControl/>
        <w:spacing w:after="109"/>
        <w:jc w:val="left"/>
        <w:rPr>
          <w:rFonts w:ascii="宋体" w:hAnsi="宋体" w:cs="宋体"/>
          <w:kern w:val="0"/>
          <w:sz w:val="24"/>
          <w:szCs w:val="24"/>
        </w:rPr>
      </w:pPr>
      <w:r w:rsidRPr="001503FE">
        <w:rPr>
          <w:rFonts w:ascii="宋体" w:hAnsi="宋体" w:cs="宋体" w:hint="eastAsia"/>
          <w:kern w:val="0"/>
          <w:sz w:val="24"/>
          <w:szCs w:val="24"/>
        </w:rPr>
        <w:t>项目</w:t>
      </w:r>
      <w:r w:rsidRPr="001503FE">
        <w:rPr>
          <w:rFonts w:ascii="宋体" w:hAnsi="宋体" w:cs="宋体"/>
          <w:kern w:val="0"/>
          <w:sz w:val="24"/>
          <w:szCs w:val="24"/>
        </w:rPr>
        <w:t>编号：</w:t>
      </w:r>
      <w:r w:rsidRPr="001503FE">
        <w:rPr>
          <w:rFonts w:ascii="宋体" w:hAnsi="宋体" w:cs="宋体"/>
          <w:kern w:val="0"/>
          <w:sz w:val="24"/>
          <w:szCs w:val="24"/>
          <w:u w:val="single"/>
        </w:rPr>
        <w:t>                   </w:t>
      </w:r>
    </w:p>
    <w:tbl>
      <w:tblPr>
        <w:tblW w:w="0" w:type="auto"/>
        <w:tblBorders>
          <w:top w:val="outset" w:sz="4" w:space="0" w:color="666666"/>
          <w:left w:val="outset" w:sz="4" w:space="0" w:color="666666"/>
          <w:bottom w:val="outset" w:sz="4" w:space="0" w:color="666666"/>
          <w:right w:val="outset" w:sz="4" w:space="0" w:color="666666"/>
        </w:tblBorders>
        <w:tblLayout w:type="fixed"/>
        <w:tblCellMar>
          <w:top w:w="15" w:type="dxa"/>
          <w:left w:w="15" w:type="dxa"/>
          <w:bottom w:w="15" w:type="dxa"/>
          <w:right w:w="15" w:type="dxa"/>
        </w:tblCellMar>
        <w:tblLook w:val="04A0" w:firstRow="1" w:lastRow="0" w:firstColumn="1" w:lastColumn="0" w:noHBand="0" w:noVBand="1"/>
      </w:tblPr>
      <w:tblGrid>
        <w:gridCol w:w="893"/>
        <w:gridCol w:w="1199"/>
        <w:gridCol w:w="3260"/>
        <w:gridCol w:w="2263"/>
        <w:gridCol w:w="2305"/>
      </w:tblGrid>
      <w:tr w:rsidR="00BC4A0F" w:rsidRPr="001503FE">
        <w:trPr>
          <w:trHeight w:val="646"/>
        </w:trPr>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line="185" w:lineRule="atLeast"/>
              <w:jc w:val="center"/>
              <w:rPr>
                <w:rFonts w:ascii="宋体" w:hAnsi="宋体" w:cs="宋体"/>
                <w:kern w:val="0"/>
                <w:sz w:val="24"/>
                <w:szCs w:val="24"/>
              </w:rPr>
            </w:pPr>
            <w:r w:rsidRPr="001503FE">
              <w:rPr>
                <w:rFonts w:ascii="宋体" w:hAnsi="宋体" w:cs="宋体"/>
                <w:kern w:val="0"/>
                <w:sz w:val="24"/>
                <w:szCs w:val="24"/>
              </w:rPr>
              <w:t>合同包</w:t>
            </w:r>
          </w:p>
        </w:tc>
        <w:tc>
          <w:tcPr>
            <w:tcW w:w="1199"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line="185" w:lineRule="atLeast"/>
              <w:jc w:val="center"/>
              <w:rPr>
                <w:rFonts w:ascii="宋体" w:hAnsi="宋体" w:cs="宋体"/>
                <w:kern w:val="0"/>
                <w:sz w:val="24"/>
                <w:szCs w:val="24"/>
              </w:rPr>
            </w:pPr>
            <w:r w:rsidRPr="001503FE">
              <w:rPr>
                <w:rFonts w:ascii="宋体" w:hAnsi="宋体" w:cs="宋体"/>
                <w:kern w:val="0"/>
                <w:sz w:val="24"/>
                <w:szCs w:val="24"/>
              </w:rPr>
              <w:t>品目号</w:t>
            </w:r>
          </w:p>
        </w:tc>
        <w:tc>
          <w:tcPr>
            <w:tcW w:w="3260"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line="185" w:lineRule="atLeast"/>
              <w:jc w:val="center"/>
              <w:rPr>
                <w:rFonts w:ascii="宋体" w:hAnsi="宋体" w:cs="宋体"/>
                <w:kern w:val="0"/>
                <w:sz w:val="24"/>
                <w:szCs w:val="24"/>
              </w:rPr>
            </w:pPr>
            <w:r w:rsidRPr="001503FE">
              <w:rPr>
                <w:rFonts w:ascii="宋体" w:hAnsi="宋体" w:cs="宋体"/>
                <w:kern w:val="0"/>
                <w:sz w:val="24"/>
                <w:szCs w:val="24"/>
              </w:rPr>
              <w:t>技术和服务要求</w:t>
            </w:r>
          </w:p>
        </w:tc>
        <w:tc>
          <w:tcPr>
            <w:tcW w:w="2263"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line="185" w:lineRule="atLeast"/>
              <w:jc w:val="center"/>
              <w:rPr>
                <w:rFonts w:ascii="宋体" w:hAnsi="宋体" w:cs="宋体"/>
                <w:kern w:val="0"/>
                <w:sz w:val="24"/>
                <w:szCs w:val="24"/>
              </w:rPr>
            </w:pPr>
            <w:r w:rsidRPr="001503FE">
              <w:rPr>
                <w:rFonts w:ascii="宋体" w:hAnsi="宋体" w:cs="宋体"/>
                <w:kern w:val="0"/>
                <w:sz w:val="24"/>
                <w:szCs w:val="24"/>
              </w:rPr>
              <w:t>报价响应</w:t>
            </w:r>
          </w:p>
        </w:tc>
        <w:tc>
          <w:tcPr>
            <w:tcW w:w="2305"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line="185" w:lineRule="atLeast"/>
              <w:jc w:val="center"/>
              <w:rPr>
                <w:rFonts w:ascii="宋体" w:hAnsi="宋体" w:cs="宋体"/>
                <w:kern w:val="0"/>
                <w:sz w:val="24"/>
                <w:szCs w:val="24"/>
              </w:rPr>
            </w:pPr>
            <w:r w:rsidRPr="001503FE">
              <w:rPr>
                <w:rFonts w:ascii="宋体" w:hAnsi="宋体" w:cs="宋体"/>
                <w:kern w:val="0"/>
                <w:sz w:val="24"/>
                <w:szCs w:val="24"/>
              </w:rPr>
              <w:t>是否偏离及说明</w:t>
            </w:r>
          </w:p>
        </w:tc>
      </w:tr>
      <w:tr w:rsidR="00BC4A0F" w:rsidRPr="001503FE">
        <w:tc>
          <w:tcPr>
            <w:tcW w:w="893" w:type="dxa"/>
            <w:vMerge w:val="restart"/>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after="109"/>
              <w:jc w:val="center"/>
              <w:rPr>
                <w:rFonts w:ascii="宋体" w:hAnsi="宋体" w:cs="宋体"/>
                <w:kern w:val="0"/>
                <w:sz w:val="24"/>
                <w:szCs w:val="24"/>
              </w:rPr>
            </w:pPr>
            <w:r w:rsidRPr="001503FE">
              <w:rPr>
                <w:rFonts w:ascii="宋体" w:hAnsi="宋体" w:cs="宋体" w:hint="eastAsia"/>
                <w:kern w:val="0"/>
                <w:sz w:val="24"/>
                <w:szCs w:val="24"/>
              </w:rPr>
              <w:t>1</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after="109"/>
              <w:jc w:val="center"/>
              <w:rPr>
                <w:rFonts w:ascii="宋体" w:hAnsi="宋体" w:cs="宋体"/>
                <w:kern w:val="0"/>
                <w:sz w:val="24"/>
                <w:szCs w:val="24"/>
              </w:rPr>
            </w:pPr>
            <w:r w:rsidRPr="001503FE">
              <w:rPr>
                <w:rFonts w:ascii="宋体" w:hAnsi="宋体" w:cs="宋体" w:hint="eastAsia"/>
                <w:kern w:val="0"/>
                <w:sz w:val="24"/>
                <w:szCs w:val="24"/>
              </w:rPr>
              <w:t>1</w:t>
            </w:r>
            <w:r w:rsidRPr="001503FE">
              <w:rPr>
                <w:rFonts w:ascii="宋体" w:hAnsi="宋体" w:cs="宋体"/>
                <w:kern w:val="0"/>
                <w:sz w:val="24"/>
                <w:szCs w:val="24"/>
              </w:rPr>
              <w:t>-1</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r>
      <w:tr w:rsidR="00BC4A0F" w:rsidRPr="001503FE">
        <w:tc>
          <w:tcPr>
            <w:tcW w:w="893" w:type="dxa"/>
            <w:vMerge/>
            <w:tcBorders>
              <w:top w:val="nil"/>
              <w:left w:val="single" w:sz="4" w:space="0" w:color="auto"/>
              <w:bottom w:val="single" w:sz="4" w:space="0" w:color="auto"/>
              <w:right w:val="single" w:sz="4" w:space="0" w:color="auto"/>
            </w:tcBorders>
            <w:shd w:val="clear" w:color="auto" w:fill="auto"/>
            <w:vAlign w:val="center"/>
          </w:tcPr>
          <w:p w:rsidR="00BC4A0F" w:rsidRPr="001503FE" w:rsidRDefault="00BC4A0F">
            <w:pPr>
              <w:widowControl/>
              <w:jc w:val="left"/>
              <w:rPr>
                <w:rFonts w:ascii="宋体" w:hAnsi="宋体" w:cs="宋体"/>
                <w:kern w:val="0"/>
                <w:sz w:val="24"/>
                <w:szCs w:val="24"/>
              </w:rPr>
            </w:pP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after="109"/>
              <w:jc w:val="center"/>
              <w:rPr>
                <w:rFonts w:ascii="宋体" w:hAnsi="宋体" w:cs="宋体"/>
                <w:kern w:val="0"/>
                <w:sz w:val="24"/>
                <w:szCs w:val="24"/>
              </w:rPr>
            </w:pPr>
            <w:r w:rsidRPr="001503FE">
              <w:rPr>
                <w:rFonts w:ascii="宋体" w:hAnsi="宋体" w:cs="Calibri"/>
                <w:kern w:val="0"/>
                <w:sz w:val="24"/>
                <w:szCs w:val="24"/>
              </w:rPr>
              <w:t>…</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BC4A0F" w:rsidRPr="001503FE" w:rsidRDefault="00BC4A0F">
            <w:pPr>
              <w:widowControl/>
              <w:jc w:val="left"/>
              <w:rPr>
                <w:rFonts w:ascii="宋体" w:hAnsi="宋体" w:cs="宋体"/>
                <w:kern w:val="0"/>
                <w:sz w:val="24"/>
                <w:szCs w:val="24"/>
              </w:rPr>
            </w:pPr>
          </w:p>
        </w:tc>
      </w:tr>
      <w:tr w:rsidR="00BC4A0F" w:rsidRPr="001503FE">
        <w:tc>
          <w:tcPr>
            <w:tcW w:w="893" w:type="dxa"/>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A95398">
            <w:pPr>
              <w:widowControl/>
              <w:spacing w:after="109"/>
              <w:jc w:val="center"/>
              <w:rPr>
                <w:rFonts w:ascii="宋体" w:hAnsi="宋体" w:cs="宋体"/>
                <w:kern w:val="0"/>
                <w:sz w:val="24"/>
                <w:szCs w:val="24"/>
              </w:rPr>
            </w:pPr>
            <w:r w:rsidRPr="001503FE">
              <w:rPr>
                <w:rFonts w:ascii="宋体" w:hAnsi="宋体" w:cs="Calibri"/>
                <w:kern w:val="0"/>
                <w:sz w:val="24"/>
                <w:szCs w:val="24"/>
              </w:rPr>
              <w:t>…</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BC4A0F">
            <w:pPr>
              <w:widowControl/>
              <w:jc w:val="left"/>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BC4A0F">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BC4A0F">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BC4A0F" w:rsidRPr="001503FE" w:rsidRDefault="00BC4A0F">
            <w:pPr>
              <w:widowControl/>
              <w:jc w:val="left"/>
              <w:rPr>
                <w:rFonts w:ascii="宋体" w:hAnsi="宋体" w:cs="宋体"/>
                <w:kern w:val="0"/>
                <w:sz w:val="24"/>
                <w:szCs w:val="24"/>
              </w:rPr>
            </w:pPr>
          </w:p>
        </w:tc>
      </w:tr>
    </w:tbl>
    <w:p w:rsidR="00BC4A0F" w:rsidRPr="001503FE" w:rsidRDefault="00BC4A0F">
      <w:pPr>
        <w:rPr>
          <w:rFonts w:ascii="宋体" w:hAnsi="宋体" w:cs="宋体"/>
          <w:b/>
          <w:kern w:val="0"/>
          <w:sz w:val="24"/>
          <w:szCs w:val="24"/>
        </w:rPr>
      </w:pP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hint="eastAsia"/>
          <w:kern w:val="0"/>
        </w:rPr>
        <w:t>★注意：</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w:t>
      </w:r>
      <w:r w:rsidRPr="001503FE">
        <w:rPr>
          <w:rFonts w:ascii="宋体" w:hAnsi="宋体" w:cs="宋体" w:hint="eastAsia"/>
          <w:kern w:val="0"/>
        </w:rPr>
        <w:t>、本表应按照下列规定填写：</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1.1</w:t>
      </w:r>
      <w:r w:rsidRPr="001503FE">
        <w:rPr>
          <w:rFonts w:ascii="宋体" w:hAnsi="宋体" w:cs="宋体" w:hint="eastAsia"/>
          <w:kern w:val="0"/>
        </w:rPr>
        <w:t>“技术和服务要求</w:t>
      </w:r>
      <w:r w:rsidRPr="001503FE">
        <w:rPr>
          <w:rFonts w:ascii="宋体" w:cs="宋体" w:hint="eastAsia"/>
          <w:kern w:val="0"/>
        </w:rPr>
        <w:t>”</w:t>
      </w:r>
      <w:r w:rsidRPr="001503FE">
        <w:rPr>
          <w:rFonts w:ascii="宋体" w:hAnsi="宋体" w:cs="宋体" w:hint="eastAsia"/>
          <w:kern w:val="0"/>
        </w:rPr>
        <w:t>项下填写的内容应与网上竞价文件第二章“</w:t>
      </w:r>
      <w:r w:rsidRPr="001503FE">
        <w:rPr>
          <w:rFonts w:ascii="新宋体" w:eastAsia="新宋体" w:hAnsi="新宋体" w:cs="Tahoma" w:hint="eastAsia"/>
          <w:kern w:val="0"/>
          <w:szCs w:val="21"/>
        </w:rPr>
        <w:t>技术和服务要求</w:t>
      </w:r>
      <w:r w:rsidRPr="001503FE">
        <w:rPr>
          <w:rFonts w:ascii="宋体" w:cs="宋体" w:hint="eastAsia"/>
          <w:kern w:val="0"/>
        </w:rPr>
        <w:t>”</w:t>
      </w:r>
      <w:r w:rsidRPr="001503FE">
        <w:rPr>
          <w:rFonts w:ascii="宋体" w:hAnsi="宋体" w:cs="宋体" w:hint="eastAsia"/>
          <w:kern w:val="0"/>
        </w:rPr>
        <w:t>的内容保持一致。</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1.2</w:t>
      </w:r>
      <w:r w:rsidRPr="001503FE">
        <w:rPr>
          <w:rFonts w:ascii="宋体" w:hAnsi="宋体" w:cs="宋体" w:hint="eastAsia"/>
          <w:kern w:val="0"/>
        </w:rPr>
        <w:t>“报价响应</w:t>
      </w:r>
      <w:r w:rsidRPr="001503FE">
        <w:rPr>
          <w:rFonts w:ascii="宋体" w:cs="宋体" w:hint="eastAsia"/>
          <w:kern w:val="0"/>
        </w:rPr>
        <w:t>”</w:t>
      </w:r>
      <w:r w:rsidRPr="001503FE">
        <w:rPr>
          <w:rFonts w:ascii="宋体" w:hAnsi="宋体" w:cs="宋体" w:hint="eastAsia"/>
          <w:kern w:val="0"/>
        </w:rPr>
        <w:t>项下应填写具体的响应内容并与</w:t>
      </w:r>
      <w:r w:rsidRPr="001503FE">
        <w:rPr>
          <w:rFonts w:ascii="宋体" w:cs="宋体" w:hint="eastAsia"/>
          <w:kern w:val="0"/>
        </w:rPr>
        <w:t>“</w:t>
      </w:r>
      <w:r w:rsidRPr="001503FE">
        <w:rPr>
          <w:rFonts w:ascii="新宋体" w:eastAsia="新宋体" w:hAnsi="新宋体" w:cs="Tahoma" w:hint="eastAsia"/>
          <w:kern w:val="0"/>
          <w:szCs w:val="21"/>
        </w:rPr>
        <w:t>技术和服务要求</w:t>
      </w:r>
      <w:r w:rsidRPr="001503FE">
        <w:rPr>
          <w:rFonts w:ascii="宋体" w:cs="宋体" w:hint="eastAsia"/>
          <w:kern w:val="0"/>
        </w:rPr>
        <w:t>”</w:t>
      </w:r>
      <w:r w:rsidRPr="001503FE">
        <w:rPr>
          <w:rFonts w:ascii="宋体" w:hAnsi="宋体" w:cs="宋体" w:hint="eastAsia"/>
          <w:kern w:val="0"/>
        </w:rPr>
        <w:t>项下填写的内容逐项对应；对</w:t>
      </w:r>
      <w:r w:rsidRPr="001503FE">
        <w:rPr>
          <w:rFonts w:ascii="宋体" w:cs="宋体" w:hint="eastAsia"/>
          <w:kern w:val="0"/>
        </w:rPr>
        <w:t>“技术和</w:t>
      </w:r>
      <w:r w:rsidRPr="001503FE">
        <w:rPr>
          <w:rFonts w:ascii="新宋体" w:eastAsia="新宋体" w:hAnsi="新宋体" w:cs="Tahoma" w:hint="eastAsia"/>
          <w:kern w:val="0"/>
          <w:szCs w:val="21"/>
        </w:rPr>
        <w:t>服务要求</w:t>
      </w:r>
      <w:r w:rsidRPr="001503FE">
        <w:rPr>
          <w:rFonts w:ascii="宋体" w:cs="宋体" w:hint="eastAsia"/>
          <w:kern w:val="0"/>
        </w:rPr>
        <w:t>”</w:t>
      </w:r>
      <w:r w:rsidRPr="001503FE">
        <w:rPr>
          <w:rFonts w:ascii="宋体" w:hAnsi="宋体" w:cs="宋体" w:hint="eastAsia"/>
          <w:kern w:val="0"/>
        </w:rPr>
        <w:t>项</w:t>
      </w:r>
      <w:proofErr w:type="gramStart"/>
      <w:r w:rsidRPr="001503FE">
        <w:rPr>
          <w:rFonts w:ascii="宋体" w:hAnsi="宋体" w:cs="宋体" w:hint="eastAsia"/>
          <w:kern w:val="0"/>
        </w:rPr>
        <w:t>下涉及</w:t>
      </w:r>
      <w:proofErr w:type="gramEnd"/>
      <w:r w:rsidRPr="001503FE">
        <w:rPr>
          <w:rFonts w:ascii="宋体" w:cs="宋体" w:hint="eastAsia"/>
          <w:kern w:val="0"/>
        </w:rPr>
        <w:t>“≥</w:t>
      </w:r>
      <w:r w:rsidRPr="001503FE">
        <w:rPr>
          <w:rFonts w:ascii="宋体" w:hAnsi="宋体" w:cs="宋体" w:hint="eastAsia"/>
          <w:kern w:val="0"/>
        </w:rPr>
        <w:t>或＞</w:t>
      </w:r>
      <w:r w:rsidRPr="001503FE">
        <w:rPr>
          <w:rFonts w:ascii="宋体" w:cs="宋体" w:hint="eastAsia"/>
          <w:kern w:val="0"/>
        </w:rPr>
        <w:t>”</w:t>
      </w:r>
      <w:r w:rsidRPr="001503FE">
        <w:rPr>
          <w:rFonts w:ascii="宋体" w:hAnsi="宋体" w:cs="宋体" w:hint="eastAsia"/>
          <w:kern w:val="0"/>
        </w:rPr>
        <w:t>、</w:t>
      </w:r>
      <w:r w:rsidRPr="001503FE">
        <w:rPr>
          <w:rFonts w:ascii="宋体" w:cs="宋体" w:hint="eastAsia"/>
          <w:kern w:val="0"/>
        </w:rPr>
        <w:t>“≤</w:t>
      </w:r>
      <w:r w:rsidRPr="001503FE">
        <w:rPr>
          <w:rFonts w:ascii="宋体" w:hAnsi="宋体" w:cs="宋体" w:hint="eastAsia"/>
          <w:kern w:val="0"/>
        </w:rPr>
        <w:t>或＜</w:t>
      </w:r>
      <w:r w:rsidRPr="001503FE">
        <w:rPr>
          <w:rFonts w:ascii="宋体" w:cs="宋体" w:hint="eastAsia"/>
          <w:kern w:val="0"/>
        </w:rPr>
        <w:t>”</w:t>
      </w:r>
      <w:r w:rsidRPr="001503FE">
        <w:rPr>
          <w:rFonts w:ascii="宋体" w:hAnsi="宋体" w:cs="宋体" w:hint="eastAsia"/>
          <w:kern w:val="0"/>
        </w:rPr>
        <w:t>及某个区间值范围内的内容，应填写具体的数值。</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1.3</w:t>
      </w:r>
      <w:r w:rsidRPr="001503FE">
        <w:rPr>
          <w:rFonts w:ascii="宋体" w:hAnsi="宋体" w:cs="宋体" w:hint="eastAsia"/>
          <w:kern w:val="0"/>
        </w:rPr>
        <w:t>“是否偏离及说明</w:t>
      </w:r>
      <w:r w:rsidRPr="001503FE">
        <w:rPr>
          <w:rFonts w:ascii="宋体" w:cs="宋体" w:hint="eastAsia"/>
          <w:kern w:val="0"/>
        </w:rPr>
        <w:t>”</w:t>
      </w:r>
      <w:r w:rsidRPr="001503FE">
        <w:rPr>
          <w:rFonts w:ascii="宋体" w:hAnsi="宋体" w:cs="宋体" w:hint="eastAsia"/>
          <w:kern w:val="0"/>
        </w:rPr>
        <w:t>项下应按下列规定填写：优于的，填写</w:t>
      </w:r>
      <w:r w:rsidRPr="001503FE">
        <w:rPr>
          <w:rFonts w:ascii="宋体" w:cs="宋体" w:hint="eastAsia"/>
          <w:kern w:val="0"/>
        </w:rPr>
        <w:t>“</w:t>
      </w:r>
      <w:r w:rsidRPr="001503FE">
        <w:rPr>
          <w:rFonts w:ascii="宋体" w:hAnsi="宋体" w:cs="宋体" w:hint="eastAsia"/>
          <w:kern w:val="0"/>
        </w:rPr>
        <w:t>正偏离</w:t>
      </w:r>
      <w:r w:rsidRPr="001503FE">
        <w:rPr>
          <w:rFonts w:ascii="宋体" w:cs="宋体" w:hint="eastAsia"/>
          <w:kern w:val="0"/>
        </w:rPr>
        <w:t>”</w:t>
      </w:r>
      <w:r w:rsidRPr="001503FE">
        <w:rPr>
          <w:rFonts w:ascii="宋体" w:hAnsi="宋体" w:cs="宋体" w:hint="eastAsia"/>
          <w:kern w:val="0"/>
        </w:rPr>
        <w:t>；符合的，填写</w:t>
      </w:r>
      <w:r w:rsidRPr="001503FE">
        <w:rPr>
          <w:rFonts w:ascii="宋体" w:cs="宋体" w:hint="eastAsia"/>
          <w:kern w:val="0"/>
        </w:rPr>
        <w:t>“</w:t>
      </w:r>
      <w:r w:rsidRPr="001503FE">
        <w:rPr>
          <w:rFonts w:ascii="宋体" w:hAnsi="宋体" w:cs="宋体" w:hint="eastAsia"/>
          <w:kern w:val="0"/>
        </w:rPr>
        <w:t>无偏离</w:t>
      </w:r>
      <w:r w:rsidRPr="001503FE">
        <w:rPr>
          <w:rFonts w:ascii="宋体" w:cs="宋体" w:hint="eastAsia"/>
          <w:kern w:val="0"/>
        </w:rPr>
        <w:t>”</w:t>
      </w:r>
      <w:r w:rsidRPr="001503FE">
        <w:rPr>
          <w:rFonts w:ascii="宋体" w:hAnsi="宋体" w:cs="宋体" w:hint="eastAsia"/>
          <w:kern w:val="0"/>
        </w:rPr>
        <w:t>；低于的，填写</w:t>
      </w:r>
      <w:r w:rsidRPr="001503FE">
        <w:rPr>
          <w:rFonts w:ascii="宋体" w:cs="宋体" w:hint="eastAsia"/>
          <w:kern w:val="0"/>
        </w:rPr>
        <w:t>“</w:t>
      </w:r>
      <w:r w:rsidRPr="001503FE">
        <w:rPr>
          <w:rFonts w:ascii="宋体" w:hAnsi="宋体" w:cs="宋体" w:hint="eastAsia"/>
          <w:kern w:val="0"/>
        </w:rPr>
        <w:t>负偏离</w:t>
      </w:r>
      <w:r w:rsidRPr="001503FE">
        <w:rPr>
          <w:rFonts w:ascii="宋体" w:cs="宋体" w:hint="eastAsia"/>
          <w:kern w:val="0"/>
        </w:rPr>
        <w:t>”</w:t>
      </w:r>
      <w:r w:rsidRPr="001503FE">
        <w:rPr>
          <w:rFonts w:ascii="宋体" w:hAnsi="宋体" w:cs="宋体" w:hint="eastAsia"/>
          <w:kern w:val="0"/>
        </w:rPr>
        <w:t>。</w:t>
      </w:r>
    </w:p>
    <w:p w:rsidR="00BC4A0F" w:rsidRPr="001503FE" w:rsidRDefault="00A95398">
      <w:pPr>
        <w:rPr>
          <w:rFonts w:ascii="新宋体" w:hAnsi="新宋体"/>
          <w:b/>
          <w:sz w:val="24"/>
          <w:szCs w:val="24"/>
          <w:u w:val="single"/>
        </w:rPr>
      </w:pPr>
      <w:r w:rsidRPr="001503FE">
        <w:rPr>
          <w:rFonts w:ascii="宋体" w:hAnsi="宋体" w:cs="宋体"/>
          <w:kern w:val="0"/>
        </w:rPr>
        <w:t>2</w:t>
      </w:r>
      <w:r w:rsidRPr="001503FE">
        <w:rPr>
          <w:rFonts w:ascii="宋体" w:hAnsi="宋体" w:cs="宋体" w:hint="eastAsia"/>
          <w:kern w:val="0"/>
        </w:rPr>
        <w:t>、竞价人需要说明的内容若需特殊表达，应先在本表中进行相应说明，再另页应答。</w:t>
      </w:r>
    </w:p>
    <w:p w:rsidR="00BC4A0F" w:rsidRPr="001503FE" w:rsidRDefault="00BC4A0F">
      <w:pPr>
        <w:widowControl/>
        <w:shd w:val="clear" w:color="auto" w:fill="FFFFFF"/>
        <w:spacing w:line="440" w:lineRule="exact"/>
        <w:rPr>
          <w:rFonts w:ascii="宋体" w:hAnsi="宋体"/>
          <w:sz w:val="24"/>
          <w:szCs w:val="24"/>
        </w:rPr>
      </w:pPr>
    </w:p>
    <w:p w:rsidR="00BC4A0F" w:rsidRPr="001503FE" w:rsidRDefault="00BC4A0F">
      <w:pPr>
        <w:widowControl/>
        <w:shd w:val="clear" w:color="auto" w:fill="FFFFFF"/>
        <w:spacing w:line="440" w:lineRule="exact"/>
        <w:rPr>
          <w:rFonts w:ascii="宋体" w:hAnsi="宋体"/>
          <w:sz w:val="24"/>
          <w:szCs w:val="24"/>
        </w:rPr>
      </w:pPr>
    </w:p>
    <w:p w:rsidR="00BC4A0F" w:rsidRPr="001503FE" w:rsidRDefault="00A95398">
      <w:pPr>
        <w:widowControl/>
        <w:shd w:val="clear" w:color="auto" w:fill="FFFFFF"/>
        <w:spacing w:line="440" w:lineRule="exact"/>
        <w:rPr>
          <w:rFonts w:ascii="宋体" w:hAnsi="宋体" w:cs="宋体"/>
          <w:bCs/>
          <w:kern w:val="0"/>
          <w:sz w:val="24"/>
          <w:szCs w:val="24"/>
          <w:u w:val="single"/>
          <w:shd w:val="clear" w:color="auto" w:fill="FFFFFF"/>
        </w:rPr>
      </w:pPr>
      <w:r w:rsidRPr="001503FE">
        <w:rPr>
          <w:rFonts w:ascii="宋体" w:hAnsi="宋体" w:hint="eastAsia"/>
          <w:sz w:val="24"/>
          <w:szCs w:val="24"/>
        </w:rPr>
        <w:t>竞价人（全称并加盖公章）</w:t>
      </w:r>
      <w:r w:rsidRPr="001503FE">
        <w:rPr>
          <w:rFonts w:ascii="宋体" w:hAnsi="宋体" w:cs="宋体" w:hint="eastAsia"/>
          <w:bCs/>
          <w:kern w:val="0"/>
          <w:sz w:val="24"/>
          <w:szCs w:val="24"/>
          <w:shd w:val="clear" w:color="auto" w:fill="FFFFFF"/>
        </w:rPr>
        <w:t>：</w:t>
      </w:r>
    </w:p>
    <w:p w:rsidR="00BC4A0F" w:rsidRPr="001503FE" w:rsidRDefault="00A95398">
      <w:pPr>
        <w:widowControl/>
        <w:shd w:val="clear" w:color="auto" w:fill="FFFFFF"/>
        <w:spacing w:line="440" w:lineRule="exact"/>
        <w:rPr>
          <w:rFonts w:ascii="宋体" w:hAnsi="宋体" w:cs="宋体"/>
          <w:bCs/>
          <w:kern w:val="0"/>
          <w:sz w:val="24"/>
          <w:szCs w:val="24"/>
          <w:u w:val="single"/>
          <w:shd w:val="clear" w:color="auto" w:fill="FFFFFF"/>
        </w:rPr>
      </w:pPr>
      <w:r w:rsidRPr="001503FE">
        <w:rPr>
          <w:rFonts w:ascii="宋体" w:hAnsi="宋体" w:hint="eastAsia"/>
          <w:sz w:val="24"/>
          <w:szCs w:val="24"/>
        </w:rPr>
        <w:t>竞价人授权代表签字</w:t>
      </w:r>
      <w:r w:rsidRPr="001503FE">
        <w:rPr>
          <w:rFonts w:ascii="宋体" w:hAnsi="宋体" w:cs="宋体" w:hint="eastAsia"/>
          <w:bCs/>
          <w:kern w:val="0"/>
          <w:sz w:val="24"/>
          <w:szCs w:val="24"/>
          <w:shd w:val="clear" w:color="auto" w:fill="FFFFFF"/>
        </w:rPr>
        <w:t>：</w:t>
      </w:r>
    </w:p>
    <w:p w:rsidR="00BC4A0F" w:rsidRPr="001503FE" w:rsidRDefault="00A95398">
      <w:pPr>
        <w:spacing w:line="440" w:lineRule="exact"/>
        <w:rPr>
          <w:rFonts w:ascii="宋体" w:hAnsi="宋体" w:cs="宋体"/>
          <w:b/>
          <w:kern w:val="0"/>
          <w:sz w:val="24"/>
          <w:szCs w:val="24"/>
        </w:rPr>
      </w:pPr>
      <w:r w:rsidRPr="001503FE">
        <w:rPr>
          <w:rFonts w:ascii="宋体" w:hAnsi="宋体" w:hint="eastAsia"/>
          <w:sz w:val="24"/>
          <w:szCs w:val="24"/>
        </w:rPr>
        <w:t>日  期： 年 月 日</w:t>
      </w:r>
    </w:p>
    <w:p w:rsidR="00BC4A0F" w:rsidRPr="001503FE" w:rsidRDefault="00BC4A0F">
      <w:pPr>
        <w:rPr>
          <w:rFonts w:ascii="宋体" w:hAnsi="宋体" w:cs="宋体"/>
          <w:b/>
          <w:kern w:val="0"/>
          <w:sz w:val="24"/>
        </w:rPr>
      </w:pPr>
    </w:p>
    <w:p w:rsidR="00BC4A0F" w:rsidRPr="001503FE" w:rsidRDefault="00BC4A0F">
      <w:pPr>
        <w:rPr>
          <w:rFonts w:ascii="宋体" w:hAnsi="宋体" w:cs="宋体"/>
          <w:b/>
          <w:kern w:val="0"/>
          <w:sz w:val="24"/>
        </w:rPr>
      </w:pPr>
    </w:p>
    <w:p w:rsidR="00BC4A0F" w:rsidRPr="001503FE" w:rsidRDefault="00A95398">
      <w:pPr>
        <w:rPr>
          <w:rFonts w:ascii="宋体" w:hAnsi="宋体"/>
          <w:b/>
          <w:sz w:val="24"/>
          <w:szCs w:val="24"/>
        </w:rPr>
      </w:pPr>
      <w:r w:rsidRPr="001503FE">
        <w:rPr>
          <w:rFonts w:ascii="宋体" w:hAnsi="宋体"/>
          <w:b/>
          <w:sz w:val="24"/>
          <w:szCs w:val="24"/>
        </w:rPr>
        <w:br w:type="page"/>
      </w:r>
      <w:r w:rsidRPr="001503FE">
        <w:rPr>
          <w:rFonts w:ascii="宋体" w:hAnsi="宋体" w:hint="eastAsia"/>
          <w:b/>
          <w:sz w:val="24"/>
          <w:szCs w:val="24"/>
        </w:rPr>
        <w:lastRenderedPageBreak/>
        <w:t>附件12：</w:t>
      </w:r>
    </w:p>
    <w:p w:rsidR="00BC4A0F" w:rsidRPr="001503FE" w:rsidRDefault="00BC4A0F">
      <w:pPr>
        <w:jc w:val="center"/>
        <w:rPr>
          <w:rFonts w:ascii="宋体" w:hAnsi="宋体"/>
          <w:b/>
          <w:sz w:val="28"/>
          <w:szCs w:val="28"/>
        </w:rPr>
      </w:pPr>
    </w:p>
    <w:p w:rsidR="00BC4A0F" w:rsidRPr="001503FE" w:rsidRDefault="00A95398">
      <w:pPr>
        <w:widowControl/>
        <w:spacing w:after="109"/>
        <w:jc w:val="center"/>
        <w:rPr>
          <w:rFonts w:ascii="宋体" w:hAnsi="宋体"/>
          <w:b/>
          <w:sz w:val="28"/>
          <w:szCs w:val="28"/>
        </w:rPr>
      </w:pPr>
      <w:r w:rsidRPr="001503FE">
        <w:rPr>
          <w:rFonts w:ascii="宋体" w:hAnsi="宋体" w:hint="eastAsia"/>
          <w:b/>
          <w:sz w:val="28"/>
          <w:szCs w:val="28"/>
        </w:rPr>
        <w:t>商务条件响应表</w:t>
      </w:r>
    </w:p>
    <w:p w:rsidR="00BC4A0F" w:rsidRPr="001503FE" w:rsidRDefault="00A95398">
      <w:pPr>
        <w:pStyle w:val="af"/>
        <w:widowControl/>
        <w:spacing w:before="0" w:beforeAutospacing="0" w:after="150" w:afterAutospacing="0"/>
        <w:rPr>
          <w:rFonts w:ascii="宋体" w:hAnsi="宋体"/>
          <w:szCs w:val="24"/>
        </w:rPr>
      </w:pPr>
      <w:r w:rsidRPr="001503FE">
        <w:rPr>
          <w:rFonts w:ascii="宋体" w:hAnsi="宋体" w:cs="宋体" w:hint="eastAsia"/>
          <w:szCs w:val="24"/>
        </w:rPr>
        <w:t> </w:t>
      </w:r>
    </w:p>
    <w:p w:rsidR="00BC4A0F" w:rsidRPr="001503FE" w:rsidRDefault="00A95398">
      <w:pPr>
        <w:pStyle w:val="af"/>
        <w:widowControl/>
        <w:spacing w:before="0" w:beforeAutospacing="0" w:after="150" w:afterAutospacing="0"/>
        <w:rPr>
          <w:rFonts w:ascii="宋体" w:hAnsi="宋体"/>
          <w:szCs w:val="24"/>
        </w:rPr>
      </w:pPr>
      <w:r w:rsidRPr="001503FE">
        <w:rPr>
          <w:rFonts w:ascii="宋体" w:hAnsi="宋体" w:cs="宋体" w:hint="eastAsia"/>
          <w:szCs w:val="24"/>
        </w:rPr>
        <w:t>项目编号：</w:t>
      </w:r>
      <w:r w:rsidRPr="001503FE">
        <w:rPr>
          <w:rFonts w:ascii="宋体" w:hAnsi="宋体" w:cs="宋体" w:hint="eastAsia"/>
          <w:szCs w:val="24"/>
          <w:u w:val="single"/>
        </w:rPr>
        <w: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0"/>
        <w:gridCol w:w="1298"/>
        <w:gridCol w:w="2604"/>
        <w:gridCol w:w="2455"/>
        <w:gridCol w:w="2605"/>
      </w:tblGrid>
      <w:tr w:rsidR="00BC4A0F" w:rsidRPr="001503FE">
        <w:trPr>
          <w:trHeight w:val="746"/>
        </w:trPr>
        <w:tc>
          <w:tcPr>
            <w:tcW w:w="960" w:type="dxa"/>
            <w:tcMar>
              <w:top w:w="0" w:type="dxa"/>
              <w:left w:w="105" w:type="dxa"/>
              <w:bottom w:w="0" w:type="dxa"/>
              <w:right w:w="105" w:type="dxa"/>
            </w:tcMar>
            <w:vAlign w:val="center"/>
          </w:tcPr>
          <w:p w:rsidR="00BC4A0F" w:rsidRPr="001503FE" w:rsidRDefault="00A95398">
            <w:pPr>
              <w:pStyle w:val="af"/>
              <w:widowControl/>
              <w:spacing w:before="0" w:beforeAutospacing="0" w:after="0" w:afterAutospacing="0"/>
              <w:jc w:val="center"/>
              <w:rPr>
                <w:rFonts w:ascii="宋体" w:hAnsi="宋体"/>
                <w:szCs w:val="24"/>
              </w:rPr>
            </w:pPr>
            <w:r w:rsidRPr="001503FE">
              <w:rPr>
                <w:rFonts w:ascii="宋体" w:hAnsi="宋体" w:cs="宋体" w:hint="eastAsia"/>
                <w:szCs w:val="24"/>
              </w:rPr>
              <w:t>合同包</w:t>
            </w:r>
          </w:p>
        </w:tc>
        <w:tc>
          <w:tcPr>
            <w:tcW w:w="1298" w:type="dxa"/>
            <w:tcMar>
              <w:top w:w="0" w:type="dxa"/>
              <w:left w:w="105" w:type="dxa"/>
              <w:bottom w:w="0" w:type="dxa"/>
              <w:right w:w="105" w:type="dxa"/>
            </w:tcMar>
            <w:vAlign w:val="center"/>
          </w:tcPr>
          <w:p w:rsidR="00BC4A0F" w:rsidRPr="001503FE" w:rsidRDefault="00A95398">
            <w:pPr>
              <w:pStyle w:val="af"/>
              <w:widowControl/>
              <w:spacing w:before="0" w:beforeAutospacing="0" w:after="0" w:afterAutospacing="0"/>
              <w:jc w:val="center"/>
              <w:rPr>
                <w:rFonts w:ascii="宋体" w:hAnsi="宋体"/>
                <w:szCs w:val="24"/>
              </w:rPr>
            </w:pPr>
            <w:r w:rsidRPr="001503FE">
              <w:rPr>
                <w:rFonts w:ascii="宋体" w:hAnsi="宋体" w:cs="宋体" w:hint="eastAsia"/>
                <w:szCs w:val="24"/>
              </w:rPr>
              <w:t>品目号</w:t>
            </w:r>
          </w:p>
        </w:tc>
        <w:tc>
          <w:tcPr>
            <w:tcW w:w="2604" w:type="dxa"/>
            <w:tcMar>
              <w:top w:w="0" w:type="dxa"/>
              <w:left w:w="105" w:type="dxa"/>
              <w:bottom w:w="0" w:type="dxa"/>
              <w:right w:w="105" w:type="dxa"/>
            </w:tcMar>
            <w:vAlign w:val="center"/>
          </w:tcPr>
          <w:p w:rsidR="00BC4A0F" w:rsidRPr="001503FE" w:rsidRDefault="00A95398">
            <w:pPr>
              <w:pStyle w:val="af"/>
              <w:widowControl/>
              <w:spacing w:before="0" w:beforeAutospacing="0" w:after="0" w:afterAutospacing="0"/>
              <w:jc w:val="center"/>
              <w:rPr>
                <w:rFonts w:ascii="宋体" w:hAnsi="宋体"/>
                <w:szCs w:val="24"/>
              </w:rPr>
            </w:pPr>
            <w:r w:rsidRPr="001503FE">
              <w:rPr>
                <w:rFonts w:ascii="宋体" w:hAnsi="宋体" w:cs="宋体" w:hint="eastAsia"/>
                <w:szCs w:val="24"/>
              </w:rPr>
              <w:t>商务条件要求</w:t>
            </w:r>
          </w:p>
        </w:tc>
        <w:tc>
          <w:tcPr>
            <w:tcW w:w="2455" w:type="dxa"/>
            <w:tcMar>
              <w:top w:w="0" w:type="dxa"/>
              <w:left w:w="105" w:type="dxa"/>
              <w:bottom w:w="0" w:type="dxa"/>
              <w:right w:w="105" w:type="dxa"/>
            </w:tcMar>
            <w:vAlign w:val="center"/>
          </w:tcPr>
          <w:p w:rsidR="00BC4A0F" w:rsidRPr="001503FE" w:rsidRDefault="00A95398">
            <w:pPr>
              <w:pStyle w:val="af"/>
              <w:widowControl/>
              <w:spacing w:before="0" w:beforeAutospacing="0" w:after="0" w:afterAutospacing="0"/>
              <w:jc w:val="center"/>
              <w:rPr>
                <w:rFonts w:ascii="宋体" w:hAnsi="宋体"/>
                <w:szCs w:val="24"/>
              </w:rPr>
            </w:pPr>
            <w:r w:rsidRPr="001503FE">
              <w:rPr>
                <w:rFonts w:ascii="宋体" w:hAnsi="宋体" w:cs="宋体" w:hint="eastAsia"/>
                <w:szCs w:val="24"/>
              </w:rPr>
              <w:t>报价响应</w:t>
            </w:r>
          </w:p>
        </w:tc>
        <w:tc>
          <w:tcPr>
            <w:tcW w:w="2605" w:type="dxa"/>
            <w:tcMar>
              <w:top w:w="0" w:type="dxa"/>
              <w:left w:w="105" w:type="dxa"/>
              <w:bottom w:w="0" w:type="dxa"/>
              <w:right w:w="105" w:type="dxa"/>
            </w:tcMar>
            <w:vAlign w:val="center"/>
          </w:tcPr>
          <w:p w:rsidR="00BC4A0F" w:rsidRPr="001503FE" w:rsidRDefault="00A95398">
            <w:pPr>
              <w:pStyle w:val="af"/>
              <w:widowControl/>
              <w:spacing w:before="0" w:beforeAutospacing="0" w:after="0" w:afterAutospacing="0"/>
              <w:jc w:val="center"/>
              <w:rPr>
                <w:rFonts w:ascii="宋体" w:hAnsi="宋体"/>
                <w:szCs w:val="24"/>
              </w:rPr>
            </w:pPr>
            <w:r w:rsidRPr="001503FE">
              <w:rPr>
                <w:rFonts w:ascii="宋体" w:hAnsi="宋体" w:cs="宋体" w:hint="eastAsia"/>
                <w:szCs w:val="24"/>
              </w:rPr>
              <w:t>是否偏离及说明</w:t>
            </w:r>
          </w:p>
        </w:tc>
      </w:tr>
      <w:tr w:rsidR="00BC4A0F" w:rsidRPr="001503FE">
        <w:tc>
          <w:tcPr>
            <w:tcW w:w="960" w:type="dxa"/>
            <w:vMerge w:val="restart"/>
            <w:tcMar>
              <w:top w:w="0" w:type="dxa"/>
              <w:left w:w="105" w:type="dxa"/>
              <w:bottom w:w="0" w:type="dxa"/>
              <w:right w:w="105" w:type="dxa"/>
            </w:tcMar>
            <w:vAlign w:val="center"/>
          </w:tcPr>
          <w:p w:rsidR="00BC4A0F" w:rsidRPr="001503FE" w:rsidRDefault="00A95398">
            <w:pPr>
              <w:pStyle w:val="af"/>
              <w:widowControl/>
              <w:spacing w:before="0" w:beforeAutospacing="0" w:after="150" w:afterAutospacing="0"/>
              <w:jc w:val="center"/>
              <w:rPr>
                <w:rFonts w:ascii="宋体" w:hAnsi="宋体"/>
                <w:szCs w:val="24"/>
              </w:rPr>
            </w:pPr>
            <w:r w:rsidRPr="001503FE">
              <w:rPr>
                <w:rFonts w:ascii="宋体" w:hAnsi="宋体" w:cs="宋体" w:hint="eastAsia"/>
                <w:szCs w:val="24"/>
              </w:rPr>
              <w:t>1</w:t>
            </w:r>
          </w:p>
        </w:tc>
        <w:tc>
          <w:tcPr>
            <w:tcW w:w="1298" w:type="dxa"/>
            <w:tcMar>
              <w:top w:w="0" w:type="dxa"/>
              <w:left w:w="105" w:type="dxa"/>
              <w:bottom w:w="0" w:type="dxa"/>
              <w:right w:w="105" w:type="dxa"/>
            </w:tcMar>
            <w:vAlign w:val="center"/>
          </w:tcPr>
          <w:p w:rsidR="00BC4A0F" w:rsidRPr="001503FE" w:rsidRDefault="00A95398">
            <w:pPr>
              <w:pStyle w:val="af"/>
              <w:widowControl/>
              <w:spacing w:before="0" w:beforeAutospacing="0" w:after="150" w:afterAutospacing="0"/>
              <w:jc w:val="center"/>
              <w:rPr>
                <w:rFonts w:ascii="宋体" w:hAnsi="宋体"/>
                <w:szCs w:val="24"/>
              </w:rPr>
            </w:pPr>
            <w:r w:rsidRPr="001503FE">
              <w:rPr>
                <w:rFonts w:ascii="宋体" w:hAnsi="宋体" w:cs="宋体" w:hint="eastAsia"/>
                <w:szCs w:val="24"/>
              </w:rPr>
              <w:t>1-1</w:t>
            </w:r>
          </w:p>
        </w:tc>
        <w:tc>
          <w:tcPr>
            <w:tcW w:w="2604"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c>
          <w:tcPr>
            <w:tcW w:w="2455"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c>
          <w:tcPr>
            <w:tcW w:w="2605"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r>
      <w:tr w:rsidR="00BC4A0F" w:rsidRPr="001503FE">
        <w:tc>
          <w:tcPr>
            <w:tcW w:w="960" w:type="dxa"/>
            <w:vMerge/>
            <w:tcMar>
              <w:top w:w="0" w:type="dxa"/>
              <w:left w:w="105" w:type="dxa"/>
              <w:bottom w:w="0" w:type="dxa"/>
              <w:right w:w="105" w:type="dxa"/>
            </w:tcMar>
            <w:vAlign w:val="center"/>
          </w:tcPr>
          <w:p w:rsidR="00BC4A0F" w:rsidRPr="001503FE" w:rsidRDefault="00BC4A0F">
            <w:pPr>
              <w:rPr>
                <w:rFonts w:ascii="宋体" w:hAnsi="宋体"/>
                <w:sz w:val="24"/>
                <w:szCs w:val="24"/>
              </w:rPr>
            </w:pPr>
          </w:p>
        </w:tc>
        <w:tc>
          <w:tcPr>
            <w:tcW w:w="1298" w:type="dxa"/>
            <w:tcMar>
              <w:top w:w="0" w:type="dxa"/>
              <w:left w:w="105" w:type="dxa"/>
              <w:bottom w:w="0" w:type="dxa"/>
              <w:right w:w="105" w:type="dxa"/>
            </w:tcMar>
            <w:vAlign w:val="center"/>
          </w:tcPr>
          <w:p w:rsidR="00BC4A0F" w:rsidRPr="001503FE" w:rsidRDefault="00A95398">
            <w:pPr>
              <w:pStyle w:val="af"/>
              <w:widowControl/>
              <w:spacing w:before="0" w:beforeAutospacing="0" w:after="150" w:afterAutospacing="0"/>
              <w:jc w:val="center"/>
              <w:rPr>
                <w:rFonts w:ascii="宋体" w:hAnsi="宋体"/>
                <w:szCs w:val="24"/>
              </w:rPr>
            </w:pPr>
            <w:r w:rsidRPr="001503FE">
              <w:rPr>
                <w:rFonts w:ascii="宋体" w:hAnsi="宋体" w:cs="Calibri"/>
                <w:szCs w:val="24"/>
              </w:rPr>
              <w:t>…</w:t>
            </w:r>
          </w:p>
        </w:tc>
        <w:tc>
          <w:tcPr>
            <w:tcW w:w="2604"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c>
          <w:tcPr>
            <w:tcW w:w="2455"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c>
          <w:tcPr>
            <w:tcW w:w="2605" w:type="dxa"/>
            <w:tcMar>
              <w:top w:w="0" w:type="dxa"/>
              <w:left w:w="105" w:type="dxa"/>
              <w:bottom w:w="0" w:type="dxa"/>
              <w:right w:w="105" w:type="dxa"/>
            </w:tcMar>
          </w:tcPr>
          <w:p w:rsidR="00BC4A0F" w:rsidRPr="001503FE" w:rsidRDefault="00BC4A0F">
            <w:pPr>
              <w:widowControl/>
              <w:jc w:val="left"/>
              <w:rPr>
                <w:rFonts w:ascii="宋体" w:hAnsi="宋体"/>
                <w:sz w:val="24"/>
                <w:szCs w:val="24"/>
              </w:rPr>
            </w:pPr>
          </w:p>
        </w:tc>
      </w:tr>
      <w:tr w:rsidR="00BC4A0F" w:rsidRPr="001503FE">
        <w:tc>
          <w:tcPr>
            <w:tcW w:w="960" w:type="dxa"/>
            <w:tcMar>
              <w:top w:w="0" w:type="dxa"/>
              <w:left w:w="105" w:type="dxa"/>
              <w:bottom w:w="0" w:type="dxa"/>
              <w:right w:w="105" w:type="dxa"/>
            </w:tcMar>
            <w:vAlign w:val="center"/>
          </w:tcPr>
          <w:p w:rsidR="00BC4A0F" w:rsidRPr="001503FE" w:rsidRDefault="00A95398">
            <w:pPr>
              <w:pStyle w:val="af"/>
              <w:widowControl/>
              <w:spacing w:before="0" w:beforeAutospacing="0" w:after="150" w:afterAutospacing="0"/>
              <w:jc w:val="center"/>
              <w:rPr>
                <w:rFonts w:ascii="宋体" w:hAnsi="宋体"/>
                <w:szCs w:val="24"/>
              </w:rPr>
            </w:pPr>
            <w:r w:rsidRPr="001503FE">
              <w:rPr>
                <w:rFonts w:ascii="宋体" w:hAnsi="宋体" w:cs="Calibri"/>
                <w:szCs w:val="24"/>
              </w:rPr>
              <w:t>…</w:t>
            </w:r>
          </w:p>
        </w:tc>
        <w:tc>
          <w:tcPr>
            <w:tcW w:w="1298" w:type="dxa"/>
            <w:tcMar>
              <w:top w:w="0" w:type="dxa"/>
              <w:left w:w="105" w:type="dxa"/>
              <w:bottom w:w="0" w:type="dxa"/>
              <w:right w:w="105" w:type="dxa"/>
            </w:tcMar>
            <w:vAlign w:val="center"/>
          </w:tcPr>
          <w:p w:rsidR="00BC4A0F" w:rsidRPr="001503FE" w:rsidRDefault="00BC4A0F">
            <w:pPr>
              <w:widowControl/>
              <w:jc w:val="left"/>
              <w:rPr>
                <w:rFonts w:ascii="宋体" w:hAnsi="宋体"/>
                <w:sz w:val="24"/>
                <w:szCs w:val="24"/>
              </w:rPr>
            </w:pPr>
          </w:p>
        </w:tc>
        <w:tc>
          <w:tcPr>
            <w:tcW w:w="2604" w:type="dxa"/>
            <w:tcMar>
              <w:top w:w="0" w:type="dxa"/>
              <w:left w:w="105" w:type="dxa"/>
              <w:bottom w:w="0" w:type="dxa"/>
              <w:right w:w="105" w:type="dxa"/>
            </w:tcMar>
            <w:vAlign w:val="center"/>
          </w:tcPr>
          <w:p w:rsidR="00BC4A0F" w:rsidRPr="001503FE" w:rsidRDefault="00BC4A0F">
            <w:pPr>
              <w:widowControl/>
              <w:jc w:val="left"/>
              <w:rPr>
                <w:rFonts w:ascii="宋体" w:hAnsi="宋体"/>
                <w:sz w:val="24"/>
                <w:szCs w:val="24"/>
              </w:rPr>
            </w:pPr>
          </w:p>
        </w:tc>
        <w:tc>
          <w:tcPr>
            <w:tcW w:w="2455" w:type="dxa"/>
            <w:tcMar>
              <w:top w:w="0" w:type="dxa"/>
              <w:left w:w="105" w:type="dxa"/>
              <w:bottom w:w="0" w:type="dxa"/>
              <w:right w:w="105" w:type="dxa"/>
            </w:tcMar>
            <w:vAlign w:val="center"/>
          </w:tcPr>
          <w:p w:rsidR="00BC4A0F" w:rsidRPr="001503FE" w:rsidRDefault="00BC4A0F">
            <w:pPr>
              <w:widowControl/>
              <w:jc w:val="left"/>
              <w:rPr>
                <w:rFonts w:ascii="宋体" w:hAnsi="宋体"/>
                <w:sz w:val="24"/>
                <w:szCs w:val="24"/>
              </w:rPr>
            </w:pPr>
          </w:p>
        </w:tc>
        <w:tc>
          <w:tcPr>
            <w:tcW w:w="2605" w:type="dxa"/>
            <w:tcMar>
              <w:top w:w="0" w:type="dxa"/>
              <w:left w:w="105" w:type="dxa"/>
              <w:bottom w:w="0" w:type="dxa"/>
              <w:right w:w="105" w:type="dxa"/>
            </w:tcMar>
            <w:vAlign w:val="center"/>
          </w:tcPr>
          <w:p w:rsidR="00BC4A0F" w:rsidRPr="001503FE" w:rsidRDefault="00BC4A0F">
            <w:pPr>
              <w:widowControl/>
              <w:jc w:val="left"/>
              <w:rPr>
                <w:rFonts w:ascii="宋体" w:hAnsi="宋体"/>
                <w:sz w:val="24"/>
                <w:szCs w:val="24"/>
              </w:rPr>
            </w:pPr>
          </w:p>
        </w:tc>
      </w:tr>
    </w:tbl>
    <w:p w:rsidR="00BC4A0F" w:rsidRPr="001503FE" w:rsidRDefault="00BC4A0F">
      <w:pPr>
        <w:jc w:val="center"/>
        <w:rPr>
          <w:rFonts w:ascii="宋体" w:hAnsi="宋体"/>
          <w:b/>
          <w:sz w:val="24"/>
          <w:szCs w:val="24"/>
        </w:rPr>
      </w:pP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hint="eastAsia"/>
          <w:kern w:val="0"/>
        </w:rPr>
        <w:t>★注意：</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w:t>
      </w:r>
      <w:r w:rsidRPr="001503FE">
        <w:rPr>
          <w:rFonts w:ascii="宋体" w:hAnsi="宋体" w:cs="宋体" w:hint="eastAsia"/>
          <w:kern w:val="0"/>
        </w:rPr>
        <w:t>、本表应按照下列规定填写：</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1.1</w:t>
      </w:r>
      <w:r w:rsidRPr="001503FE">
        <w:rPr>
          <w:rFonts w:ascii="宋体" w:hAnsi="宋体" w:cs="宋体" w:hint="eastAsia"/>
          <w:kern w:val="0"/>
        </w:rPr>
        <w:t>“商务条件要求</w:t>
      </w:r>
      <w:r w:rsidRPr="001503FE">
        <w:rPr>
          <w:rFonts w:ascii="宋体" w:cs="宋体" w:hint="eastAsia"/>
          <w:kern w:val="0"/>
        </w:rPr>
        <w:t>”</w:t>
      </w:r>
      <w:r w:rsidRPr="001503FE">
        <w:rPr>
          <w:rFonts w:ascii="宋体" w:hAnsi="宋体" w:cs="宋体" w:hint="eastAsia"/>
          <w:kern w:val="0"/>
        </w:rPr>
        <w:t>项下填写的内容应与网上竞价文件第二章“商务条件</w:t>
      </w:r>
      <w:r w:rsidRPr="001503FE">
        <w:rPr>
          <w:rFonts w:ascii="宋体" w:cs="宋体" w:hint="eastAsia"/>
          <w:kern w:val="0"/>
        </w:rPr>
        <w:t>”</w:t>
      </w:r>
      <w:r w:rsidRPr="001503FE">
        <w:rPr>
          <w:rFonts w:ascii="宋体" w:hAnsi="宋体" w:cs="宋体" w:hint="eastAsia"/>
          <w:kern w:val="0"/>
        </w:rPr>
        <w:t>的内容保持一致。</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1.2</w:t>
      </w:r>
      <w:r w:rsidRPr="001503FE">
        <w:rPr>
          <w:rFonts w:ascii="宋体" w:hAnsi="宋体" w:cs="宋体" w:hint="eastAsia"/>
          <w:kern w:val="0"/>
        </w:rPr>
        <w:t>“报价响应</w:t>
      </w:r>
      <w:r w:rsidRPr="001503FE">
        <w:rPr>
          <w:rFonts w:ascii="宋体" w:cs="宋体" w:hint="eastAsia"/>
          <w:kern w:val="0"/>
        </w:rPr>
        <w:t>”</w:t>
      </w:r>
      <w:r w:rsidRPr="001503FE">
        <w:rPr>
          <w:rFonts w:ascii="宋体" w:hAnsi="宋体" w:cs="宋体" w:hint="eastAsia"/>
          <w:kern w:val="0"/>
        </w:rPr>
        <w:t>项下应填写具体的响应内容并与</w:t>
      </w:r>
      <w:r w:rsidRPr="001503FE">
        <w:rPr>
          <w:rFonts w:ascii="宋体" w:cs="宋体" w:hint="eastAsia"/>
          <w:kern w:val="0"/>
        </w:rPr>
        <w:t>“</w:t>
      </w:r>
      <w:r w:rsidRPr="001503FE">
        <w:rPr>
          <w:rFonts w:ascii="宋体" w:hAnsi="宋体" w:cs="宋体" w:hint="eastAsia"/>
          <w:kern w:val="0"/>
        </w:rPr>
        <w:t>商务条件要求</w:t>
      </w:r>
      <w:r w:rsidRPr="001503FE">
        <w:rPr>
          <w:rFonts w:ascii="宋体" w:cs="宋体" w:hint="eastAsia"/>
          <w:kern w:val="0"/>
        </w:rPr>
        <w:t>”</w:t>
      </w:r>
      <w:r w:rsidRPr="001503FE">
        <w:rPr>
          <w:rFonts w:ascii="宋体" w:hAnsi="宋体" w:cs="宋体" w:hint="eastAsia"/>
          <w:kern w:val="0"/>
        </w:rPr>
        <w:t>项下填写的内容逐项对应；对</w:t>
      </w:r>
      <w:r w:rsidRPr="001503FE">
        <w:rPr>
          <w:rFonts w:ascii="宋体" w:cs="宋体" w:hint="eastAsia"/>
          <w:kern w:val="0"/>
        </w:rPr>
        <w:t>“</w:t>
      </w:r>
      <w:r w:rsidRPr="001503FE">
        <w:rPr>
          <w:rFonts w:ascii="宋体" w:hAnsi="宋体" w:cs="宋体" w:hint="eastAsia"/>
          <w:kern w:val="0"/>
        </w:rPr>
        <w:t>商务条件要求</w:t>
      </w:r>
      <w:r w:rsidRPr="001503FE">
        <w:rPr>
          <w:rFonts w:ascii="宋体" w:cs="宋体" w:hint="eastAsia"/>
          <w:kern w:val="0"/>
        </w:rPr>
        <w:t>”</w:t>
      </w:r>
      <w:r w:rsidRPr="001503FE">
        <w:rPr>
          <w:rFonts w:ascii="宋体" w:hAnsi="宋体" w:cs="宋体" w:hint="eastAsia"/>
          <w:kern w:val="0"/>
        </w:rPr>
        <w:t>项</w:t>
      </w:r>
      <w:proofErr w:type="gramStart"/>
      <w:r w:rsidRPr="001503FE">
        <w:rPr>
          <w:rFonts w:ascii="宋体" w:hAnsi="宋体" w:cs="宋体" w:hint="eastAsia"/>
          <w:kern w:val="0"/>
        </w:rPr>
        <w:t>下涉及</w:t>
      </w:r>
      <w:proofErr w:type="gramEnd"/>
      <w:r w:rsidRPr="001503FE">
        <w:rPr>
          <w:rFonts w:ascii="宋体" w:cs="宋体" w:hint="eastAsia"/>
          <w:kern w:val="0"/>
        </w:rPr>
        <w:t>“≥</w:t>
      </w:r>
      <w:r w:rsidRPr="001503FE">
        <w:rPr>
          <w:rFonts w:ascii="宋体" w:hAnsi="宋体" w:cs="宋体" w:hint="eastAsia"/>
          <w:kern w:val="0"/>
        </w:rPr>
        <w:t>或＞</w:t>
      </w:r>
      <w:r w:rsidRPr="001503FE">
        <w:rPr>
          <w:rFonts w:ascii="宋体" w:cs="宋体" w:hint="eastAsia"/>
          <w:kern w:val="0"/>
        </w:rPr>
        <w:t>”</w:t>
      </w:r>
      <w:r w:rsidRPr="001503FE">
        <w:rPr>
          <w:rFonts w:ascii="宋体" w:hAnsi="宋体" w:cs="宋体" w:hint="eastAsia"/>
          <w:kern w:val="0"/>
        </w:rPr>
        <w:t>、</w:t>
      </w:r>
      <w:r w:rsidRPr="001503FE">
        <w:rPr>
          <w:rFonts w:ascii="宋体" w:cs="宋体" w:hint="eastAsia"/>
          <w:kern w:val="0"/>
        </w:rPr>
        <w:t>“≤</w:t>
      </w:r>
      <w:r w:rsidRPr="001503FE">
        <w:rPr>
          <w:rFonts w:ascii="宋体" w:hAnsi="宋体" w:cs="宋体" w:hint="eastAsia"/>
          <w:kern w:val="0"/>
        </w:rPr>
        <w:t>或＜</w:t>
      </w:r>
      <w:r w:rsidRPr="001503FE">
        <w:rPr>
          <w:rFonts w:ascii="宋体" w:cs="宋体" w:hint="eastAsia"/>
          <w:kern w:val="0"/>
        </w:rPr>
        <w:t>”</w:t>
      </w:r>
      <w:r w:rsidRPr="001503FE">
        <w:rPr>
          <w:rFonts w:ascii="宋体" w:hAnsi="宋体" w:cs="宋体" w:hint="eastAsia"/>
          <w:kern w:val="0"/>
        </w:rPr>
        <w:t>及某个区间值范围内的内容，应填写具体的数值。</w:t>
      </w:r>
    </w:p>
    <w:p w:rsidR="00BC4A0F" w:rsidRPr="001503FE" w:rsidRDefault="00A95398">
      <w:pPr>
        <w:widowControl/>
        <w:spacing w:before="100" w:beforeAutospacing="1" w:after="100" w:afterAutospacing="1"/>
        <w:jc w:val="left"/>
        <w:rPr>
          <w:rFonts w:ascii="宋体"/>
          <w:kern w:val="0"/>
          <w:sz w:val="24"/>
          <w:szCs w:val="24"/>
        </w:rPr>
      </w:pPr>
      <w:r w:rsidRPr="001503FE">
        <w:rPr>
          <w:rFonts w:ascii="宋体" w:hAnsi="宋体" w:cs="宋体"/>
          <w:kern w:val="0"/>
        </w:rPr>
        <w:t>1.3</w:t>
      </w:r>
      <w:r w:rsidRPr="001503FE">
        <w:rPr>
          <w:rFonts w:ascii="宋体" w:hAnsi="宋体" w:cs="宋体" w:hint="eastAsia"/>
          <w:kern w:val="0"/>
        </w:rPr>
        <w:t>“是否偏离及说明</w:t>
      </w:r>
      <w:r w:rsidRPr="001503FE">
        <w:rPr>
          <w:rFonts w:ascii="宋体" w:cs="宋体" w:hint="eastAsia"/>
          <w:kern w:val="0"/>
        </w:rPr>
        <w:t>”</w:t>
      </w:r>
      <w:r w:rsidRPr="001503FE">
        <w:rPr>
          <w:rFonts w:ascii="宋体" w:hAnsi="宋体" w:cs="宋体" w:hint="eastAsia"/>
          <w:kern w:val="0"/>
        </w:rPr>
        <w:t>项下应按下列规定填写：优于的，填写</w:t>
      </w:r>
      <w:r w:rsidRPr="001503FE">
        <w:rPr>
          <w:rFonts w:ascii="宋体" w:cs="宋体" w:hint="eastAsia"/>
          <w:kern w:val="0"/>
        </w:rPr>
        <w:t>“</w:t>
      </w:r>
      <w:r w:rsidRPr="001503FE">
        <w:rPr>
          <w:rFonts w:ascii="宋体" w:hAnsi="宋体" w:cs="宋体" w:hint="eastAsia"/>
          <w:kern w:val="0"/>
        </w:rPr>
        <w:t>正偏离</w:t>
      </w:r>
      <w:r w:rsidRPr="001503FE">
        <w:rPr>
          <w:rFonts w:ascii="宋体" w:cs="宋体" w:hint="eastAsia"/>
          <w:kern w:val="0"/>
        </w:rPr>
        <w:t>”</w:t>
      </w:r>
      <w:r w:rsidRPr="001503FE">
        <w:rPr>
          <w:rFonts w:ascii="宋体" w:hAnsi="宋体" w:cs="宋体" w:hint="eastAsia"/>
          <w:kern w:val="0"/>
        </w:rPr>
        <w:t>；符合的，填写</w:t>
      </w:r>
      <w:r w:rsidRPr="001503FE">
        <w:rPr>
          <w:rFonts w:ascii="宋体" w:cs="宋体" w:hint="eastAsia"/>
          <w:kern w:val="0"/>
        </w:rPr>
        <w:t>“</w:t>
      </w:r>
      <w:r w:rsidRPr="001503FE">
        <w:rPr>
          <w:rFonts w:ascii="宋体" w:hAnsi="宋体" w:cs="宋体" w:hint="eastAsia"/>
          <w:kern w:val="0"/>
        </w:rPr>
        <w:t>无偏离</w:t>
      </w:r>
      <w:r w:rsidRPr="001503FE">
        <w:rPr>
          <w:rFonts w:ascii="宋体" w:cs="宋体" w:hint="eastAsia"/>
          <w:kern w:val="0"/>
        </w:rPr>
        <w:t>”</w:t>
      </w:r>
      <w:r w:rsidRPr="001503FE">
        <w:rPr>
          <w:rFonts w:ascii="宋体" w:hAnsi="宋体" w:cs="宋体" w:hint="eastAsia"/>
          <w:kern w:val="0"/>
        </w:rPr>
        <w:t>；低于的，填写</w:t>
      </w:r>
      <w:r w:rsidRPr="001503FE">
        <w:rPr>
          <w:rFonts w:ascii="宋体" w:cs="宋体" w:hint="eastAsia"/>
          <w:kern w:val="0"/>
        </w:rPr>
        <w:t>“</w:t>
      </w:r>
      <w:r w:rsidRPr="001503FE">
        <w:rPr>
          <w:rFonts w:ascii="宋体" w:hAnsi="宋体" w:cs="宋体" w:hint="eastAsia"/>
          <w:kern w:val="0"/>
        </w:rPr>
        <w:t>负偏离</w:t>
      </w:r>
      <w:r w:rsidRPr="001503FE">
        <w:rPr>
          <w:rFonts w:ascii="宋体" w:cs="宋体" w:hint="eastAsia"/>
          <w:kern w:val="0"/>
        </w:rPr>
        <w:t>”</w:t>
      </w:r>
      <w:r w:rsidRPr="001503FE">
        <w:rPr>
          <w:rFonts w:ascii="宋体" w:hAnsi="宋体" w:cs="宋体" w:hint="eastAsia"/>
          <w:kern w:val="0"/>
        </w:rPr>
        <w:t>。</w:t>
      </w:r>
    </w:p>
    <w:p w:rsidR="00BC4A0F" w:rsidRPr="001503FE" w:rsidRDefault="00A95398">
      <w:pPr>
        <w:rPr>
          <w:rFonts w:ascii="新宋体" w:hAnsi="新宋体"/>
          <w:b/>
          <w:sz w:val="24"/>
          <w:szCs w:val="24"/>
          <w:u w:val="single"/>
        </w:rPr>
      </w:pPr>
      <w:r w:rsidRPr="001503FE">
        <w:rPr>
          <w:rFonts w:ascii="宋体" w:hAnsi="宋体" w:cs="宋体"/>
          <w:kern w:val="0"/>
        </w:rPr>
        <w:t>2</w:t>
      </w:r>
      <w:r w:rsidRPr="001503FE">
        <w:rPr>
          <w:rFonts w:ascii="宋体" w:hAnsi="宋体" w:cs="宋体" w:hint="eastAsia"/>
          <w:kern w:val="0"/>
        </w:rPr>
        <w:t>、竞价人需要说明的内容若需特殊表达，应先在本表中进行相应说明，再另页应答。</w:t>
      </w:r>
    </w:p>
    <w:p w:rsidR="00BC4A0F" w:rsidRPr="001503FE" w:rsidRDefault="00BC4A0F">
      <w:pPr>
        <w:jc w:val="center"/>
        <w:rPr>
          <w:rFonts w:ascii="宋体" w:hAnsi="宋体"/>
          <w:b/>
          <w:sz w:val="28"/>
          <w:szCs w:val="28"/>
        </w:rPr>
      </w:pP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竞价人（全称并加盖公章）</w:t>
      </w:r>
      <w:r w:rsidRPr="001503FE">
        <w:rPr>
          <w:rFonts w:ascii="宋体" w:hAnsi="宋体" w:cs="宋体" w:hint="eastAsia"/>
          <w:bCs/>
          <w:kern w:val="0"/>
          <w:sz w:val="24"/>
          <w:shd w:val="clear" w:color="auto" w:fill="FFFFFF"/>
        </w:rPr>
        <w:t>：</w:t>
      </w: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竞价人授权代表签字</w:t>
      </w:r>
      <w:r w:rsidRPr="001503FE">
        <w:rPr>
          <w:rFonts w:ascii="宋体" w:hAnsi="宋体" w:cs="宋体" w:hint="eastAsia"/>
          <w:bCs/>
          <w:kern w:val="0"/>
          <w:sz w:val="24"/>
          <w:shd w:val="clear" w:color="auto" w:fill="FFFFFF"/>
        </w:rPr>
        <w:t>：</w:t>
      </w:r>
    </w:p>
    <w:p w:rsidR="00BC4A0F" w:rsidRPr="001503FE" w:rsidRDefault="00A95398">
      <w:pPr>
        <w:spacing w:line="440" w:lineRule="exact"/>
        <w:rPr>
          <w:rFonts w:ascii="宋体" w:hAnsi="宋体" w:cs="宋体"/>
          <w:b/>
          <w:kern w:val="0"/>
          <w:sz w:val="24"/>
        </w:rPr>
      </w:pPr>
      <w:r w:rsidRPr="001503FE">
        <w:rPr>
          <w:rFonts w:ascii="宋体" w:hAnsi="宋体" w:hint="eastAsia"/>
          <w:sz w:val="24"/>
        </w:rPr>
        <w:t>日  期： 年 月 日</w:t>
      </w:r>
    </w:p>
    <w:p w:rsidR="00BC4A0F" w:rsidRPr="001503FE" w:rsidRDefault="00A95398">
      <w:pPr>
        <w:rPr>
          <w:rFonts w:ascii="宋体" w:hAnsi="宋体" w:cs="宋体"/>
          <w:b/>
          <w:kern w:val="0"/>
          <w:sz w:val="24"/>
        </w:rPr>
      </w:pPr>
      <w:r w:rsidRPr="001503FE">
        <w:rPr>
          <w:rFonts w:ascii="宋体" w:hAnsi="宋体"/>
          <w:b/>
          <w:sz w:val="28"/>
          <w:szCs w:val="28"/>
        </w:rPr>
        <w:br w:type="page"/>
      </w:r>
    </w:p>
    <w:p w:rsidR="00BC4A0F" w:rsidRPr="001503FE" w:rsidRDefault="00A95398">
      <w:pPr>
        <w:ind w:firstLineChars="100" w:firstLine="241"/>
        <w:rPr>
          <w:rFonts w:ascii="宋体" w:hAnsi="宋体" w:cs="宋体"/>
          <w:b/>
          <w:kern w:val="0"/>
          <w:sz w:val="24"/>
        </w:rPr>
      </w:pPr>
      <w:r w:rsidRPr="001503FE">
        <w:rPr>
          <w:rFonts w:ascii="宋体" w:hAnsi="宋体" w:cs="宋体" w:hint="eastAsia"/>
          <w:b/>
          <w:kern w:val="0"/>
          <w:sz w:val="24"/>
        </w:rPr>
        <w:lastRenderedPageBreak/>
        <w:t>附件13：</w:t>
      </w:r>
    </w:p>
    <w:p w:rsidR="00BC4A0F" w:rsidRPr="001503FE" w:rsidRDefault="00BC4A0F">
      <w:pPr>
        <w:rPr>
          <w:rFonts w:ascii="宋体" w:hAnsi="宋体" w:cs="宋体"/>
          <w:kern w:val="0"/>
          <w:sz w:val="24"/>
        </w:rPr>
      </w:pPr>
    </w:p>
    <w:p w:rsidR="00BC4A0F" w:rsidRPr="001503FE" w:rsidRDefault="00A95398">
      <w:pPr>
        <w:widowControl/>
        <w:spacing w:after="109"/>
        <w:jc w:val="center"/>
        <w:rPr>
          <w:rFonts w:ascii="宋体" w:hAnsi="宋体"/>
          <w:b/>
          <w:sz w:val="28"/>
          <w:szCs w:val="28"/>
        </w:rPr>
      </w:pPr>
      <w:r w:rsidRPr="001503FE">
        <w:rPr>
          <w:rFonts w:ascii="宋体" w:hAnsi="宋体" w:hint="eastAsia"/>
          <w:b/>
          <w:sz w:val="28"/>
          <w:szCs w:val="28"/>
        </w:rPr>
        <w:t>属于政府强制节能产品的证明材料（若有）</w:t>
      </w:r>
    </w:p>
    <w:p w:rsidR="00BC4A0F" w:rsidRPr="001503FE" w:rsidRDefault="00BC4A0F">
      <w:pPr>
        <w:jc w:val="center"/>
        <w:rPr>
          <w:rFonts w:ascii="宋体" w:hAnsi="宋体"/>
          <w:b/>
          <w:sz w:val="28"/>
          <w:szCs w:val="28"/>
        </w:rPr>
      </w:pPr>
    </w:p>
    <w:p w:rsidR="00BC4A0F" w:rsidRPr="001503FE" w:rsidRDefault="00A95398">
      <w:pPr>
        <w:rPr>
          <w:rFonts w:ascii="宋体" w:hAnsi="宋体"/>
          <w:sz w:val="24"/>
          <w:szCs w:val="24"/>
        </w:rPr>
      </w:pPr>
      <w:r w:rsidRPr="001503FE">
        <w:rPr>
          <w:rFonts w:ascii="宋体" w:hAnsi="宋体" w:hint="eastAsia"/>
          <w:sz w:val="24"/>
          <w:szCs w:val="24"/>
        </w:rPr>
        <w:t>说明：</w:t>
      </w:r>
    </w:p>
    <w:p w:rsidR="00BC4A0F" w:rsidRPr="001503FE" w:rsidRDefault="00A95398">
      <w:pPr>
        <w:rPr>
          <w:rFonts w:ascii="宋体" w:hAnsi="宋体"/>
          <w:b/>
          <w:sz w:val="24"/>
          <w:szCs w:val="24"/>
        </w:rPr>
      </w:pPr>
      <w:r w:rsidRPr="001503FE">
        <w:rPr>
          <w:rFonts w:ascii="宋体" w:hAnsi="宋体" w:hint="eastAsia"/>
          <w:sz w:val="24"/>
          <w:szCs w:val="24"/>
        </w:rPr>
        <w:t>1、</w:t>
      </w:r>
      <w:r w:rsidRPr="001503FE">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1503FE">
        <w:rPr>
          <w:rFonts w:ascii="宋体" w:hAnsi="宋体" w:cs="宋体" w:hint="eastAsia"/>
          <w:sz w:val="24"/>
          <w:szCs w:val="24"/>
        </w:rPr>
        <w:t>竞价人</w:t>
      </w:r>
      <w:r w:rsidRPr="001503FE">
        <w:rPr>
          <w:rFonts w:ascii="宋体" w:hAnsi="宋体" w:cs="宋体"/>
          <w:sz w:val="24"/>
          <w:szCs w:val="24"/>
        </w:rPr>
        <w:t>所投产</w:t>
      </w:r>
      <w:proofErr w:type="gramStart"/>
      <w:r w:rsidRPr="001503FE">
        <w:rPr>
          <w:rFonts w:ascii="宋体" w:hAnsi="宋体" w:cs="宋体"/>
          <w:sz w:val="24"/>
          <w:szCs w:val="24"/>
        </w:rPr>
        <w:t>品属于</w:t>
      </w:r>
      <w:proofErr w:type="gramEnd"/>
      <w:r w:rsidRPr="001503FE">
        <w:rPr>
          <w:rFonts w:ascii="宋体" w:hAnsi="宋体" w:cs="宋体"/>
          <w:sz w:val="24"/>
          <w:szCs w:val="24"/>
        </w:rPr>
        <w:t>政府强制节能产品的，在</w:t>
      </w:r>
      <w:r w:rsidRPr="001503FE">
        <w:rPr>
          <w:rFonts w:ascii="宋体" w:hAnsi="宋体" w:cs="宋体" w:hint="eastAsia"/>
          <w:sz w:val="24"/>
          <w:szCs w:val="24"/>
        </w:rPr>
        <w:t>报价文件中</w:t>
      </w:r>
      <w:r w:rsidRPr="001503FE">
        <w:rPr>
          <w:rFonts w:ascii="宋体" w:hAnsi="宋体" w:cs="宋体"/>
          <w:sz w:val="24"/>
          <w:szCs w:val="24"/>
        </w:rPr>
        <w:t>须提供所投政府强制节能产品由国家确定的认证机构出具的、处于有效期之内的产品认证证书复印件，否则视为无效</w:t>
      </w:r>
      <w:r w:rsidRPr="001503FE">
        <w:rPr>
          <w:rFonts w:ascii="宋体" w:hAnsi="宋体" w:cs="宋体" w:hint="eastAsia"/>
          <w:sz w:val="24"/>
          <w:szCs w:val="24"/>
        </w:rPr>
        <w:t>报价。</w:t>
      </w:r>
      <w:r w:rsidRPr="001503FE">
        <w:rPr>
          <w:rFonts w:ascii="宋体" w:hAnsi="宋体"/>
          <w:b/>
          <w:sz w:val="24"/>
          <w:szCs w:val="24"/>
        </w:rPr>
        <w:br w:type="page"/>
      </w:r>
    </w:p>
    <w:p w:rsidR="00BC4A0F" w:rsidRPr="001503FE" w:rsidRDefault="00A95398">
      <w:pPr>
        <w:jc w:val="left"/>
        <w:rPr>
          <w:rFonts w:ascii="宋体" w:hAnsi="宋体"/>
          <w:b/>
          <w:sz w:val="24"/>
          <w:szCs w:val="24"/>
        </w:rPr>
      </w:pPr>
      <w:r w:rsidRPr="001503FE">
        <w:rPr>
          <w:rFonts w:ascii="宋体" w:hAnsi="宋体" w:hint="eastAsia"/>
          <w:b/>
          <w:sz w:val="24"/>
          <w:szCs w:val="24"/>
        </w:rPr>
        <w:lastRenderedPageBreak/>
        <w:t>附件14：</w:t>
      </w:r>
    </w:p>
    <w:p w:rsidR="00BC4A0F" w:rsidRPr="001503FE" w:rsidRDefault="00A95398">
      <w:pPr>
        <w:widowControl/>
        <w:spacing w:after="109"/>
        <w:jc w:val="center"/>
        <w:rPr>
          <w:rFonts w:ascii="宋体" w:hAnsi="宋体"/>
          <w:b/>
          <w:sz w:val="28"/>
          <w:szCs w:val="28"/>
        </w:rPr>
      </w:pPr>
      <w:r w:rsidRPr="001503FE">
        <w:rPr>
          <w:rFonts w:ascii="宋体" w:hAnsi="宋体" w:hint="eastAsia"/>
          <w:b/>
          <w:sz w:val="28"/>
          <w:szCs w:val="28"/>
        </w:rPr>
        <w:t>售后服务承诺</w:t>
      </w:r>
    </w:p>
    <w:p w:rsidR="00BC4A0F" w:rsidRPr="001503FE" w:rsidRDefault="00A95398">
      <w:pPr>
        <w:widowControl/>
        <w:spacing w:after="109"/>
        <w:jc w:val="left"/>
        <w:rPr>
          <w:rFonts w:ascii="宋体" w:hAnsi="宋体"/>
          <w:b/>
          <w:sz w:val="28"/>
          <w:szCs w:val="28"/>
        </w:rPr>
      </w:pPr>
      <w:r w:rsidRPr="001503FE">
        <w:rPr>
          <w:rFonts w:ascii="宋体" w:hAnsi="宋体" w:hint="eastAsia"/>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w:t>
      </w:r>
      <w:proofErr w:type="gramStart"/>
      <w:r w:rsidRPr="001503FE">
        <w:rPr>
          <w:rFonts w:ascii="宋体" w:hAnsi="宋体" w:hint="eastAsia"/>
          <w:b/>
          <w:sz w:val="28"/>
          <w:szCs w:val="28"/>
        </w:rPr>
        <w:t>件费用</w:t>
      </w:r>
      <w:proofErr w:type="gramEnd"/>
      <w:r w:rsidRPr="001503FE">
        <w:rPr>
          <w:rFonts w:ascii="宋体" w:hAnsi="宋体" w:hint="eastAsia"/>
          <w:b/>
          <w:sz w:val="28"/>
          <w:szCs w:val="28"/>
        </w:rPr>
        <w:t>及优惠措施等；</w:t>
      </w:r>
    </w:p>
    <w:p w:rsidR="00BC4A0F" w:rsidRPr="001503FE" w:rsidRDefault="00BC4A0F">
      <w:pPr>
        <w:rPr>
          <w:rFonts w:ascii="宋体" w:hAnsi="宋体" w:cs="宋体"/>
          <w:kern w:val="0"/>
          <w:sz w:val="24"/>
        </w:rPr>
      </w:pPr>
    </w:p>
    <w:p w:rsidR="00BC4A0F" w:rsidRPr="001503FE" w:rsidRDefault="00BC4A0F">
      <w:pPr>
        <w:spacing w:line="360" w:lineRule="exact"/>
        <w:rPr>
          <w:rFonts w:ascii="宋体" w:hAnsi="宋体"/>
          <w:b/>
          <w:sz w:val="24"/>
          <w:szCs w:val="24"/>
        </w:rPr>
      </w:pPr>
    </w:p>
    <w:p w:rsidR="00BC4A0F" w:rsidRPr="001503FE" w:rsidRDefault="00A95398">
      <w:pPr>
        <w:rPr>
          <w:rFonts w:ascii="宋体" w:hAnsi="宋体"/>
          <w:b/>
          <w:sz w:val="24"/>
          <w:szCs w:val="24"/>
        </w:rPr>
      </w:pPr>
      <w:r w:rsidRPr="001503FE">
        <w:rPr>
          <w:rFonts w:ascii="宋体" w:hAnsi="宋体"/>
          <w:b/>
          <w:sz w:val="24"/>
          <w:szCs w:val="24"/>
        </w:rPr>
        <w:br w:type="page"/>
      </w:r>
    </w:p>
    <w:p w:rsidR="00BC4A0F" w:rsidRPr="001503FE" w:rsidRDefault="00A95398">
      <w:pPr>
        <w:jc w:val="left"/>
        <w:rPr>
          <w:rFonts w:ascii="宋体" w:hAnsi="宋体"/>
          <w:b/>
          <w:sz w:val="24"/>
          <w:szCs w:val="24"/>
        </w:rPr>
      </w:pPr>
      <w:r w:rsidRPr="001503FE">
        <w:rPr>
          <w:rFonts w:ascii="宋体" w:hAnsi="宋体" w:hint="eastAsia"/>
          <w:b/>
          <w:sz w:val="24"/>
          <w:szCs w:val="24"/>
        </w:rPr>
        <w:lastRenderedPageBreak/>
        <w:t>附件15：</w:t>
      </w:r>
    </w:p>
    <w:p w:rsidR="00BC4A0F" w:rsidRPr="001503FE" w:rsidRDefault="00A95398">
      <w:pPr>
        <w:jc w:val="center"/>
        <w:rPr>
          <w:rFonts w:ascii="宋体" w:hAnsi="宋体"/>
          <w:b/>
          <w:sz w:val="28"/>
          <w:szCs w:val="28"/>
        </w:rPr>
      </w:pPr>
      <w:r w:rsidRPr="001503FE">
        <w:rPr>
          <w:rFonts w:ascii="宋体" w:hAnsi="宋体" w:hint="eastAsia"/>
          <w:b/>
          <w:sz w:val="28"/>
          <w:szCs w:val="28"/>
        </w:rPr>
        <w:t>竞价人认为需提供的其他资料</w:t>
      </w:r>
    </w:p>
    <w:p w:rsidR="00BC4A0F" w:rsidRPr="001503FE" w:rsidRDefault="00BC4A0F">
      <w:pPr>
        <w:jc w:val="center"/>
        <w:rPr>
          <w:rFonts w:ascii="宋体" w:hAnsi="宋体"/>
          <w:b/>
          <w:sz w:val="28"/>
          <w:szCs w:val="28"/>
        </w:rPr>
      </w:pPr>
    </w:p>
    <w:p w:rsidR="00BC4A0F" w:rsidRPr="001503FE" w:rsidRDefault="00BC4A0F">
      <w:pPr>
        <w:jc w:val="center"/>
        <w:rPr>
          <w:rFonts w:ascii="宋体" w:hAnsi="宋体"/>
          <w:b/>
          <w:sz w:val="28"/>
          <w:szCs w:val="28"/>
        </w:rPr>
      </w:pPr>
    </w:p>
    <w:p w:rsidR="00BC4A0F" w:rsidRPr="001503FE" w:rsidRDefault="00BC4A0F">
      <w:pPr>
        <w:jc w:val="center"/>
        <w:rPr>
          <w:rFonts w:ascii="宋体" w:hAnsi="宋体"/>
          <w:b/>
          <w:sz w:val="28"/>
          <w:szCs w:val="28"/>
        </w:rPr>
      </w:pPr>
    </w:p>
    <w:p w:rsidR="00BC4A0F" w:rsidRPr="001503FE" w:rsidRDefault="00BC4A0F">
      <w:pPr>
        <w:jc w:val="center"/>
        <w:rPr>
          <w:rFonts w:ascii="宋体" w:hAnsi="宋体"/>
          <w:b/>
          <w:sz w:val="28"/>
          <w:szCs w:val="28"/>
        </w:rPr>
      </w:pPr>
    </w:p>
    <w:p w:rsidR="00BC4A0F" w:rsidRPr="001503FE" w:rsidRDefault="00BC4A0F">
      <w:pPr>
        <w:jc w:val="center"/>
        <w:rPr>
          <w:rFonts w:ascii="宋体" w:hAnsi="宋体"/>
          <w:b/>
          <w:sz w:val="28"/>
          <w:szCs w:val="28"/>
        </w:rPr>
      </w:pPr>
    </w:p>
    <w:p w:rsidR="00BC4A0F" w:rsidRPr="001503FE" w:rsidRDefault="00BC4A0F">
      <w:pPr>
        <w:jc w:val="center"/>
        <w:rPr>
          <w:rFonts w:ascii="宋体" w:hAnsi="宋体"/>
          <w:b/>
          <w:sz w:val="28"/>
          <w:szCs w:val="28"/>
        </w:rPr>
      </w:pPr>
    </w:p>
    <w:p w:rsidR="00BC4A0F" w:rsidRPr="001503FE" w:rsidRDefault="00BC4A0F">
      <w:pPr>
        <w:pStyle w:val="2"/>
        <w:rPr>
          <w:rFonts w:ascii="宋体" w:hAnsi="宋体"/>
        </w:rPr>
      </w:pPr>
    </w:p>
    <w:p w:rsidR="00BC4A0F" w:rsidRPr="001503FE" w:rsidRDefault="00BC4A0F">
      <w:pPr>
        <w:jc w:val="center"/>
        <w:rPr>
          <w:rFonts w:ascii="宋体" w:hAnsi="宋体"/>
          <w:b/>
          <w:sz w:val="28"/>
          <w:szCs w:val="28"/>
        </w:rPr>
      </w:pP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竞价人（全称并加盖公章）</w:t>
      </w:r>
      <w:r w:rsidRPr="001503FE">
        <w:rPr>
          <w:rFonts w:ascii="宋体" w:hAnsi="宋体" w:cs="宋体" w:hint="eastAsia"/>
          <w:bCs/>
          <w:kern w:val="0"/>
          <w:sz w:val="24"/>
          <w:shd w:val="clear" w:color="auto" w:fill="FFFFFF"/>
        </w:rPr>
        <w:t>：</w:t>
      </w:r>
    </w:p>
    <w:p w:rsidR="00BC4A0F" w:rsidRPr="001503FE" w:rsidRDefault="00A95398">
      <w:pPr>
        <w:widowControl/>
        <w:shd w:val="clear" w:color="auto" w:fill="FFFFFF"/>
        <w:spacing w:line="440" w:lineRule="exact"/>
        <w:rPr>
          <w:rFonts w:ascii="宋体" w:hAnsi="宋体" w:cs="宋体"/>
          <w:bCs/>
          <w:kern w:val="0"/>
          <w:sz w:val="24"/>
          <w:u w:val="single"/>
          <w:shd w:val="clear" w:color="auto" w:fill="FFFFFF"/>
        </w:rPr>
      </w:pPr>
      <w:r w:rsidRPr="001503FE">
        <w:rPr>
          <w:rFonts w:ascii="宋体" w:hAnsi="宋体" w:hint="eastAsia"/>
          <w:sz w:val="24"/>
        </w:rPr>
        <w:t>竞价人授权代表签字</w:t>
      </w:r>
      <w:r w:rsidRPr="001503FE">
        <w:rPr>
          <w:rFonts w:ascii="宋体" w:hAnsi="宋体" w:cs="宋体" w:hint="eastAsia"/>
          <w:bCs/>
          <w:kern w:val="0"/>
          <w:sz w:val="24"/>
          <w:shd w:val="clear" w:color="auto" w:fill="FFFFFF"/>
        </w:rPr>
        <w:t>：</w:t>
      </w:r>
    </w:p>
    <w:p w:rsidR="00BC4A0F" w:rsidRPr="001503FE" w:rsidRDefault="00A95398">
      <w:pPr>
        <w:spacing w:line="440" w:lineRule="exact"/>
        <w:rPr>
          <w:rFonts w:ascii="宋体" w:hAnsi="宋体" w:cs="宋体"/>
          <w:b/>
          <w:kern w:val="0"/>
          <w:sz w:val="24"/>
        </w:rPr>
      </w:pPr>
      <w:r w:rsidRPr="001503FE">
        <w:rPr>
          <w:rFonts w:ascii="宋体" w:hAnsi="宋体" w:hint="eastAsia"/>
          <w:sz w:val="24"/>
        </w:rPr>
        <w:t>日  期： 年 月 日</w:t>
      </w:r>
    </w:p>
    <w:p w:rsidR="00BC4A0F" w:rsidRPr="001503FE" w:rsidRDefault="00A95398">
      <w:pPr>
        <w:jc w:val="left"/>
        <w:rPr>
          <w:rFonts w:ascii="宋体" w:hAnsi="宋体" w:cs="宋体"/>
          <w:b/>
          <w:kern w:val="0"/>
          <w:sz w:val="24"/>
        </w:rPr>
      </w:pPr>
      <w:r w:rsidRPr="001503FE">
        <w:rPr>
          <w:rFonts w:ascii="宋体" w:hAnsi="宋体" w:cs="宋体" w:hint="eastAsia"/>
          <w:b/>
          <w:kern w:val="0"/>
          <w:sz w:val="24"/>
        </w:rPr>
        <w:br w:type="page"/>
      </w:r>
      <w:r w:rsidRPr="001503FE">
        <w:rPr>
          <w:rFonts w:ascii="宋体" w:hAnsi="宋体" w:cs="宋体" w:hint="eastAsia"/>
          <w:b/>
          <w:kern w:val="0"/>
          <w:sz w:val="24"/>
        </w:rPr>
        <w:lastRenderedPageBreak/>
        <w:t>附件16：</w:t>
      </w:r>
    </w:p>
    <w:p w:rsidR="00BC4A0F" w:rsidRPr="001503FE" w:rsidRDefault="00BC4A0F">
      <w:pPr>
        <w:rPr>
          <w:rFonts w:ascii="宋体" w:hAnsi="宋体"/>
          <w:b/>
          <w:sz w:val="28"/>
          <w:szCs w:val="28"/>
        </w:rPr>
      </w:pPr>
    </w:p>
    <w:p w:rsidR="00BC4A0F" w:rsidRPr="001503FE" w:rsidRDefault="00A95398">
      <w:pPr>
        <w:widowControl/>
        <w:spacing w:after="109"/>
        <w:jc w:val="center"/>
        <w:rPr>
          <w:rFonts w:ascii="宋体" w:hAnsi="宋体"/>
          <w:b/>
          <w:sz w:val="28"/>
          <w:szCs w:val="28"/>
        </w:rPr>
      </w:pPr>
      <w:r w:rsidRPr="001503FE">
        <w:rPr>
          <w:rFonts w:ascii="宋体" w:hAnsi="宋体" w:hint="eastAsia"/>
          <w:b/>
          <w:sz w:val="28"/>
          <w:szCs w:val="28"/>
        </w:rPr>
        <w:t>网上竞价承诺书</w:t>
      </w:r>
    </w:p>
    <w:p w:rsidR="00BC4A0F" w:rsidRPr="001503FE" w:rsidRDefault="00A95398">
      <w:pPr>
        <w:spacing w:line="500" w:lineRule="exact"/>
        <w:rPr>
          <w:rFonts w:ascii="宋体" w:hAnsi="宋体"/>
          <w:sz w:val="24"/>
        </w:rPr>
      </w:pPr>
      <w:r w:rsidRPr="001503FE">
        <w:rPr>
          <w:rFonts w:ascii="宋体" w:hAnsi="宋体" w:hint="eastAsia"/>
          <w:sz w:val="24"/>
        </w:rPr>
        <w:t>致：</w:t>
      </w:r>
      <w:bookmarkStart w:id="105" w:name="OLE_LINK48"/>
      <w:bookmarkStart w:id="106" w:name="OLE_LINK47"/>
      <w:r w:rsidRPr="001503FE">
        <w:rPr>
          <w:rFonts w:ascii="宋体" w:hAnsi="宋体" w:hint="eastAsia"/>
          <w:sz w:val="24"/>
        </w:rPr>
        <w:t>福建省金丰招标代理有限公司</w:t>
      </w:r>
      <w:bookmarkEnd w:id="105"/>
      <w:bookmarkEnd w:id="106"/>
    </w:p>
    <w:p w:rsidR="00BC4A0F" w:rsidRPr="001503FE" w:rsidRDefault="00A95398">
      <w:pPr>
        <w:spacing w:line="500" w:lineRule="exact"/>
        <w:ind w:firstLine="480"/>
        <w:rPr>
          <w:rFonts w:ascii="宋体" w:hAnsi="宋体"/>
          <w:sz w:val="24"/>
        </w:rPr>
      </w:pPr>
      <w:r w:rsidRPr="001503FE">
        <w:rPr>
          <w:rFonts w:ascii="宋体" w:hAnsi="宋体" w:cs="Arial"/>
          <w:sz w:val="24"/>
        </w:rPr>
        <w:t>根据贵</w:t>
      </w:r>
      <w:r w:rsidRPr="001503FE">
        <w:rPr>
          <w:rFonts w:ascii="宋体" w:hAnsi="宋体" w:cs="Arial" w:hint="eastAsia"/>
          <w:sz w:val="24"/>
        </w:rPr>
        <w:t>公司关于网上竞价</w:t>
      </w:r>
      <w:r w:rsidRPr="001503FE">
        <w:rPr>
          <w:rFonts w:ascii="宋体" w:hAnsi="宋体" w:cs="Arial"/>
          <w:sz w:val="24"/>
        </w:rPr>
        <w:t>项目及服务的</w:t>
      </w:r>
      <w:r w:rsidRPr="001503FE">
        <w:rPr>
          <w:rFonts w:ascii="宋体" w:hAnsi="宋体" w:hint="eastAsia"/>
          <w:sz w:val="24"/>
        </w:rPr>
        <w:t xml:space="preserve">公告（项目编号）: </w:t>
      </w:r>
      <w:r w:rsidRPr="001503FE">
        <w:rPr>
          <w:rFonts w:ascii="宋体" w:hAnsi="宋体" w:hint="eastAsia"/>
          <w:sz w:val="24"/>
          <w:u w:val="single"/>
        </w:rPr>
        <w:t xml:space="preserve">            </w:t>
      </w:r>
      <w:r w:rsidRPr="001503FE">
        <w:rPr>
          <w:rFonts w:ascii="宋体" w:hAnsi="宋体" w:cs="Arial"/>
          <w:sz w:val="24"/>
        </w:rPr>
        <w:t>，</w:t>
      </w:r>
      <w:r w:rsidRPr="001503FE">
        <w:rPr>
          <w:rFonts w:ascii="宋体" w:hAnsi="宋体" w:hint="eastAsia"/>
          <w:sz w:val="24"/>
        </w:rPr>
        <w:t>本签字代表</w:t>
      </w:r>
      <w:r w:rsidRPr="001503FE">
        <w:rPr>
          <w:rFonts w:ascii="宋体" w:hAnsi="宋体" w:hint="eastAsia"/>
          <w:sz w:val="24"/>
          <w:u w:val="single"/>
        </w:rPr>
        <w:t>（全名、职务）</w:t>
      </w:r>
      <w:r w:rsidRPr="001503FE">
        <w:rPr>
          <w:rFonts w:ascii="宋体" w:hAnsi="宋体" w:cs="Arial"/>
          <w:sz w:val="24"/>
        </w:rPr>
        <w:t>经正式授权并代表竞价方</w:t>
      </w:r>
      <w:r w:rsidRPr="001503FE">
        <w:rPr>
          <w:rFonts w:ascii="宋体" w:hAnsi="宋体" w:hint="eastAsia"/>
          <w:sz w:val="24"/>
          <w:u w:val="single"/>
        </w:rPr>
        <w:t>（竞价人名称、地址）</w:t>
      </w:r>
      <w:r w:rsidRPr="001503FE">
        <w:rPr>
          <w:rFonts w:ascii="宋体" w:hAnsi="宋体" w:cs="Arial" w:hint="eastAsia"/>
          <w:sz w:val="24"/>
        </w:rPr>
        <w:t>参与贵方组织的本次网上竞价活动，</w:t>
      </w:r>
      <w:r w:rsidRPr="001503FE">
        <w:rPr>
          <w:rFonts w:ascii="宋体" w:hAnsi="宋体" w:hint="eastAsia"/>
          <w:sz w:val="24"/>
        </w:rPr>
        <w:t>我公司郑重承诺：</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二、我司将按照</w:t>
      </w:r>
      <w:r w:rsidRPr="001503FE">
        <w:rPr>
          <w:rFonts w:ascii="宋体" w:hAnsi="宋体" w:cs="Arial" w:hint="eastAsia"/>
          <w:sz w:val="24"/>
        </w:rPr>
        <w:t>竞价</w:t>
      </w:r>
      <w:r w:rsidRPr="001503FE">
        <w:rPr>
          <w:rFonts w:ascii="宋体" w:hAnsi="宋体" w:cs="Arial"/>
          <w:sz w:val="24"/>
        </w:rPr>
        <w:t>项目及服务的</w:t>
      </w:r>
      <w:r w:rsidRPr="001503FE">
        <w:rPr>
          <w:rFonts w:ascii="宋体" w:hAnsi="宋体" w:hint="eastAsia"/>
          <w:sz w:val="24"/>
        </w:rPr>
        <w:t>公告要求和竞价报价文件的承诺，及时与用户签订合同，按竞价报价文件承诺的价格及时向采购单位提供全新货物，货物及有关服务符合中华人民共和国的设计和制造生产或行业标准。</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三、本项目竞价公告、竞价方的竞价报价文件包括对售后服务的承诺对我公司具有同等约束力。</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四、获得竞价供货资格后若无法按约定条款履行义务或有拆、</w:t>
      </w:r>
      <w:proofErr w:type="gramStart"/>
      <w:r w:rsidRPr="001503FE">
        <w:rPr>
          <w:rFonts w:ascii="宋体" w:hAnsi="宋体" w:hint="eastAsia"/>
          <w:sz w:val="24"/>
        </w:rPr>
        <w:t>换设备</w:t>
      </w:r>
      <w:proofErr w:type="gramEnd"/>
      <w:r w:rsidRPr="001503FE">
        <w:rPr>
          <w:rFonts w:ascii="宋体" w:hAnsi="宋体" w:hint="eastAsia"/>
          <w:sz w:val="24"/>
        </w:rPr>
        <w:t>及零件，贵方有权取消我方竞价供货资格，接受政府采购有关法规对我方的处罚。</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五、我方同意提供按照贵方可能要求的与其竞价有关的一切数据或资料。完全理解贵方不一定要接受收到的任何竞价。</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六、若本次采购货物属于政府强制采购节能产品的（《节能产品政府采购品目清单》中加“★”号的），我方将提供</w:t>
      </w:r>
      <w:r w:rsidRPr="001503FE">
        <w:rPr>
          <w:rFonts w:ascii="宋体" w:hAnsi="宋体"/>
          <w:sz w:val="24"/>
        </w:rPr>
        <w:t>《</w:t>
      </w:r>
      <w:r w:rsidRPr="001503FE">
        <w:rPr>
          <w:rFonts w:ascii="宋体" w:hAnsi="宋体" w:hint="eastAsia"/>
          <w:sz w:val="24"/>
        </w:rPr>
        <w:t>节能产品政府采购品目清单</w:t>
      </w:r>
      <w:r w:rsidRPr="001503FE">
        <w:rPr>
          <w:rFonts w:ascii="宋体" w:hAnsi="宋体"/>
          <w:sz w:val="24"/>
        </w:rPr>
        <w:t>》内</w:t>
      </w:r>
      <w:r w:rsidRPr="001503FE">
        <w:rPr>
          <w:rFonts w:ascii="宋体" w:hAnsi="宋体" w:hint="eastAsia"/>
          <w:sz w:val="24"/>
        </w:rPr>
        <w:t>的</w:t>
      </w:r>
      <w:r w:rsidRPr="001503FE">
        <w:rPr>
          <w:rFonts w:ascii="宋体" w:hAnsi="宋体"/>
          <w:sz w:val="24"/>
        </w:rPr>
        <w:t>产品</w:t>
      </w:r>
      <w:r w:rsidRPr="001503FE">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1503FE">
        <w:rPr>
          <w:rFonts w:ascii="宋体" w:hAnsi="宋体"/>
          <w:sz w:val="24"/>
        </w:rPr>
        <w:t>否则</w:t>
      </w:r>
      <w:r w:rsidRPr="001503FE">
        <w:rPr>
          <w:rFonts w:ascii="宋体" w:hAnsi="宋体" w:hint="eastAsia"/>
          <w:sz w:val="24"/>
        </w:rPr>
        <w:t>同意我方的竞价</w:t>
      </w:r>
      <w:r w:rsidRPr="001503FE">
        <w:rPr>
          <w:rFonts w:ascii="宋体" w:hAnsi="宋体"/>
          <w:sz w:val="24"/>
        </w:rPr>
        <w:t>视为无效报价。</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1503FE">
        <w:rPr>
          <w:rFonts w:ascii="宋体" w:hAnsi="宋体" w:cs="Arial" w:hint="eastAsia"/>
          <w:sz w:val="24"/>
        </w:rPr>
        <w:t>网上竞价</w:t>
      </w:r>
      <w:r w:rsidRPr="001503FE">
        <w:rPr>
          <w:rFonts w:ascii="宋体" w:hAnsi="宋体" w:cs="Arial"/>
          <w:sz w:val="24"/>
        </w:rPr>
        <w:t>项目及服务的</w:t>
      </w:r>
      <w:r w:rsidRPr="001503FE">
        <w:rPr>
          <w:rFonts w:ascii="宋体" w:hAnsi="宋体" w:hint="eastAsia"/>
          <w:sz w:val="24"/>
        </w:rPr>
        <w:t>公告要求和本公司竞价报价文件承诺提供优质的售后服务。</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八、我司获得竞价供货资格后，将严格按照合同的规定做好各项技术和售前、售中、售后服务，保证24小时的联系畅通（联系人：           ，联系电话：              ），按照</w:t>
      </w:r>
      <w:r w:rsidRPr="001503FE">
        <w:rPr>
          <w:rFonts w:ascii="宋体" w:hAnsi="宋体" w:cs="Arial" w:hint="eastAsia"/>
          <w:sz w:val="24"/>
        </w:rPr>
        <w:t>网上竞价</w:t>
      </w:r>
      <w:r w:rsidRPr="001503FE">
        <w:rPr>
          <w:rFonts w:ascii="宋体" w:hAnsi="宋体" w:cs="Arial"/>
          <w:sz w:val="24"/>
        </w:rPr>
        <w:t>项目及服务的</w:t>
      </w:r>
      <w:r w:rsidRPr="001503FE">
        <w:rPr>
          <w:rFonts w:ascii="宋体" w:hAnsi="宋体" w:hint="eastAsia"/>
          <w:sz w:val="24"/>
        </w:rPr>
        <w:t>公告要求提供合格的设备进行安装、调试服务，并达到验收标准。对用户提出的问题或要求保证在规定时间内给予明确答复。</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本网上竞价承诺书自我公司盖章、法定代表人签字或授权代表签字后生效。</w:t>
      </w:r>
    </w:p>
    <w:p w:rsidR="00BC4A0F" w:rsidRPr="001503FE" w:rsidRDefault="00A95398">
      <w:pPr>
        <w:spacing w:line="500" w:lineRule="exact"/>
        <w:rPr>
          <w:rFonts w:ascii="宋体" w:hAnsi="宋体"/>
          <w:sz w:val="24"/>
        </w:rPr>
      </w:pPr>
      <w:r w:rsidRPr="001503FE">
        <w:rPr>
          <w:rFonts w:ascii="宋体" w:hAnsi="宋体" w:hint="eastAsia"/>
          <w:sz w:val="24"/>
        </w:rPr>
        <w:t xml:space="preserve">  竞价人名称（全称并加盖公章）：</w:t>
      </w:r>
    </w:p>
    <w:p w:rsidR="00BC4A0F" w:rsidRPr="001503FE" w:rsidRDefault="00A95398">
      <w:pPr>
        <w:spacing w:line="500" w:lineRule="exact"/>
        <w:rPr>
          <w:rFonts w:ascii="宋体" w:hAnsi="宋体"/>
          <w:sz w:val="24"/>
        </w:rPr>
      </w:pPr>
      <w:r w:rsidRPr="001503FE">
        <w:rPr>
          <w:rFonts w:ascii="宋体" w:hAnsi="宋体" w:hint="eastAsia"/>
          <w:sz w:val="24"/>
        </w:rPr>
        <w:t xml:space="preserve">  电话： 传真：</w:t>
      </w:r>
    </w:p>
    <w:p w:rsidR="00BC4A0F" w:rsidRPr="001503FE" w:rsidRDefault="00A95398">
      <w:pPr>
        <w:spacing w:line="500" w:lineRule="exact"/>
        <w:rPr>
          <w:rFonts w:ascii="宋体" w:hAnsi="宋体"/>
          <w:sz w:val="24"/>
        </w:rPr>
      </w:pPr>
      <w:r w:rsidRPr="001503FE">
        <w:rPr>
          <w:rFonts w:ascii="宋体" w:hAnsi="宋体" w:hint="eastAsia"/>
          <w:sz w:val="24"/>
        </w:rPr>
        <w:t xml:space="preserve">  竞价人法定代表人签字或授权代表签字：</w:t>
      </w:r>
    </w:p>
    <w:p w:rsidR="00BC4A0F" w:rsidRPr="001503FE" w:rsidRDefault="00A95398">
      <w:pPr>
        <w:spacing w:line="500" w:lineRule="exact"/>
        <w:rPr>
          <w:rFonts w:ascii="宋体" w:hAnsi="宋体"/>
          <w:sz w:val="24"/>
        </w:rPr>
      </w:pPr>
      <w:r w:rsidRPr="001503FE">
        <w:rPr>
          <w:rFonts w:ascii="宋体" w:hAnsi="宋体" w:hint="eastAsia"/>
          <w:sz w:val="24"/>
        </w:rPr>
        <w:t xml:space="preserve">  日期：    年   月   日</w:t>
      </w:r>
    </w:p>
    <w:p w:rsidR="00BC4A0F" w:rsidRPr="001503FE" w:rsidRDefault="00A95398">
      <w:pPr>
        <w:rPr>
          <w:rFonts w:ascii="宋体" w:hAnsi="宋体" w:cs="宋体"/>
          <w:b/>
          <w:kern w:val="0"/>
          <w:sz w:val="24"/>
        </w:rPr>
      </w:pPr>
      <w:r w:rsidRPr="001503FE">
        <w:rPr>
          <w:rFonts w:ascii="宋体" w:hAnsi="宋体" w:cs="宋体"/>
          <w:b/>
          <w:kern w:val="0"/>
          <w:sz w:val="24"/>
        </w:rPr>
        <w:br w:type="page"/>
      </w:r>
      <w:r w:rsidRPr="001503FE">
        <w:rPr>
          <w:rFonts w:ascii="宋体" w:hAnsi="宋体" w:cs="宋体" w:hint="eastAsia"/>
          <w:b/>
          <w:kern w:val="0"/>
          <w:sz w:val="24"/>
        </w:rPr>
        <w:lastRenderedPageBreak/>
        <w:t>附件17：</w:t>
      </w:r>
    </w:p>
    <w:p w:rsidR="00BC4A0F" w:rsidRPr="001503FE" w:rsidRDefault="00A95398">
      <w:pPr>
        <w:widowControl/>
        <w:spacing w:after="109"/>
        <w:jc w:val="center"/>
        <w:rPr>
          <w:rFonts w:ascii="宋体" w:hAnsi="宋体"/>
          <w:b/>
          <w:sz w:val="28"/>
          <w:szCs w:val="28"/>
        </w:rPr>
      </w:pPr>
      <w:r w:rsidRPr="001503FE">
        <w:rPr>
          <w:rFonts w:ascii="宋体" w:hAnsi="宋体" w:hint="eastAsia"/>
          <w:b/>
          <w:sz w:val="28"/>
          <w:szCs w:val="28"/>
        </w:rPr>
        <w:t>网上竞价采购合同送达承诺书</w:t>
      </w:r>
    </w:p>
    <w:p w:rsidR="00BC4A0F" w:rsidRPr="001503FE" w:rsidRDefault="00BC4A0F">
      <w:pPr>
        <w:spacing w:line="500" w:lineRule="exact"/>
        <w:rPr>
          <w:rFonts w:ascii="宋体" w:hAnsi="宋体"/>
          <w:sz w:val="24"/>
        </w:rPr>
      </w:pPr>
    </w:p>
    <w:p w:rsidR="00BC4A0F" w:rsidRPr="001503FE" w:rsidRDefault="00A95398">
      <w:pPr>
        <w:spacing w:line="500" w:lineRule="exact"/>
        <w:rPr>
          <w:rFonts w:ascii="宋体" w:hAnsi="宋体"/>
          <w:sz w:val="24"/>
        </w:rPr>
      </w:pPr>
      <w:r w:rsidRPr="001503FE">
        <w:rPr>
          <w:rFonts w:ascii="宋体" w:hAnsi="宋体" w:hint="eastAsia"/>
          <w:sz w:val="24"/>
        </w:rPr>
        <w:t>致：福建省金丰招标代理有限公司</w:t>
      </w:r>
    </w:p>
    <w:p w:rsidR="00BC4A0F" w:rsidRPr="001503FE" w:rsidRDefault="00A95398">
      <w:pPr>
        <w:spacing w:line="500" w:lineRule="exact"/>
        <w:ind w:firstLineChars="200" w:firstLine="480"/>
        <w:rPr>
          <w:rFonts w:ascii="宋体" w:hAnsi="宋体"/>
          <w:sz w:val="24"/>
        </w:rPr>
      </w:pPr>
      <w:r w:rsidRPr="001503FE">
        <w:rPr>
          <w:rFonts w:ascii="宋体" w:hAnsi="宋体" w:hint="eastAsia"/>
          <w:sz w:val="24"/>
        </w:rPr>
        <w:t>在贵公司组织的竞价项目（项目编号:</w:t>
      </w:r>
      <w:r w:rsidRPr="001503FE">
        <w:rPr>
          <w:rFonts w:ascii="宋体" w:hAnsi="宋体" w:hint="eastAsia"/>
          <w:sz w:val="24"/>
          <w:u w:val="single"/>
        </w:rPr>
        <w:t xml:space="preserve">             </w:t>
      </w:r>
      <w:r w:rsidRPr="001503FE">
        <w:rPr>
          <w:rFonts w:ascii="宋体" w:hAnsi="宋体"/>
          <w:sz w:val="24"/>
        </w:rPr>
        <w:t>）</w:t>
      </w:r>
      <w:r w:rsidRPr="001503FE">
        <w:rPr>
          <w:rFonts w:ascii="宋体" w:hAnsi="宋体" w:hint="eastAsia"/>
          <w:sz w:val="24"/>
        </w:rPr>
        <w:t>,我司承诺在网上竞价采购合同签订后的七个工作日内，将合同文本原件送一份至贵公司备案，因延迟时间所造成的后果均由我公司承担。</w:t>
      </w:r>
    </w:p>
    <w:p w:rsidR="00BC4A0F" w:rsidRPr="001503FE" w:rsidRDefault="00BC4A0F">
      <w:pPr>
        <w:spacing w:line="500" w:lineRule="exact"/>
        <w:rPr>
          <w:rFonts w:ascii="宋体" w:hAnsi="宋体"/>
          <w:sz w:val="24"/>
        </w:rPr>
      </w:pPr>
    </w:p>
    <w:p w:rsidR="00BC4A0F" w:rsidRPr="001503FE" w:rsidRDefault="00A95398">
      <w:pPr>
        <w:spacing w:line="500" w:lineRule="exact"/>
        <w:ind w:firstLineChars="100" w:firstLine="240"/>
        <w:rPr>
          <w:rFonts w:ascii="宋体" w:hAnsi="宋体"/>
          <w:sz w:val="24"/>
        </w:rPr>
      </w:pPr>
      <w:r w:rsidRPr="001503FE">
        <w:rPr>
          <w:rFonts w:ascii="宋体" w:hAnsi="宋体" w:hint="eastAsia"/>
          <w:sz w:val="24"/>
        </w:rPr>
        <w:t>竞价人名称（全称并加盖公章）：</w:t>
      </w:r>
    </w:p>
    <w:p w:rsidR="00BC4A0F" w:rsidRPr="001503FE" w:rsidRDefault="00A95398">
      <w:pPr>
        <w:spacing w:line="500" w:lineRule="exact"/>
        <w:rPr>
          <w:rFonts w:ascii="宋体" w:hAnsi="宋体"/>
          <w:sz w:val="24"/>
        </w:rPr>
      </w:pPr>
      <w:r w:rsidRPr="001503FE">
        <w:rPr>
          <w:rFonts w:ascii="宋体" w:hAnsi="宋体" w:hint="eastAsia"/>
          <w:sz w:val="24"/>
        </w:rPr>
        <w:t xml:space="preserve">  电话： 传真：</w:t>
      </w:r>
    </w:p>
    <w:p w:rsidR="00BC4A0F" w:rsidRPr="001503FE" w:rsidRDefault="00A95398">
      <w:pPr>
        <w:spacing w:line="500" w:lineRule="exact"/>
        <w:rPr>
          <w:rFonts w:ascii="宋体" w:hAnsi="宋体"/>
          <w:sz w:val="24"/>
        </w:rPr>
      </w:pPr>
      <w:r w:rsidRPr="001503FE">
        <w:rPr>
          <w:rFonts w:ascii="宋体" w:hAnsi="宋体" w:hint="eastAsia"/>
          <w:sz w:val="24"/>
        </w:rPr>
        <w:t xml:space="preserve">  竞价人授权代表签字：</w:t>
      </w:r>
    </w:p>
    <w:p w:rsidR="00BC4A0F" w:rsidRPr="001503FE" w:rsidRDefault="00A95398">
      <w:pPr>
        <w:spacing w:line="500" w:lineRule="exact"/>
        <w:rPr>
          <w:rFonts w:ascii="宋体" w:hAnsi="宋体"/>
          <w:sz w:val="24"/>
        </w:rPr>
      </w:pPr>
      <w:r w:rsidRPr="001503FE">
        <w:rPr>
          <w:rFonts w:ascii="宋体" w:hAnsi="宋体" w:hint="eastAsia"/>
          <w:sz w:val="24"/>
        </w:rPr>
        <w:t xml:space="preserve">  日期：    年   月   日</w:t>
      </w:r>
    </w:p>
    <w:p w:rsidR="00BC4A0F" w:rsidRPr="001503FE" w:rsidRDefault="00BC4A0F">
      <w:pPr>
        <w:ind w:firstLineChars="100" w:firstLine="241"/>
        <w:rPr>
          <w:rFonts w:ascii="宋体" w:hAnsi="宋体" w:cs="宋体"/>
          <w:b/>
          <w:kern w:val="0"/>
          <w:sz w:val="24"/>
        </w:rPr>
      </w:pPr>
    </w:p>
    <w:p w:rsidR="00BC4A0F" w:rsidRPr="001503FE" w:rsidRDefault="00A95398">
      <w:pPr>
        <w:rPr>
          <w:rFonts w:ascii="宋体" w:hAnsi="宋体"/>
          <w:b/>
          <w:sz w:val="24"/>
          <w:szCs w:val="24"/>
        </w:rPr>
      </w:pPr>
      <w:r w:rsidRPr="001503FE">
        <w:rPr>
          <w:rFonts w:ascii="宋体" w:hAnsi="宋体" w:hint="eastAsia"/>
          <w:b/>
          <w:sz w:val="24"/>
          <w:szCs w:val="24"/>
        </w:rPr>
        <w:br w:type="page"/>
      </w:r>
      <w:bookmarkStart w:id="107" w:name="OLE_LINK12"/>
      <w:bookmarkStart w:id="108" w:name="OLE_LINK13"/>
      <w:r w:rsidRPr="001503FE">
        <w:rPr>
          <w:rFonts w:ascii="宋体" w:hAnsi="宋体" w:hint="eastAsia"/>
          <w:b/>
          <w:sz w:val="24"/>
          <w:szCs w:val="24"/>
        </w:rPr>
        <w:lastRenderedPageBreak/>
        <w:t>附件18：</w:t>
      </w:r>
    </w:p>
    <w:bookmarkEnd w:id="107"/>
    <w:bookmarkEnd w:id="108"/>
    <w:p w:rsidR="00BC4A0F" w:rsidRPr="001503FE" w:rsidRDefault="00BC4A0F">
      <w:pPr>
        <w:rPr>
          <w:rFonts w:ascii="宋体" w:hAnsi="宋体"/>
          <w:b/>
          <w:sz w:val="24"/>
          <w:szCs w:val="24"/>
        </w:rPr>
      </w:pPr>
    </w:p>
    <w:p w:rsidR="00BC4A0F" w:rsidRPr="001503FE" w:rsidRDefault="00A95398">
      <w:pPr>
        <w:tabs>
          <w:tab w:val="left" w:pos="900"/>
        </w:tabs>
        <w:spacing w:line="620" w:lineRule="exact"/>
        <w:jc w:val="center"/>
        <w:rPr>
          <w:rFonts w:ascii="宋体" w:hAnsi="宋体"/>
          <w:b/>
          <w:sz w:val="28"/>
          <w:szCs w:val="28"/>
        </w:rPr>
      </w:pPr>
      <w:r w:rsidRPr="001503FE">
        <w:rPr>
          <w:rFonts w:ascii="宋体" w:hAnsi="宋体" w:hint="eastAsia"/>
          <w:b/>
          <w:sz w:val="28"/>
          <w:szCs w:val="28"/>
        </w:rPr>
        <w:t>代理服务费承诺书</w:t>
      </w:r>
    </w:p>
    <w:p w:rsidR="00BC4A0F" w:rsidRPr="001503FE" w:rsidRDefault="00BC4A0F">
      <w:pPr>
        <w:spacing w:line="380" w:lineRule="exact"/>
        <w:rPr>
          <w:rFonts w:ascii="宋体" w:hAnsi="宋体"/>
          <w:sz w:val="24"/>
          <w:szCs w:val="24"/>
        </w:rPr>
      </w:pPr>
    </w:p>
    <w:p w:rsidR="00BC4A0F" w:rsidRPr="001503FE" w:rsidRDefault="00BC4A0F">
      <w:pPr>
        <w:spacing w:line="360" w:lineRule="exact"/>
        <w:rPr>
          <w:rFonts w:ascii="宋体" w:hAnsi="宋体"/>
          <w:sz w:val="24"/>
          <w:szCs w:val="24"/>
        </w:rPr>
      </w:pPr>
    </w:p>
    <w:p w:rsidR="00BC4A0F" w:rsidRPr="001503FE" w:rsidRDefault="00A95398">
      <w:pPr>
        <w:spacing w:line="360" w:lineRule="exact"/>
        <w:rPr>
          <w:rFonts w:ascii="宋体" w:hAnsi="宋体"/>
          <w:sz w:val="24"/>
          <w:szCs w:val="24"/>
        </w:rPr>
      </w:pPr>
      <w:r w:rsidRPr="001503FE">
        <w:rPr>
          <w:rFonts w:ascii="宋体" w:hAnsi="宋体" w:hint="eastAsia"/>
          <w:sz w:val="24"/>
          <w:szCs w:val="24"/>
        </w:rPr>
        <w:t>致：</w:t>
      </w:r>
      <w:r w:rsidRPr="001503FE">
        <w:rPr>
          <w:rFonts w:ascii="宋体" w:hAnsi="宋体" w:hint="eastAsia"/>
          <w:sz w:val="24"/>
        </w:rPr>
        <w:t>福建省金丰招标代理有限公司</w:t>
      </w:r>
    </w:p>
    <w:p w:rsidR="00BC4A0F" w:rsidRPr="001503FE" w:rsidRDefault="00BC4A0F">
      <w:pPr>
        <w:spacing w:line="360" w:lineRule="exact"/>
        <w:rPr>
          <w:rFonts w:ascii="宋体" w:hAnsi="宋体"/>
          <w:sz w:val="24"/>
          <w:szCs w:val="24"/>
        </w:rPr>
      </w:pPr>
    </w:p>
    <w:p w:rsidR="00BC4A0F" w:rsidRPr="001503FE" w:rsidRDefault="00A95398">
      <w:pPr>
        <w:spacing w:line="360" w:lineRule="exact"/>
        <w:ind w:firstLineChars="200" w:firstLine="480"/>
        <w:rPr>
          <w:rFonts w:ascii="宋体" w:hAnsi="宋体"/>
          <w:sz w:val="24"/>
          <w:szCs w:val="24"/>
        </w:rPr>
      </w:pPr>
      <w:r w:rsidRPr="001503FE">
        <w:rPr>
          <w:rFonts w:ascii="宋体" w:hAnsi="宋体" w:hint="eastAsia"/>
          <w:sz w:val="24"/>
          <w:szCs w:val="24"/>
        </w:rPr>
        <w:t>我们在贵公司组织的项目中竞价（项目编号：</w:t>
      </w:r>
      <w:r w:rsidRPr="001503FE">
        <w:rPr>
          <w:rFonts w:ascii="宋体" w:hAnsi="宋体" w:hint="eastAsia"/>
          <w:sz w:val="24"/>
          <w:szCs w:val="24"/>
          <w:u w:val="single"/>
        </w:rPr>
        <w:t xml:space="preserve">        </w:t>
      </w:r>
      <w:r w:rsidRPr="001503FE">
        <w:rPr>
          <w:rFonts w:ascii="宋体" w:hAnsi="宋体" w:hint="eastAsia"/>
          <w:sz w:val="24"/>
          <w:szCs w:val="24"/>
        </w:rPr>
        <w:t>），如获成交，我们保证按竞价文件的规定，以支票、汇票、电汇或经贵公司认可的其他付款方式，向贵公司缴交代理服务费。</w:t>
      </w:r>
    </w:p>
    <w:p w:rsidR="00BC4A0F" w:rsidRPr="001503FE" w:rsidRDefault="00A95398">
      <w:pPr>
        <w:spacing w:line="360" w:lineRule="exact"/>
        <w:ind w:firstLineChars="200" w:firstLine="480"/>
        <w:rPr>
          <w:rFonts w:ascii="宋体" w:hAnsi="宋体"/>
          <w:sz w:val="24"/>
          <w:szCs w:val="24"/>
        </w:rPr>
      </w:pPr>
      <w:r w:rsidRPr="001503FE">
        <w:rPr>
          <w:rFonts w:ascii="宋体" w:hAnsi="宋体" w:hint="eastAsia"/>
          <w:sz w:val="24"/>
          <w:szCs w:val="24"/>
        </w:rPr>
        <w:t>我方如违反上述承诺，所提交的上述项目的竞价保证金将不予退还我方，我方对此无异议。</w:t>
      </w:r>
    </w:p>
    <w:p w:rsidR="00BC4A0F" w:rsidRPr="001503FE" w:rsidRDefault="00A95398">
      <w:pPr>
        <w:spacing w:line="360" w:lineRule="exact"/>
        <w:ind w:firstLineChars="200" w:firstLine="480"/>
        <w:rPr>
          <w:rFonts w:ascii="宋体" w:hAnsi="宋体"/>
          <w:sz w:val="24"/>
          <w:szCs w:val="24"/>
        </w:rPr>
      </w:pPr>
      <w:r w:rsidRPr="001503FE">
        <w:rPr>
          <w:rFonts w:ascii="宋体" w:hAnsi="宋体" w:hint="eastAsia"/>
          <w:sz w:val="24"/>
          <w:szCs w:val="24"/>
        </w:rPr>
        <w:t>特此承诺！</w:t>
      </w:r>
    </w:p>
    <w:p w:rsidR="00BC4A0F" w:rsidRPr="001503FE" w:rsidRDefault="00A95398">
      <w:pPr>
        <w:spacing w:line="360" w:lineRule="exact"/>
        <w:rPr>
          <w:rFonts w:ascii="宋体" w:hAnsi="宋体"/>
          <w:sz w:val="24"/>
          <w:szCs w:val="24"/>
          <w:u w:val="single"/>
        </w:rPr>
      </w:pPr>
      <w:r w:rsidRPr="001503FE">
        <w:rPr>
          <w:rFonts w:ascii="宋体" w:hAnsi="宋体" w:hint="eastAsia"/>
          <w:sz w:val="24"/>
          <w:szCs w:val="24"/>
        </w:rPr>
        <w:t xml:space="preserve">竞价人（全称并加盖公章）： </w:t>
      </w:r>
    </w:p>
    <w:p w:rsidR="00BC4A0F" w:rsidRPr="001503FE" w:rsidRDefault="00A95398">
      <w:pPr>
        <w:spacing w:line="360" w:lineRule="exact"/>
        <w:rPr>
          <w:rFonts w:ascii="宋体" w:hAnsi="宋体"/>
          <w:sz w:val="24"/>
          <w:szCs w:val="24"/>
        </w:rPr>
      </w:pPr>
      <w:r w:rsidRPr="001503FE">
        <w:rPr>
          <w:rFonts w:ascii="宋体" w:hAnsi="宋体" w:hint="eastAsia"/>
          <w:sz w:val="24"/>
          <w:szCs w:val="24"/>
        </w:rPr>
        <w:t>竞价人授权代表签字：</w:t>
      </w:r>
    </w:p>
    <w:p w:rsidR="00BC4A0F" w:rsidRPr="001503FE" w:rsidRDefault="00A95398">
      <w:pPr>
        <w:spacing w:line="360" w:lineRule="exact"/>
        <w:ind w:firstLineChars="1400" w:firstLine="3360"/>
        <w:rPr>
          <w:rFonts w:ascii="宋体" w:hAnsi="宋体"/>
          <w:sz w:val="24"/>
          <w:szCs w:val="24"/>
          <w:u w:val="single"/>
        </w:rPr>
      </w:pPr>
      <w:r w:rsidRPr="001503FE">
        <w:rPr>
          <w:rFonts w:ascii="宋体" w:hAnsi="宋体" w:hint="eastAsia"/>
          <w:sz w:val="24"/>
          <w:szCs w:val="24"/>
        </w:rPr>
        <w:t>邮 编：电 话：</w:t>
      </w:r>
    </w:p>
    <w:p w:rsidR="00BC4A0F" w:rsidRPr="001503FE" w:rsidRDefault="00A95398">
      <w:pPr>
        <w:spacing w:line="360" w:lineRule="exact"/>
        <w:rPr>
          <w:rFonts w:ascii="宋体" w:hAnsi="宋体"/>
          <w:sz w:val="24"/>
          <w:szCs w:val="24"/>
          <w:u w:val="single"/>
        </w:rPr>
      </w:pPr>
      <w:r w:rsidRPr="001503FE">
        <w:rPr>
          <w:rFonts w:ascii="宋体" w:hAnsi="宋体" w:hint="eastAsia"/>
          <w:sz w:val="24"/>
          <w:szCs w:val="24"/>
        </w:rPr>
        <w:t xml:space="preserve">传 真：日 期： </w:t>
      </w:r>
    </w:p>
    <w:p w:rsidR="00BC4A0F" w:rsidRPr="001503FE" w:rsidRDefault="00BC4A0F">
      <w:pPr>
        <w:spacing w:line="360" w:lineRule="exact"/>
        <w:ind w:firstLineChars="196" w:firstLine="472"/>
        <w:rPr>
          <w:rFonts w:ascii="宋体" w:hAnsi="宋体"/>
          <w:b/>
          <w:sz w:val="24"/>
          <w:szCs w:val="24"/>
        </w:rPr>
      </w:pPr>
    </w:p>
    <w:p w:rsidR="00BC4A0F" w:rsidRPr="001503FE" w:rsidRDefault="00BC4A0F">
      <w:pPr>
        <w:spacing w:line="360" w:lineRule="exact"/>
        <w:ind w:firstLineChars="196" w:firstLine="472"/>
        <w:rPr>
          <w:rFonts w:ascii="宋体" w:hAnsi="宋体"/>
          <w:b/>
          <w:sz w:val="24"/>
          <w:szCs w:val="24"/>
        </w:rPr>
      </w:pPr>
    </w:p>
    <w:p w:rsidR="00BC4A0F" w:rsidRPr="001503FE" w:rsidRDefault="00BC4A0F">
      <w:pPr>
        <w:spacing w:line="360" w:lineRule="exact"/>
        <w:ind w:firstLineChars="196" w:firstLine="472"/>
        <w:rPr>
          <w:rFonts w:ascii="宋体" w:hAnsi="宋体"/>
          <w:b/>
          <w:sz w:val="24"/>
          <w:szCs w:val="24"/>
        </w:rPr>
      </w:pPr>
    </w:p>
    <w:p w:rsidR="00BC4A0F" w:rsidRPr="001503FE" w:rsidRDefault="00A95398">
      <w:pPr>
        <w:spacing w:line="360" w:lineRule="exact"/>
        <w:ind w:firstLineChars="196" w:firstLine="472"/>
        <w:rPr>
          <w:rFonts w:ascii="宋体" w:hAnsi="宋体"/>
          <w:sz w:val="24"/>
        </w:rPr>
      </w:pPr>
      <w:r w:rsidRPr="001503FE">
        <w:rPr>
          <w:rFonts w:ascii="宋体" w:hAnsi="宋体" w:hint="eastAsia"/>
          <w:b/>
          <w:sz w:val="24"/>
          <w:szCs w:val="24"/>
        </w:rPr>
        <w:t>注：</w:t>
      </w:r>
      <w:r w:rsidRPr="001503FE">
        <w:rPr>
          <w:rFonts w:ascii="宋体" w:hAnsi="宋体" w:hint="eastAsia"/>
          <w:sz w:val="24"/>
          <w:szCs w:val="24"/>
        </w:rPr>
        <w:t>代理服务费汇入账户</w:t>
      </w:r>
    </w:p>
    <w:p w:rsidR="00BC4A0F" w:rsidRPr="001503FE" w:rsidRDefault="00A95398">
      <w:pPr>
        <w:spacing w:line="480" w:lineRule="exact"/>
        <w:ind w:firstLineChars="200" w:firstLine="480"/>
        <w:rPr>
          <w:rFonts w:ascii="宋体" w:hAnsi="宋体"/>
          <w:sz w:val="24"/>
        </w:rPr>
      </w:pPr>
      <w:r w:rsidRPr="001503FE">
        <w:rPr>
          <w:rFonts w:ascii="宋体" w:hAnsi="宋体" w:hint="eastAsia"/>
          <w:sz w:val="24"/>
        </w:rPr>
        <w:t>开户名：</w:t>
      </w:r>
    </w:p>
    <w:p w:rsidR="00BC4A0F" w:rsidRPr="001503FE" w:rsidRDefault="00A95398">
      <w:pPr>
        <w:spacing w:line="480" w:lineRule="exact"/>
        <w:ind w:firstLineChars="200" w:firstLine="480"/>
        <w:rPr>
          <w:rFonts w:ascii="宋体" w:hAnsi="宋体"/>
          <w:sz w:val="24"/>
        </w:rPr>
      </w:pPr>
      <w:r w:rsidRPr="001503FE">
        <w:rPr>
          <w:rFonts w:ascii="宋体" w:hAnsi="宋体" w:hint="eastAsia"/>
          <w:sz w:val="24"/>
        </w:rPr>
        <w:t>开户行：</w:t>
      </w:r>
    </w:p>
    <w:p w:rsidR="00BC4A0F" w:rsidRPr="001503FE" w:rsidRDefault="00A95398">
      <w:pPr>
        <w:autoSpaceDE w:val="0"/>
        <w:autoSpaceDN w:val="0"/>
        <w:adjustRightInd w:val="0"/>
        <w:snapToGrid w:val="0"/>
        <w:spacing w:line="440" w:lineRule="exact"/>
        <w:ind w:firstLineChars="200" w:firstLine="480"/>
        <w:rPr>
          <w:rFonts w:ascii="宋体" w:hAnsi="宋体"/>
          <w:sz w:val="24"/>
        </w:rPr>
      </w:pPr>
      <w:proofErr w:type="gramStart"/>
      <w:r w:rsidRPr="001503FE">
        <w:rPr>
          <w:rFonts w:ascii="宋体" w:hAnsi="宋体" w:hint="eastAsia"/>
          <w:sz w:val="24"/>
        </w:rPr>
        <w:t>账</w:t>
      </w:r>
      <w:proofErr w:type="gramEnd"/>
      <w:r w:rsidRPr="001503FE">
        <w:rPr>
          <w:rFonts w:ascii="宋体" w:hAnsi="宋体" w:hint="eastAsia"/>
          <w:sz w:val="24"/>
        </w:rPr>
        <w:t xml:space="preserve">  号：</w:t>
      </w:r>
    </w:p>
    <w:p w:rsidR="00BC4A0F" w:rsidRPr="001503FE" w:rsidRDefault="00BC4A0F">
      <w:pPr>
        <w:spacing w:line="360" w:lineRule="exact"/>
        <w:ind w:firstLineChars="196" w:firstLine="470"/>
        <w:rPr>
          <w:rFonts w:ascii="宋体" w:hAnsi="宋体"/>
          <w:kern w:val="0"/>
          <w:sz w:val="24"/>
          <w:szCs w:val="24"/>
        </w:rPr>
      </w:pPr>
    </w:p>
    <w:p w:rsidR="00BC4A0F" w:rsidRPr="001503FE" w:rsidRDefault="00BC4A0F">
      <w:pPr>
        <w:rPr>
          <w:rFonts w:ascii="宋体" w:hAnsi="宋体"/>
          <w:b/>
          <w:sz w:val="24"/>
          <w:szCs w:val="24"/>
        </w:rPr>
      </w:pPr>
    </w:p>
    <w:p w:rsidR="00BC4A0F" w:rsidRPr="001503FE" w:rsidRDefault="00BC4A0F">
      <w:pPr>
        <w:rPr>
          <w:rFonts w:ascii="宋体" w:hAnsi="宋体"/>
          <w:b/>
          <w:sz w:val="24"/>
          <w:szCs w:val="24"/>
        </w:rPr>
      </w:pPr>
    </w:p>
    <w:p w:rsidR="00BC4A0F" w:rsidRPr="001503FE" w:rsidRDefault="00BC4A0F"/>
    <w:p w:rsidR="00BC4A0F" w:rsidRPr="001503FE" w:rsidRDefault="00BC4A0F">
      <w:pPr>
        <w:spacing w:line="460" w:lineRule="exact"/>
        <w:jc w:val="left"/>
        <w:rPr>
          <w:rFonts w:ascii="宋体" w:hAnsi="宋体"/>
          <w:b/>
          <w:sz w:val="28"/>
          <w:szCs w:val="28"/>
        </w:rPr>
      </w:pPr>
    </w:p>
    <w:p w:rsidR="00BC4A0F" w:rsidRPr="001503FE" w:rsidRDefault="00BC4A0F">
      <w:pPr>
        <w:spacing w:line="460" w:lineRule="exact"/>
        <w:jc w:val="left"/>
        <w:rPr>
          <w:rFonts w:ascii="宋体" w:hAnsi="宋体"/>
          <w:b/>
          <w:sz w:val="28"/>
          <w:szCs w:val="28"/>
        </w:rPr>
      </w:pPr>
    </w:p>
    <w:p w:rsidR="00BC4A0F" w:rsidRPr="001503FE" w:rsidRDefault="00BC4A0F">
      <w:pPr>
        <w:spacing w:line="460" w:lineRule="exact"/>
        <w:jc w:val="left"/>
        <w:rPr>
          <w:rFonts w:ascii="宋体" w:hAnsi="宋体"/>
          <w:b/>
          <w:sz w:val="28"/>
          <w:szCs w:val="28"/>
        </w:rPr>
      </w:pPr>
    </w:p>
    <w:p w:rsidR="00BC4A0F" w:rsidRPr="001503FE" w:rsidRDefault="00BC4A0F">
      <w:pPr>
        <w:spacing w:line="460" w:lineRule="exact"/>
        <w:jc w:val="left"/>
        <w:rPr>
          <w:rFonts w:ascii="宋体" w:hAnsi="宋体"/>
          <w:b/>
          <w:sz w:val="28"/>
          <w:szCs w:val="28"/>
        </w:rPr>
      </w:pPr>
    </w:p>
    <w:p w:rsidR="00BC4A0F" w:rsidRPr="001503FE" w:rsidRDefault="00BC4A0F">
      <w:pPr>
        <w:spacing w:line="460" w:lineRule="exact"/>
        <w:jc w:val="left"/>
        <w:rPr>
          <w:rFonts w:ascii="宋体" w:hAnsi="宋体"/>
          <w:b/>
          <w:sz w:val="28"/>
          <w:szCs w:val="28"/>
        </w:rPr>
      </w:pPr>
    </w:p>
    <w:p w:rsidR="00BC4A0F" w:rsidRPr="001503FE" w:rsidRDefault="00BC4A0F">
      <w:pPr>
        <w:spacing w:line="460" w:lineRule="exact"/>
        <w:jc w:val="left"/>
        <w:rPr>
          <w:rFonts w:ascii="宋体" w:hAnsi="宋体"/>
          <w:b/>
          <w:sz w:val="28"/>
          <w:szCs w:val="28"/>
        </w:rPr>
      </w:pPr>
    </w:p>
    <w:p w:rsidR="00BC4A0F" w:rsidRPr="001503FE" w:rsidRDefault="00BC4A0F">
      <w:pPr>
        <w:rPr>
          <w:rFonts w:ascii="宋体" w:hAnsi="宋体"/>
          <w:b/>
          <w:sz w:val="28"/>
          <w:szCs w:val="28"/>
        </w:rPr>
      </w:pPr>
    </w:p>
    <w:p w:rsidR="00BC4A0F" w:rsidRPr="001503FE" w:rsidRDefault="00A95398">
      <w:pPr>
        <w:rPr>
          <w:rFonts w:ascii="宋体" w:hAnsi="宋体"/>
          <w:b/>
          <w:sz w:val="24"/>
          <w:szCs w:val="24"/>
        </w:rPr>
      </w:pPr>
      <w:r w:rsidRPr="001503FE">
        <w:rPr>
          <w:rFonts w:ascii="宋体" w:hAnsi="宋体" w:hint="eastAsia"/>
          <w:b/>
          <w:sz w:val="24"/>
          <w:szCs w:val="24"/>
        </w:rPr>
        <w:t>附件19：</w:t>
      </w:r>
    </w:p>
    <w:p w:rsidR="00BC4A0F" w:rsidRPr="001503FE" w:rsidRDefault="00A95398">
      <w:pPr>
        <w:pStyle w:val="null3"/>
        <w:jc w:val="center"/>
        <w:rPr>
          <w:rFonts w:ascii="宋体" w:hAnsi="宋体" w:cs="宋体" w:hint="default"/>
          <w:b/>
          <w:sz w:val="28"/>
          <w:szCs w:val="28"/>
        </w:rPr>
      </w:pPr>
      <w:r w:rsidRPr="001503FE">
        <w:rPr>
          <w:rFonts w:ascii="宋体" w:hAnsi="宋体" w:cs="宋体"/>
          <w:b/>
          <w:sz w:val="28"/>
          <w:szCs w:val="28"/>
        </w:rPr>
        <w:t>中小企业声明函（货物）</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本公司（联合体）郑重声明，根据《政府采购促进中小企业发展管理办法》（财库﹝2020﹞46号）的规定，本公司（联合体）参加</w:t>
      </w:r>
      <w:r w:rsidRPr="001503FE">
        <w:rPr>
          <w:rFonts w:ascii="宋体" w:hAnsi="宋体" w:cs="宋体"/>
          <w:sz w:val="24"/>
          <w:szCs w:val="24"/>
          <w:u w:val="single"/>
        </w:rPr>
        <w:t>（单位名称）</w:t>
      </w:r>
      <w:r w:rsidRPr="001503FE">
        <w:rPr>
          <w:rFonts w:ascii="宋体" w:hAnsi="宋体" w:cs="宋体"/>
          <w:sz w:val="24"/>
          <w:szCs w:val="24"/>
        </w:rPr>
        <w:t>的</w:t>
      </w:r>
      <w:r w:rsidRPr="001503FE">
        <w:rPr>
          <w:rFonts w:ascii="宋体" w:hAnsi="宋体" w:cs="宋体"/>
          <w:sz w:val="24"/>
          <w:szCs w:val="24"/>
          <w:u w:val="single"/>
        </w:rPr>
        <w:t>（项目名称）</w:t>
      </w:r>
      <w:r w:rsidRPr="001503FE">
        <w:rPr>
          <w:rFonts w:ascii="宋体" w:hAnsi="宋体" w:cs="宋体"/>
          <w:sz w:val="24"/>
          <w:szCs w:val="24"/>
        </w:rPr>
        <w:t>采购活动，提供的货物全部由符合政策要求的中小企业制造。相关企业（含联合体中的中小企业、签订分包意向协议的中小企业）的具体情况如下：</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1.</w:t>
      </w:r>
      <w:r w:rsidRPr="001503FE">
        <w:rPr>
          <w:rFonts w:ascii="宋体" w:hAnsi="宋体" w:cs="宋体"/>
          <w:sz w:val="24"/>
          <w:szCs w:val="24"/>
          <w:u w:val="single"/>
        </w:rPr>
        <w:t>（标的名称）</w:t>
      </w:r>
      <w:r w:rsidRPr="001503FE">
        <w:rPr>
          <w:rFonts w:ascii="宋体" w:hAnsi="宋体" w:cs="宋体"/>
          <w:sz w:val="24"/>
          <w:szCs w:val="24"/>
        </w:rPr>
        <w:t>，属于</w:t>
      </w:r>
      <w:r w:rsidRPr="001503FE">
        <w:rPr>
          <w:rFonts w:ascii="宋体" w:hAnsi="宋体" w:cs="宋体"/>
          <w:sz w:val="24"/>
          <w:szCs w:val="24"/>
          <w:u w:val="single"/>
        </w:rPr>
        <w:t>（采购文件中明确的所属行业）</w:t>
      </w:r>
      <w:r w:rsidRPr="001503FE">
        <w:rPr>
          <w:rFonts w:ascii="宋体" w:hAnsi="宋体" w:cs="宋体"/>
          <w:sz w:val="24"/>
          <w:szCs w:val="24"/>
        </w:rPr>
        <w:t>行业；制造商为</w:t>
      </w:r>
      <w:r w:rsidRPr="001503FE">
        <w:rPr>
          <w:rFonts w:ascii="宋体" w:hAnsi="宋体" w:cs="宋体"/>
          <w:sz w:val="24"/>
          <w:szCs w:val="24"/>
          <w:u w:val="single"/>
        </w:rPr>
        <w:t>（企业名称）</w:t>
      </w:r>
      <w:r w:rsidRPr="001503FE">
        <w:rPr>
          <w:rFonts w:ascii="宋体" w:hAnsi="宋体" w:cs="宋体"/>
          <w:sz w:val="24"/>
          <w:szCs w:val="24"/>
        </w:rPr>
        <w:t>，从业人员</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人，营业收入为</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万元，资产总额为</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万元</w:t>
      </w:r>
      <w:r w:rsidRPr="001503FE">
        <w:rPr>
          <w:rFonts w:ascii="宋体" w:hAnsi="宋体" w:cs="宋体"/>
          <w:sz w:val="24"/>
          <w:szCs w:val="24"/>
          <w:vertAlign w:val="superscript"/>
        </w:rPr>
        <w:t>1</w:t>
      </w:r>
      <w:r w:rsidRPr="001503FE">
        <w:rPr>
          <w:rFonts w:ascii="宋体" w:hAnsi="宋体" w:cs="宋体"/>
          <w:sz w:val="24"/>
          <w:szCs w:val="24"/>
        </w:rPr>
        <w:t>，属于</w:t>
      </w:r>
      <w:r w:rsidRPr="001503FE">
        <w:rPr>
          <w:rFonts w:ascii="宋体" w:hAnsi="宋体" w:cs="宋体"/>
          <w:sz w:val="24"/>
          <w:szCs w:val="24"/>
          <w:u w:val="single"/>
        </w:rPr>
        <w:t>（中型企业、小型企业、微型企业）</w:t>
      </w:r>
      <w:r w:rsidRPr="001503FE">
        <w:rPr>
          <w:rFonts w:ascii="宋体" w:hAnsi="宋体" w:cs="宋体"/>
          <w:sz w:val="24"/>
          <w:szCs w:val="24"/>
        </w:rPr>
        <w:t>；</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2.</w:t>
      </w:r>
      <w:r w:rsidRPr="001503FE">
        <w:rPr>
          <w:rFonts w:ascii="宋体" w:hAnsi="宋体" w:cs="宋体"/>
          <w:sz w:val="24"/>
          <w:szCs w:val="24"/>
          <w:u w:val="single"/>
        </w:rPr>
        <w:t>（标的名称）</w:t>
      </w:r>
      <w:r w:rsidRPr="001503FE">
        <w:rPr>
          <w:rFonts w:ascii="宋体" w:hAnsi="宋体" w:cs="宋体"/>
          <w:sz w:val="24"/>
          <w:szCs w:val="24"/>
        </w:rPr>
        <w:t>，属于</w:t>
      </w:r>
      <w:r w:rsidRPr="001503FE">
        <w:rPr>
          <w:rFonts w:ascii="宋体" w:hAnsi="宋体" w:cs="宋体"/>
          <w:sz w:val="24"/>
          <w:szCs w:val="24"/>
          <w:u w:val="single"/>
        </w:rPr>
        <w:t>（采购文件中明确的所属行业）</w:t>
      </w:r>
      <w:r w:rsidRPr="001503FE">
        <w:rPr>
          <w:rFonts w:ascii="宋体" w:hAnsi="宋体" w:cs="宋体"/>
          <w:sz w:val="24"/>
          <w:szCs w:val="24"/>
        </w:rPr>
        <w:t>行业；制造商为</w:t>
      </w:r>
      <w:r w:rsidRPr="001503FE">
        <w:rPr>
          <w:rFonts w:ascii="宋体" w:hAnsi="宋体" w:cs="宋体"/>
          <w:sz w:val="24"/>
          <w:szCs w:val="24"/>
          <w:u w:val="single"/>
        </w:rPr>
        <w:t>（企业名称）</w:t>
      </w:r>
      <w:r w:rsidRPr="001503FE">
        <w:rPr>
          <w:rFonts w:ascii="宋体" w:hAnsi="宋体" w:cs="宋体"/>
          <w:sz w:val="24"/>
          <w:szCs w:val="24"/>
        </w:rPr>
        <w:t>，从业人员</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人，营业收入为</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万元，资产总额为</w:t>
      </w:r>
      <w:proofErr w:type="gramStart"/>
      <w:r w:rsidRPr="001503FE">
        <w:rPr>
          <w:rFonts w:ascii="宋体" w:hAnsi="宋体" w:cs="宋体"/>
          <w:sz w:val="24"/>
          <w:szCs w:val="24"/>
          <w:u w:val="single"/>
        </w:rPr>
        <w:t xml:space="preserve">　　　　　</w:t>
      </w:r>
      <w:proofErr w:type="gramEnd"/>
      <w:r w:rsidRPr="001503FE">
        <w:rPr>
          <w:rFonts w:ascii="宋体" w:hAnsi="宋体" w:cs="宋体"/>
          <w:sz w:val="24"/>
          <w:szCs w:val="24"/>
        </w:rPr>
        <w:t>万元，属于</w:t>
      </w:r>
      <w:r w:rsidRPr="001503FE">
        <w:rPr>
          <w:rFonts w:ascii="宋体" w:hAnsi="宋体" w:cs="宋体"/>
          <w:sz w:val="24"/>
          <w:szCs w:val="24"/>
          <w:u w:val="single"/>
        </w:rPr>
        <w:t>（中型企业、小型企业、微型企业）</w:t>
      </w:r>
      <w:r w:rsidRPr="001503FE">
        <w:rPr>
          <w:rFonts w:ascii="宋体" w:hAnsi="宋体" w:cs="宋体"/>
          <w:sz w:val="24"/>
          <w:szCs w:val="24"/>
        </w:rPr>
        <w:t>；</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以上企业，不属于大企业的分支机构，不存在控股股东为大企业的情形，也不存在与大企业的负责人为同一人的情形。</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本企业对上述声明内容的真实性负责。如有虚假，将依法承担相应责任。</w:t>
      </w:r>
    </w:p>
    <w:p w:rsidR="00BC4A0F" w:rsidRPr="001503FE" w:rsidRDefault="00BC4A0F">
      <w:pPr>
        <w:pStyle w:val="af"/>
        <w:widowControl/>
        <w:spacing w:beforeAutospacing="0" w:afterAutospacing="0" w:line="360" w:lineRule="auto"/>
        <w:rPr>
          <w:rFonts w:ascii="宋体" w:hAnsi="宋体" w:cs="宋体"/>
        </w:rPr>
      </w:pPr>
    </w:p>
    <w:p w:rsidR="00BC4A0F" w:rsidRPr="001503FE" w:rsidRDefault="00A95398">
      <w:pPr>
        <w:pStyle w:val="af"/>
        <w:widowControl/>
        <w:spacing w:beforeAutospacing="0" w:afterAutospacing="0" w:line="360" w:lineRule="auto"/>
        <w:rPr>
          <w:rFonts w:ascii="宋体" w:hAnsi="宋体" w:cs="宋体"/>
        </w:rPr>
      </w:pPr>
      <w:r w:rsidRPr="001503FE">
        <w:rPr>
          <w:rFonts w:ascii="宋体" w:hAnsi="宋体" w:cs="宋体" w:hint="eastAsia"/>
        </w:rPr>
        <w:t>投标人：</w:t>
      </w:r>
      <w:r w:rsidRPr="001503FE">
        <w:rPr>
          <w:rFonts w:ascii="宋体" w:hAnsi="宋体" w:cs="宋体" w:hint="eastAsia"/>
          <w:u w:val="single"/>
        </w:rPr>
        <w:t>（全称并加盖单位公章）</w:t>
      </w:r>
    </w:p>
    <w:p w:rsidR="00BC4A0F" w:rsidRPr="001503FE" w:rsidRDefault="00A95398">
      <w:pPr>
        <w:pStyle w:val="af"/>
        <w:widowControl/>
        <w:spacing w:beforeAutospacing="0" w:afterAutospacing="0" w:line="360" w:lineRule="auto"/>
        <w:rPr>
          <w:rFonts w:ascii="宋体" w:hAnsi="宋体" w:cs="宋体"/>
        </w:rPr>
      </w:pPr>
      <w:r w:rsidRPr="001503FE">
        <w:rPr>
          <w:rFonts w:ascii="宋体" w:hAnsi="宋体" w:cs="宋体" w:hint="eastAsia"/>
        </w:rPr>
        <w:t>投标人代表签字：</w:t>
      </w:r>
      <w:r w:rsidRPr="001503FE">
        <w:rPr>
          <w:rFonts w:ascii="宋体" w:hAnsi="宋体" w:cs="宋体" w:hint="eastAsia"/>
          <w:u w:val="single"/>
        </w:rPr>
        <w:t>                   </w:t>
      </w:r>
    </w:p>
    <w:p w:rsidR="00BC4A0F" w:rsidRPr="001503FE" w:rsidRDefault="00A95398">
      <w:pPr>
        <w:pStyle w:val="af"/>
        <w:widowControl/>
        <w:spacing w:beforeAutospacing="0" w:afterAutospacing="0" w:line="360" w:lineRule="auto"/>
        <w:rPr>
          <w:rFonts w:ascii="宋体" w:hAnsi="宋体" w:cs="宋体"/>
        </w:rPr>
      </w:pPr>
      <w:r w:rsidRPr="001503FE">
        <w:rPr>
          <w:rFonts w:ascii="宋体" w:hAnsi="宋体" w:cs="宋体" w:hint="eastAsia"/>
        </w:rPr>
        <w:t>日期：</w:t>
      </w:r>
      <w:r w:rsidRPr="001503FE">
        <w:rPr>
          <w:rFonts w:ascii="宋体" w:hAnsi="宋体" w:cs="宋体" w:hint="eastAsia"/>
          <w:u w:val="single"/>
        </w:rPr>
        <w:t>    </w:t>
      </w:r>
      <w:r w:rsidRPr="001503FE">
        <w:rPr>
          <w:rFonts w:ascii="宋体" w:hAnsi="宋体" w:cs="宋体" w:hint="eastAsia"/>
        </w:rPr>
        <w:t>年</w:t>
      </w:r>
      <w:r w:rsidRPr="001503FE">
        <w:rPr>
          <w:rFonts w:ascii="宋体" w:hAnsi="宋体" w:cs="宋体" w:hint="eastAsia"/>
          <w:u w:val="single"/>
        </w:rPr>
        <w:t>   </w:t>
      </w:r>
      <w:r w:rsidRPr="001503FE">
        <w:rPr>
          <w:rFonts w:ascii="宋体" w:hAnsi="宋体" w:cs="宋体" w:hint="eastAsia"/>
        </w:rPr>
        <w:t>月</w:t>
      </w:r>
      <w:r w:rsidRPr="001503FE">
        <w:rPr>
          <w:rFonts w:ascii="宋体" w:hAnsi="宋体" w:cs="宋体" w:hint="eastAsia"/>
          <w:u w:val="single"/>
        </w:rPr>
        <w:t>   </w:t>
      </w:r>
      <w:r w:rsidRPr="001503FE">
        <w:rPr>
          <w:rFonts w:ascii="宋体" w:hAnsi="宋体" w:cs="宋体" w:hint="eastAsia"/>
        </w:rPr>
        <w:t>日</w:t>
      </w:r>
    </w:p>
    <w:p w:rsidR="00BC4A0F" w:rsidRPr="001503FE" w:rsidRDefault="00A95398">
      <w:pPr>
        <w:pStyle w:val="af"/>
        <w:widowControl/>
        <w:spacing w:beforeAutospacing="0" w:afterAutospacing="0" w:line="360" w:lineRule="auto"/>
        <w:rPr>
          <w:rFonts w:ascii="宋体" w:hAnsi="宋体" w:cs="宋体"/>
        </w:rPr>
      </w:pPr>
      <w:r w:rsidRPr="001503FE">
        <w:rPr>
          <w:rFonts w:ascii="宋体" w:hAnsi="宋体" w:cs="宋体" w:hint="eastAsia"/>
          <w:sz w:val="21"/>
          <w:szCs w:val="21"/>
        </w:rPr>
        <w:t> </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※注意：</w:t>
      </w:r>
    </w:p>
    <w:p w:rsidR="00BC4A0F" w:rsidRPr="001503FE" w:rsidRDefault="00A95398">
      <w:pPr>
        <w:pStyle w:val="null3"/>
        <w:ind w:firstLine="480"/>
        <w:jc w:val="both"/>
        <w:rPr>
          <w:rFonts w:ascii="宋体" w:hAnsi="宋体" w:cs="宋体" w:hint="default"/>
          <w:sz w:val="24"/>
          <w:szCs w:val="24"/>
        </w:rPr>
      </w:pPr>
      <w:r w:rsidRPr="001503FE">
        <w:rPr>
          <w:rFonts w:ascii="宋体" w:hAnsi="宋体" w:cs="宋体"/>
          <w:sz w:val="24"/>
          <w:szCs w:val="24"/>
        </w:rPr>
        <w:t>1、从业人员、营业收入、资产总额填报上一年度数据，无上</w:t>
      </w:r>
      <w:proofErr w:type="gramStart"/>
      <w:r w:rsidRPr="001503FE">
        <w:rPr>
          <w:rFonts w:ascii="宋体" w:hAnsi="宋体" w:cs="宋体"/>
          <w:sz w:val="24"/>
          <w:szCs w:val="24"/>
        </w:rPr>
        <w:t>一</w:t>
      </w:r>
      <w:proofErr w:type="gramEnd"/>
      <w:r w:rsidRPr="001503FE">
        <w:rPr>
          <w:rFonts w:ascii="宋体" w:hAnsi="宋体" w:cs="宋体"/>
          <w:sz w:val="24"/>
          <w:szCs w:val="24"/>
        </w:rPr>
        <w:t>年度数据的新成立企业可不填报。</w:t>
      </w:r>
    </w:p>
    <w:p w:rsidR="00BC4A0F" w:rsidRPr="001503FE" w:rsidRDefault="00A95398">
      <w:pPr>
        <w:pStyle w:val="null3"/>
        <w:ind w:firstLine="482"/>
        <w:jc w:val="both"/>
        <w:rPr>
          <w:rFonts w:ascii="宋体" w:hAnsi="宋体" w:cs="宋体" w:hint="default"/>
          <w:sz w:val="24"/>
          <w:szCs w:val="24"/>
        </w:rPr>
      </w:pPr>
      <w:r w:rsidRPr="001503FE">
        <w:rPr>
          <w:rFonts w:ascii="宋体" w:hAnsi="宋体" w:cs="宋体"/>
          <w:bCs/>
          <w:sz w:val="24"/>
          <w:szCs w:val="24"/>
        </w:rPr>
        <w:t>2、投标人须按竞价文件中明确的所属行业填列，多品目项目中须按上表要求逐条填列，否则，其提供的中小企业声明将被判定为无效声明函，由此造成的后果由供应商自行承担</w:t>
      </w:r>
      <w:r w:rsidRPr="001503FE">
        <w:rPr>
          <w:rFonts w:ascii="宋体" w:hAnsi="宋体" w:cs="宋体"/>
          <w:b/>
          <w:bCs/>
          <w:sz w:val="24"/>
          <w:szCs w:val="24"/>
        </w:rPr>
        <w:t>（涉及资格的按无效报价处理）。</w:t>
      </w:r>
    </w:p>
    <w:p w:rsidR="00BC4A0F" w:rsidRPr="001503FE" w:rsidRDefault="00A95398">
      <w:pPr>
        <w:ind w:firstLineChars="200" w:firstLine="480"/>
        <w:rPr>
          <w:rFonts w:ascii="宋体" w:hAnsi="宋体" w:cs="宋体"/>
          <w:kern w:val="0"/>
          <w:sz w:val="24"/>
          <w:szCs w:val="24"/>
        </w:rPr>
      </w:pPr>
      <w:r w:rsidRPr="001503FE">
        <w:rPr>
          <w:rFonts w:ascii="宋体" w:hAnsi="宋体" w:cs="宋体" w:hint="eastAsia"/>
          <w:kern w:val="0"/>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BC4A0F" w:rsidRPr="001503FE" w:rsidRDefault="00BC4A0F">
      <w:pPr>
        <w:rPr>
          <w:rFonts w:ascii="宋体" w:hAnsi="宋体" w:cs="宋体"/>
          <w:kern w:val="0"/>
          <w:sz w:val="24"/>
          <w:szCs w:val="24"/>
        </w:rPr>
      </w:pPr>
    </w:p>
    <w:p w:rsidR="00BC4A0F" w:rsidRPr="001503FE" w:rsidRDefault="00A95398">
      <w:pPr>
        <w:rPr>
          <w:rFonts w:ascii="宋体" w:hAnsi="宋体"/>
          <w:b/>
          <w:sz w:val="24"/>
          <w:szCs w:val="24"/>
        </w:rPr>
      </w:pPr>
      <w:r w:rsidRPr="001503FE">
        <w:rPr>
          <w:rFonts w:ascii="宋体" w:hAnsi="宋体" w:cs="宋体" w:hint="eastAsia"/>
          <w:sz w:val="24"/>
          <w:szCs w:val="24"/>
        </w:rPr>
        <w:t>。</w:t>
      </w:r>
    </w:p>
    <w:p w:rsidR="00BC4A0F" w:rsidRPr="001503FE" w:rsidRDefault="00BC4A0F"/>
    <w:p w:rsidR="00BC4A0F" w:rsidRPr="001503FE" w:rsidRDefault="00BC4A0F"/>
    <w:sectPr w:rsidR="00BC4A0F" w:rsidRPr="001503FE" w:rsidSect="00987DAD">
      <w:headerReference w:type="default" r:id="rId15"/>
      <w:footerReference w:type="default" r:id="rId16"/>
      <w:pgSz w:w="11906" w:h="16838"/>
      <w:pgMar w:top="1440" w:right="1440" w:bottom="144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E15B2B" w15:done="0"/>
  <w15:commentEx w15:paraId="70D9D418" w15:done="0"/>
  <w15:commentEx w15:paraId="1A3C6524" w15:done="0"/>
  <w15:commentEx w15:paraId="136F4328" w15:done="0"/>
  <w15:commentEx w15:paraId="21080B1F" w15:done="0"/>
  <w15:commentEx w15:paraId="4F56CD38" w15:done="0"/>
  <w15:commentEx w15:paraId="5EBE654A" w15:done="0"/>
  <w15:commentEx w15:paraId="0A0D1281" w15:done="0"/>
  <w15:commentEx w15:paraId="5BC0EC6C" w15:done="0"/>
  <w15:commentEx w15:paraId="45609AF3" w15:done="0"/>
  <w15:commentEx w15:paraId="768EB5B5" w15:done="0"/>
  <w15:commentEx w15:paraId="40202471" w15:done="0"/>
  <w15:commentEx w15:paraId="568D9FB2" w15:done="0"/>
  <w15:commentEx w15:paraId="7F282227" w15:done="0"/>
  <w15:commentEx w15:paraId="154ECBE6" w15:done="0"/>
  <w15:commentEx w15:paraId="468BD9B3" w15:done="0"/>
  <w15:commentEx w15:paraId="01C5A569" w15:done="0"/>
  <w15:commentEx w15:paraId="23567F94" w15:done="0"/>
  <w15:commentEx w15:paraId="3E1FBF27" w15:done="0"/>
  <w15:commentEx w15:paraId="06AED7A7" w15:done="0"/>
  <w15:commentEx w15:paraId="2F189CB6" w15:done="0"/>
  <w15:commentEx w15:paraId="0DAF580E" w15:done="0"/>
  <w15:commentEx w15:paraId="4A62714C" w15:done="0"/>
  <w15:commentEx w15:paraId="0B7789BD" w15:done="0"/>
  <w15:commentEx w15:paraId="457F6824" w15:done="0"/>
  <w15:commentEx w15:paraId="43B17E7E" w15:done="0"/>
  <w15:commentEx w15:paraId="10627C26" w15:done="0"/>
  <w15:commentEx w15:paraId="6679C278" w15:done="0"/>
  <w15:commentEx w15:paraId="58ED652E" w15:done="0"/>
  <w15:commentEx w15:paraId="13150705" w15:done="0"/>
  <w15:commentEx w15:paraId="1689F12F" w15:done="0"/>
  <w15:commentEx w15:paraId="5EED9661" w15:done="0"/>
  <w15:commentEx w15:paraId="7858DEB9" w15:done="0"/>
  <w15:commentEx w15:paraId="195726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B7" w:rsidRDefault="00FD02B7">
      <w:r>
        <w:separator/>
      </w:r>
    </w:p>
  </w:endnote>
  <w:endnote w:type="continuationSeparator" w:id="0">
    <w:p w:rsidR="00FD02B7" w:rsidRDefault="00FD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b"/>
      <w:framePr w:wrap="around" w:vAnchor="text" w:hAnchor="margin" w:xAlign="center" w:y="1"/>
      <w:rPr>
        <w:rStyle w:val="af4"/>
      </w:rPr>
    </w:pPr>
    <w:r>
      <w:fldChar w:fldCharType="begin"/>
    </w:r>
    <w:r>
      <w:rPr>
        <w:rStyle w:val="af4"/>
      </w:rPr>
      <w:instrText xml:space="preserve">PAGE  </w:instrText>
    </w:r>
    <w:r>
      <w:fldChar w:fldCharType="end"/>
    </w:r>
  </w:p>
  <w:p w:rsidR="009F1793" w:rsidRDefault="009F179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b"/>
      <w:framePr w:wrap="around" w:vAnchor="text" w:hAnchor="margin" w:xAlign="center" w:y="1"/>
      <w:rPr>
        <w:rStyle w:val="af4"/>
      </w:rPr>
    </w:pPr>
    <w:r>
      <w:fldChar w:fldCharType="begin"/>
    </w:r>
    <w:r>
      <w:rPr>
        <w:rStyle w:val="af4"/>
      </w:rPr>
      <w:instrText xml:space="preserve">PAGE  </w:instrText>
    </w:r>
    <w:r>
      <w:fldChar w:fldCharType="separate"/>
    </w:r>
    <w:r w:rsidR="000372AD">
      <w:rPr>
        <w:rStyle w:val="af4"/>
        <w:noProof/>
      </w:rPr>
      <w:t>1</w:t>
    </w:r>
    <w:r>
      <w:fldChar w:fldCharType="end"/>
    </w:r>
  </w:p>
  <w:p w:rsidR="009F1793" w:rsidRDefault="009F179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b"/>
      <w:framePr w:wrap="around" w:vAnchor="text" w:hAnchor="margin" w:xAlign="center" w:y="1"/>
      <w:rPr>
        <w:rStyle w:val="af4"/>
      </w:rPr>
    </w:pPr>
    <w:r>
      <w:fldChar w:fldCharType="begin"/>
    </w:r>
    <w:r>
      <w:rPr>
        <w:rStyle w:val="af4"/>
      </w:rPr>
      <w:instrText xml:space="preserve">PAGE  </w:instrText>
    </w:r>
    <w:r>
      <w:fldChar w:fldCharType="end"/>
    </w:r>
  </w:p>
  <w:p w:rsidR="009F1793" w:rsidRDefault="009F179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b"/>
      <w:framePr w:wrap="around" w:vAnchor="text" w:hAnchor="margin" w:xAlign="center" w:y="1"/>
      <w:rPr>
        <w:rStyle w:val="af4"/>
      </w:rPr>
    </w:pPr>
    <w:r>
      <w:fldChar w:fldCharType="begin"/>
    </w:r>
    <w:r>
      <w:rPr>
        <w:rStyle w:val="af4"/>
      </w:rPr>
      <w:instrText xml:space="preserve">PAGE  </w:instrText>
    </w:r>
    <w:r>
      <w:fldChar w:fldCharType="separate"/>
    </w:r>
    <w:r w:rsidR="000372AD">
      <w:rPr>
        <w:rStyle w:val="af4"/>
        <w:noProof/>
      </w:rPr>
      <w:t>5</w:t>
    </w:r>
    <w:r>
      <w:fldChar w:fldCharType="end"/>
    </w:r>
  </w:p>
  <w:p w:rsidR="009F1793" w:rsidRDefault="009F179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b"/>
      <w:framePr w:wrap="around" w:vAnchor="text" w:hAnchor="margin" w:xAlign="center" w:y="1"/>
      <w:rPr>
        <w:rStyle w:val="af4"/>
      </w:rPr>
    </w:pPr>
    <w:r>
      <w:fldChar w:fldCharType="begin"/>
    </w:r>
    <w:r>
      <w:rPr>
        <w:rStyle w:val="af4"/>
      </w:rPr>
      <w:instrText xml:space="preserve">PAGE  </w:instrText>
    </w:r>
    <w:r>
      <w:fldChar w:fldCharType="separate"/>
    </w:r>
    <w:r w:rsidR="001503FE">
      <w:rPr>
        <w:rStyle w:val="af4"/>
        <w:noProof/>
      </w:rPr>
      <w:t>52</w:t>
    </w:r>
    <w:r>
      <w:fldChar w:fldCharType="end"/>
    </w:r>
  </w:p>
  <w:p w:rsidR="009F1793" w:rsidRDefault="009F17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B7" w:rsidRDefault="00FD02B7">
      <w:r>
        <w:separator/>
      </w:r>
    </w:p>
  </w:footnote>
  <w:footnote w:type="continuationSeparator" w:id="0">
    <w:p w:rsidR="00FD02B7" w:rsidRDefault="00FD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d"/>
      <w:jc w:val="left"/>
      <w:rPr>
        <w:b/>
        <w:bCs/>
        <w:sz w:val="21"/>
        <w:szCs w:val="21"/>
        <w:shd w:val="clear" w:color="FFFFFF" w:fill="D9D9D9"/>
      </w:rPr>
    </w:pPr>
    <w:bookmarkStart w:id="30" w:name="OLE_LINK42"/>
    <w:bookmarkStart w:id="31" w:name="OLE_LINK43"/>
    <w:bookmarkStart w:id="32" w:name="_Hlk214537748"/>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bookmarkEnd w:id="30"/>
    <w:bookmarkEnd w:id="31"/>
    <w:bookmarkEnd w:id="3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d"/>
    </w:pPr>
  </w:p>
  <w:p w:rsidR="009F1793" w:rsidRDefault="009F1793">
    <w:pPr>
      <w:pStyle w:val="ad"/>
      <w:jc w:val="left"/>
      <w:rPr>
        <w:sz w:val="21"/>
        <w:szCs w:val="21"/>
      </w:rPr>
    </w:pPr>
  </w:p>
  <w:p w:rsidR="009F1793" w:rsidRDefault="009F1793">
    <w:pPr>
      <w:pStyle w:val="ad"/>
      <w:jc w:val="left"/>
      <w:rPr>
        <w:b/>
        <w:bCs/>
        <w:sz w:val="21"/>
        <w:szCs w:val="21"/>
        <w:shd w:val="clear" w:color="auto" w:fill="D9D9D9"/>
      </w:rPr>
    </w:pPr>
    <w:r>
      <w:rPr>
        <w:rFonts w:hint="eastAsia"/>
        <w:b/>
        <w:bCs/>
        <w:sz w:val="21"/>
        <w:szCs w:val="21"/>
      </w:rPr>
      <w:t>福建省金丰招标代理有限公司网上竞价文件</w:t>
    </w:r>
    <w:r>
      <w:rPr>
        <w:b/>
        <w:bCs/>
        <w:sz w:val="21"/>
        <w:szCs w:val="21"/>
      </w:rPr>
      <w:t>2025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93" w:rsidRDefault="009F1793">
    <w:pPr>
      <w:pStyle w:val="ad"/>
    </w:pPr>
  </w:p>
  <w:p w:rsidR="009F1793" w:rsidRDefault="009F1793">
    <w:pPr>
      <w:pStyle w:val="ad"/>
      <w:jc w:val="left"/>
      <w:rPr>
        <w:sz w:val="21"/>
        <w:szCs w:val="21"/>
      </w:rPr>
    </w:pPr>
  </w:p>
  <w:p w:rsidR="009F1793" w:rsidRDefault="009F1793">
    <w:pPr>
      <w:pStyle w:val="ad"/>
      <w:jc w:val="left"/>
      <w:rPr>
        <w:sz w:val="21"/>
        <w:szCs w:val="21"/>
      </w:rPr>
    </w:pPr>
  </w:p>
  <w:p w:rsidR="009F1793" w:rsidRDefault="009F1793">
    <w:pPr>
      <w:pStyle w:val="ad"/>
      <w:jc w:val="left"/>
      <w:rPr>
        <w:b/>
        <w:bCs/>
        <w:sz w:val="21"/>
        <w:szCs w:val="21"/>
        <w:shd w:val="clear" w:color="FFFFFF" w:fill="D9D9D9"/>
      </w:rPr>
    </w:pPr>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19FC"/>
    <w:multiLevelType w:val="singleLevel"/>
    <w:tmpl w:val="150419FC"/>
    <w:lvl w:ilvl="0">
      <w:start w:val="1"/>
      <w:numFmt w:val="decimal"/>
      <w:suff w:val="nothing"/>
      <w:lvlText w:val="%1、"/>
      <w:lvlJc w:val="left"/>
      <w:pPr>
        <w:ind w:left="-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yMDNlYTU5NzliM2NjYjA3NzI1MTQzYjhmZjViZjcifQ=="/>
  </w:docVars>
  <w:rsids>
    <w:rsidRoot w:val="00136D54"/>
    <w:rsid w:val="00000B1A"/>
    <w:rsid w:val="00001CDA"/>
    <w:rsid w:val="00002974"/>
    <w:rsid w:val="00003533"/>
    <w:rsid w:val="00007AB7"/>
    <w:rsid w:val="00007E6A"/>
    <w:rsid w:val="00011201"/>
    <w:rsid w:val="0001149E"/>
    <w:rsid w:val="00011C97"/>
    <w:rsid w:val="00011CB8"/>
    <w:rsid w:val="00012060"/>
    <w:rsid w:val="00012287"/>
    <w:rsid w:val="00012C3C"/>
    <w:rsid w:val="000135A7"/>
    <w:rsid w:val="0001373E"/>
    <w:rsid w:val="00015BFF"/>
    <w:rsid w:val="0001607D"/>
    <w:rsid w:val="000170A3"/>
    <w:rsid w:val="00017230"/>
    <w:rsid w:val="00017532"/>
    <w:rsid w:val="000202EC"/>
    <w:rsid w:val="00021455"/>
    <w:rsid w:val="00023F42"/>
    <w:rsid w:val="00024199"/>
    <w:rsid w:val="00024840"/>
    <w:rsid w:val="000259F7"/>
    <w:rsid w:val="00025B77"/>
    <w:rsid w:val="0002646B"/>
    <w:rsid w:val="00026526"/>
    <w:rsid w:val="00027727"/>
    <w:rsid w:val="00027EBF"/>
    <w:rsid w:val="00027F76"/>
    <w:rsid w:val="00031010"/>
    <w:rsid w:val="00031201"/>
    <w:rsid w:val="00031ECA"/>
    <w:rsid w:val="00033320"/>
    <w:rsid w:val="000333C3"/>
    <w:rsid w:val="00034235"/>
    <w:rsid w:val="00035493"/>
    <w:rsid w:val="0003582A"/>
    <w:rsid w:val="0003668F"/>
    <w:rsid w:val="000372AD"/>
    <w:rsid w:val="00040289"/>
    <w:rsid w:val="00040E52"/>
    <w:rsid w:val="000418E9"/>
    <w:rsid w:val="0004242B"/>
    <w:rsid w:val="00043DE0"/>
    <w:rsid w:val="000444BB"/>
    <w:rsid w:val="000446B9"/>
    <w:rsid w:val="000452C8"/>
    <w:rsid w:val="00046027"/>
    <w:rsid w:val="000477D8"/>
    <w:rsid w:val="00047F2A"/>
    <w:rsid w:val="00050A4D"/>
    <w:rsid w:val="0005179F"/>
    <w:rsid w:val="0005333F"/>
    <w:rsid w:val="00053ED1"/>
    <w:rsid w:val="0005562E"/>
    <w:rsid w:val="00055747"/>
    <w:rsid w:val="00056064"/>
    <w:rsid w:val="00056480"/>
    <w:rsid w:val="0005690D"/>
    <w:rsid w:val="00057D87"/>
    <w:rsid w:val="00057DD8"/>
    <w:rsid w:val="000600B0"/>
    <w:rsid w:val="00061625"/>
    <w:rsid w:val="000622ED"/>
    <w:rsid w:val="00063C52"/>
    <w:rsid w:val="00063F40"/>
    <w:rsid w:val="000647B0"/>
    <w:rsid w:val="00065125"/>
    <w:rsid w:val="000660A8"/>
    <w:rsid w:val="00067ACF"/>
    <w:rsid w:val="000702ED"/>
    <w:rsid w:val="00071403"/>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4E55"/>
    <w:rsid w:val="00095D0E"/>
    <w:rsid w:val="00095F73"/>
    <w:rsid w:val="00097654"/>
    <w:rsid w:val="000A0F19"/>
    <w:rsid w:val="000A3525"/>
    <w:rsid w:val="000A374D"/>
    <w:rsid w:val="000A39F8"/>
    <w:rsid w:val="000A4A3D"/>
    <w:rsid w:val="000A6599"/>
    <w:rsid w:val="000A6C60"/>
    <w:rsid w:val="000A712A"/>
    <w:rsid w:val="000B0F2C"/>
    <w:rsid w:val="000B168D"/>
    <w:rsid w:val="000B2AAF"/>
    <w:rsid w:val="000B368C"/>
    <w:rsid w:val="000B385E"/>
    <w:rsid w:val="000B5574"/>
    <w:rsid w:val="000B64B4"/>
    <w:rsid w:val="000B6BC5"/>
    <w:rsid w:val="000B75C2"/>
    <w:rsid w:val="000C13F3"/>
    <w:rsid w:val="000C22E5"/>
    <w:rsid w:val="000C235F"/>
    <w:rsid w:val="000C2FFA"/>
    <w:rsid w:val="000C4BC6"/>
    <w:rsid w:val="000C5670"/>
    <w:rsid w:val="000C64D6"/>
    <w:rsid w:val="000D07B2"/>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0F7F78"/>
    <w:rsid w:val="00100F1E"/>
    <w:rsid w:val="001010AF"/>
    <w:rsid w:val="001010BF"/>
    <w:rsid w:val="001012BA"/>
    <w:rsid w:val="00103A40"/>
    <w:rsid w:val="0010470C"/>
    <w:rsid w:val="001107E6"/>
    <w:rsid w:val="00110C4E"/>
    <w:rsid w:val="0011133B"/>
    <w:rsid w:val="0011279F"/>
    <w:rsid w:val="00113824"/>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9A1"/>
    <w:rsid w:val="00141CC2"/>
    <w:rsid w:val="00142783"/>
    <w:rsid w:val="00142A1A"/>
    <w:rsid w:val="00143363"/>
    <w:rsid w:val="00144763"/>
    <w:rsid w:val="001453AB"/>
    <w:rsid w:val="0014574D"/>
    <w:rsid w:val="00145CAB"/>
    <w:rsid w:val="00145FF7"/>
    <w:rsid w:val="0014680A"/>
    <w:rsid w:val="00147203"/>
    <w:rsid w:val="001503FE"/>
    <w:rsid w:val="001511B2"/>
    <w:rsid w:val="001511C4"/>
    <w:rsid w:val="00152B8A"/>
    <w:rsid w:val="001531DB"/>
    <w:rsid w:val="00153456"/>
    <w:rsid w:val="001534F9"/>
    <w:rsid w:val="00154088"/>
    <w:rsid w:val="001551E8"/>
    <w:rsid w:val="00156D11"/>
    <w:rsid w:val="001578FD"/>
    <w:rsid w:val="00160DAE"/>
    <w:rsid w:val="00160E70"/>
    <w:rsid w:val="001615AE"/>
    <w:rsid w:val="00161ED5"/>
    <w:rsid w:val="00164807"/>
    <w:rsid w:val="001649E6"/>
    <w:rsid w:val="00165A99"/>
    <w:rsid w:val="0016605C"/>
    <w:rsid w:val="00166095"/>
    <w:rsid w:val="00166ED0"/>
    <w:rsid w:val="00167CD4"/>
    <w:rsid w:val="00170FCC"/>
    <w:rsid w:val="001713F1"/>
    <w:rsid w:val="001718D1"/>
    <w:rsid w:val="00172813"/>
    <w:rsid w:val="00173480"/>
    <w:rsid w:val="00173FFA"/>
    <w:rsid w:val="00174916"/>
    <w:rsid w:val="00175524"/>
    <w:rsid w:val="00175BA8"/>
    <w:rsid w:val="001761B9"/>
    <w:rsid w:val="00177117"/>
    <w:rsid w:val="0017730A"/>
    <w:rsid w:val="00177744"/>
    <w:rsid w:val="00180107"/>
    <w:rsid w:val="001825FA"/>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1F14"/>
    <w:rsid w:val="001A3C0B"/>
    <w:rsid w:val="001A4BA4"/>
    <w:rsid w:val="001A4EF6"/>
    <w:rsid w:val="001A56AB"/>
    <w:rsid w:val="001A59CA"/>
    <w:rsid w:val="001A624A"/>
    <w:rsid w:val="001A63F2"/>
    <w:rsid w:val="001A7006"/>
    <w:rsid w:val="001B195B"/>
    <w:rsid w:val="001B3C44"/>
    <w:rsid w:val="001B4004"/>
    <w:rsid w:val="001B4169"/>
    <w:rsid w:val="001B5166"/>
    <w:rsid w:val="001B51FD"/>
    <w:rsid w:val="001B59BD"/>
    <w:rsid w:val="001B7CD6"/>
    <w:rsid w:val="001C19D4"/>
    <w:rsid w:val="001C1B82"/>
    <w:rsid w:val="001C1C5F"/>
    <w:rsid w:val="001C2E54"/>
    <w:rsid w:val="001C3052"/>
    <w:rsid w:val="001C33C5"/>
    <w:rsid w:val="001C38E9"/>
    <w:rsid w:val="001C3A85"/>
    <w:rsid w:val="001C4BCB"/>
    <w:rsid w:val="001C5233"/>
    <w:rsid w:val="001C5603"/>
    <w:rsid w:val="001C69AE"/>
    <w:rsid w:val="001D067A"/>
    <w:rsid w:val="001D07D2"/>
    <w:rsid w:val="001D1015"/>
    <w:rsid w:val="001D2330"/>
    <w:rsid w:val="001D28F3"/>
    <w:rsid w:val="001D29ED"/>
    <w:rsid w:val="001D3B3C"/>
    <w:rsid w:val="001D3B44"/>
    <w:rsid w:val="001D43C1"/>
    <w:rsid w:val="001D4E0A"/>
    <w:rsid w:val="001D77BA"/>
    <w:rsid w:val="001E04BA"/>
    <w:rsid w:val="001E06BA"/>
    <w:rsid w:val="001E2BD0"/>
    <w:rsid w:val="001E2BEA"/>
    <w:rsid w:val="001E5B7C"/>
    <w:rsid w:val="001E6903"/>
    <w:rsid w:val="001E7BD3"/>
    <w:rsid w:val="001F13AE"/>
    <w:rsid w:val="001F1408"/>
    <w:rsid w:val="001F3864"/>
    <w:rsid w:val="001F3F30"/>
    <w:rsid w:val="001F50CD"/>
    <w:rsid w:val="001F6669"/>
    <w:rsid w:val="00200D4A"/>
    <w:rsid w:val="00201010"/>
    <w:rsid w:val="002036B5"/>
    <w:rsid w:val="0020413D"/>
    <w:rsid w:val="002053F4"/>
    <w:rsid w:val="00205800"/>
    <w:rsid w:val="00205841"/>
    <w:rsid w:val="00206070"/>
    <w:rsid w:val="002069B9"/>
    <w:rsid w:val="00206F11"/>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590"/>
    <w:rsid w:val="00232817"/>
    <w:rsid w:val="00233065"/>
    <w:rsid w:val="0023308C"/>
    <w:rsid w:val="00233A93"/>
    <w:rsid w:val="002348D2"/>
    <w:rsid w:val="00234DE7"/>
    <w:rsid w:val="002355A4"/>
    <w:rsid w:val="002360FC"/>
    <w:rsid w:val="002362B7"/>
    <w:rsid w:val="00236D87"/>
    <w:rsid w:val="002373E0"/>
    <w:rsid w:val="002404C8"/>
    <w:rsid w:val="0024126D"/>
    <w:rsid w:val="00241A17"/>
    <w:rsid w:val="00241C02"/>
    <w:rsid w:val="00243C97"/>
    <w:rsid w:val="002452D5"/>
    <w:rsid w:val="00245A9A"/>
    <w:rsid w:val="0025010C"/>
    <w:rsid w:val="00250FDB"/>
    <w:rsid w:val="00252337"/>
    <w:rsid w:val="00252922"/>
    <w:rsid w:val="00252E76"/>
    <w:rsid w:val="002537F5"/>
    <w:rsid w:val="00255700"/>
    <w:rsid w:val="00256365"/>
    <w:rsid w:val="00256DB1"/>
    <w:rsid w:val="00256E9F"/>
    <w:rsid w:val="002571D4"/>
    <w:rsid w:val="00257E5D"/>
    <w:rsid w:val="00260DDC"/>
    <w:rsid w:val="00260E79"/>
    <w:rsid w:val="00263119"/>
    <w:rsid w:val="0026342B"/>
    <w:rsid w:val="002638C5"/>
    <w:rsid w:val="002655DF"/>
    <w:rsid w:val="00265D46"/>
    <w:rsid w:val="00267771"/>
    <w:rsid w:val="00270493"/>
    <w:rsid w:val="002708E7"/>
    <w:rsid w:val="00270A22"/>
    <w:rsid w:val="00274521"/>
    <w:rsid w:val="00277D93"/>
    <w:rsid w:val="0028156A"/>
    <w:rsid w:val="00283C78"/>
    <w:rsid w:val="00283F7F"/>
    <w:rsid w:val="00284279"/>
    <w:rsid w:val="00285F6B"/>
    <w:rsid w:val="00285FF9"/>
    <w:rsid w:val="00286211"/>
    <w:rsid w:val="00287B26"/>
    <w:rsid w:val="0029168F"/>
    <w:rsid w:val="002918D3"/>
    <w:rsid w:val="0029234A"/>
    <w:rsid w:val="002931D3"/>
    <w:rsid w:val="0029344B"/>
    <w:rsid w:val="00294650"/>
    <w:rsid w:val="00296997"/>
    <w:rsid w:val="002970B8"/>
    <w:rsid w:val="00297F45"/>
    <w:rsid w:val="002A090D"/>
    <w:rsid w:val="002A51E2"/>
    <w:rsid w:val="002A6832"/>
    <w:rsid w:val="002A71B5"/>
    <w:rsid w:val="002A775F"/>
    <w:rsid w:val="002A7C4B"/>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1C5"/>
    <w:rsid w:val="002E092B"/>
    <w:rsid w:val="002E17AF"/>
    <w:rsid w:val="002E1901"/>
    <w:rsid w:val="002E2497"/>
    <w:rsid w:val="002E4D38"/>
    <w:rsid w:val="002E5565"/>
    <w:rsid w:val="002E5F9C"/>
    <w:rsid w:val="002E61EA"/>
    <w:rsid w:val="002E6301"/>
    <w:rsid w:val="002E6BD4"/>
    <w:rsid w:val="002E6CEB"/>
    <w:rsid w:val="002E6D55"/>
    <w:rsid w:val="002E755A"/>
    <w:rsid w:val="002E79E8"/>
    <w:rsid w:val="002F031A"/>
    <w:rsid w:val="002F04E6"/>
    <w:rsid w:val="002F242C"/>
    <w:rsid w:val="002F2544"/>
    <w:rsid w:val="002F2799"/>
    <w:rsid w:val="002F29C1"/>
    <w:rsid w:val="002F2D03"/>
    <w:rsid w:val="002F300D"/>
    <w:rsid w:val="002F3D44"/>
    <w:rsid w:val="002F4875"/>
    <w:rsid w:val="002F5F34"/>
    <w:rsid w:val="002F7129"/>
    <w:rsid w:val="002F7E48"/>
    <w:rsid w:val="003000DE"/>
    <w:rsid w:val="003005F4"/>
    <w:rsid w:val="0030311E"/>
    <w:rsid w:val="003056B5"/>
    <w:rsid w:val="00305887"/>
    <w:rsid w:val="003101FE"/>
    <w:rsid w:val="00310758"/>
    <w:rsid w:val="00310815"/>
    <w:rsid w:val="00311B1C"/>
    <w:rsid w:val="00311C46"/>
    <w:rsid w:val="00312B05"/>
    <w:rsid w:val="0031352E"/>
    <w:rsid w:val="003153A4"/>
    <w:rsid w:val="00316736"/>
    <w:rsid w:val="00317BD9"/>
    <w:rsid w:val="003210BF"/>
    <w:rsid w:val="00321F7C"/>
    <w:rsid w:val="003220AD"/>
    <w:rsid w:val="0032423F"/>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28B4"/>
    <w:rsid w:val="003431EC"/>
    <w:rsid w:val="00345B28"/>
    <w:rsid w:val="003505FD"/>
    <w:rsid w:val="00351ACD"/>
    <w:rsid w:val="00351D34"/>
    <w:rsid w:val="00352501"/>
    <w:rsid w:val="00352A6C"/>
    <w:rsid w:val="003542CD"/>
    <w:rsid w:val="00356BDD"/>
    <w:rsid w:val="003607AA"/>
    <w:rsid w:val="00361195"/>
    <w:rsid w:val="00361B6B"/>
    <w:rsid w:val="003620C8"/>
    <w:rsid w:val="00363D22"/>
    <w:rsid w:val="00364770"/>
    <w:rsid w:val="003658C3"/>
    <w:rsid w:val="00374A1B"/>
    <w:rsid w:val="003755D9"/>
    <w:rsid w:val="003756B4"/>
    <w:rsid w:val="00375932"/>
    <w:rsid w:val="0038081A"/>
    <w:rsid w:val="00380FB1"/>
    <w:rsid w:val="0038121C"/>
    <w:rsid w:val="00382354"/>
    <w:rsid w:val="0038538B"/>
    <w:rsid w:val="0038579A"/>
    <w:rsid w:val="00386973"/>
    <w:rsid w:val="0038754A"/>
    <w:rsid w:val="003904E3"/>
    <w:rsid w:val="003917ED"/>
    <w:rsid w:val="00391B05"/>
    <w:rsid w:val="00391E22"/>
    <w:rsid w:val="00391EA3"/>
    <w:rsid w:val="00392FA4"/>
    <w:rsid w:val="00393420"/>
    <w:rsid w:val="00393961"/>
    <w:rsid w:val="00395D90"/>
    <w:rsid w:val="0039755B"/>
    <w:rsid w:val="0039763D"/>
    <w:rsid w:val="0039765D"/>
    <w:rsid w:val="003978E5"/>
    <w:rsid w:val="00397D63"/>
    <w:rsid w:val="003A1BFD"/>
    <w:rsid w:val="003A1C77"/>
    <w:rsid w:val="003A392A"/>
    <w:rsid w:val="003A4838"/>
    <w:rsid w:val="003A4ADF"/>
    <w:rsid w:val="003A55CE"/>
    <w:rsid w:val="003A5C67"/>
    <w:rsid w:val="003A635B"/>
    <w:rsid w:val="003A65EB"/>
    <w:rsid w:val="003A6B16"/>
    <w:rsid w:val="003A7E3C"/>
    <w:rsid w:val="003B04CD"/>
    <w:rsid w:val="003B0A3B"/>
    <w:rsid w:val="003B1126"/>
    <w:rsid w:val="003B1937"/>
    <w:rsid w:val="003B2466"/>
    <w:rsid w:val="003B2D45"/>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103E"/>
    <w:rsid w:val="004125A4"/>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3A36"/>
    <w:rsid w:val="00424B22"/>
    <w:rsid w:val="00425323"/>
    <w:rsid w:val="00426AF8"/>
    <w:rsid w:val="004276F4"/>
    <w:rsid w:val="00430FC6"/>
    <w:rsid w:val="00431008"/>
    <w:rsid w:val="0043207E"/>
    <w:rsid w:val="00432817"/>
    <w:rsid w:val="00432EC1"/>
    <w:rsid w:val="0043334D"/>
    <w:rsid w:val="00434FF7"/>
    <w:rsid w:val="0043547F"/>
    <w:rsid w:val="0043574E"/>
    <w:rsid w:val="004360CB"/>
    <w:rsid w:val="004367DB"/>
    <w:rsid w:val="004368F3"/>
    <w:rsid w:val="004371DE"/>
    <w:rsid w:val="0044016E"/>
    <w:rsid w:val="004405D1"/>
    <w:rsid w:val="0044273F"/>
    <w:rsid w:val="00442FA3"/>
    <w:rsid w:val="004437BE"/>
    <w:rsid w:val="0044562B"/>
    <w:rsid w:val="00446573"/>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8E3"/>
    <w:rsid w:val="00471C19"/>
    <w:rsid w:val="004722DD"/>
    <w:rsid w:val="004722E2"/>
    <w:rsid w:val="00472F5C"/>
    <w:rsid w:val="00473422"/>
    <w:rsid w:val="00476A87"/>
    <w:rsid w:val="00477C52"/>
    <w:rsid w:val="004803CE"/>
    <w:rsid w:val="00480688"/>
    <w:rsid w:val="00481888"/>
    <w:rsid w:val="00481DF5"/>
    <w:rsid w:val="00482017"/>
    <w:rsid w:val="00484F54"/>
    <w:rsid w:val="00485568"/>
    <w:rsid w:val="00485618"/>
    <w:rsid w:val="00486511"/>
    <w:rsid w:val="00486D2E"/>
    <w:rsid w:val="00487789"/>
    <w:rsid w:val="0049046C"/>
    <w:rsid w:val="00490CC5"/>
    <w:rsid w:val="0049179E"/>
    <w:rsid w:val="00492714"/>
    <w:rsid w:val="0049763B"/>
    <w:rsid w:val="004A0536"/>
    <w:rsid w:val="004A348C"/>
    <w:rsid w:val="004A4018"/>
    <w:rsid w:val="004A4C02"/>
    <w:rsid w:val="004A4F63"/>
    <w:rsid w:val="004A5101"/>
    <w:rsid w:val="004A6393"/>
    <w:rsid w:val="004A71BC"/>
    <w:rsid w:val="004B07DA"/>
    <w:rsid w:val="004B0904"/>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2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68"/>
    <w:rsid w:val="005428A0"/>
    <w:rsid w:val="00542CB5"/>
    <w:rsid w:val="0054306F"/>
    <w:rsid w:val="00543C32"/>
    <w:rsid w:val="00545198"/>
    <w:rsid w:val="00547620"/>
    <w:rsid w:val="00550251"/>
    <w:rsid w:val="005514F5"/>
    <w:rsid w:val="00551864"/>
    <w:rsid w:val="00551A62"/>
    <w:rsid w:val="00552BA1"/>
    <w:rsid w:val="005545B4"/>
    <w:rsid w:val="005554DF"/>
    <w:rsid w:val="00555E4E"/>
    <w:rsid w:val="0055620E"/>
    <w:rsid w:val="005562C9"/>
    <w:rsid w:val="00560533"/>
    <w:rsid w:val="005618BB"/>
    <w:rsid w:val="00562A21"/>
    <w:rsid w:val="00563DB5"/>
    <w:rsid w:val="0056419E"/>
    <w:rsid w:val="00566278"/>
    <w:rsid w:val="00571C1C"/>
    <w:rsid w:val="00573D1A"/>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61FF"/>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5F7569"/>
    <w:rsid w:val="006002B6"/>
    <w:rsid w:val="0060199C"/>
    <w:rsid w:val="00602AE4"/>
    <w:rsid w:val="0060352E"/>
    <w:rsid w:val="00604026"/>
    <w:rsid w:val="00604296"/>
    <w:rsid w:val="0060460D"/>
    <w:rsid w:val="006048E9"/>
    <w:rsid w:val="00604D2F"/>
    <w:rsid w:val="00604F8D"/>
    <w:rsid w:val="00606EBE"/>
    <w:rsid w:val="00606FD2"/>
    <w:rsid w:val="00612AEC"/>
    <w:rsid w:val="00615BB5"/>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09C"/>
    <w:rsid w:val="00660711"/>
    <w:rsid w:val="006610E2"/>
    <w:rsid w:val="00662D09"/>
    <w:rsid w:val="00664A6D"/>
    <w:rsid w:val="00665726"/>
    <w:rsid w:val="00666196"/>
    <w:rsid w:val="00666D65"/>
    <w:rsid w:val="006673E4"/>
    <w:rsid w:val="00667791"/>
    <w:rsid w:val="00667838"/>
    <w:rsid w:val="0067007B"/>
    <w:rsid w:val="00671ECA"/>
    <w:rsid w:val="00672958"/>
    <w:rsid w:val="00672FAA"/>
    <w:rsid w:val="00674A57"/>
    <w:rsid w:val="00674B33"/>
    <w:rsid w:val="0067551B"/>
    <w:rsid w:val="0067569C"/>
    <w:rsid w:val="006769BE"/>
    <w:rsid w:val="0068074A"/>
    <w:rsid w:val="00682C3C"/>
    <w:rsid w:val="006873CB"/>
    <w:rsid w:val="00687E68"/>
    <w:rsid w:val="006930D9"/>
    <w:rsid w:val="00694247"/>
    <w:rsid w:val="00694976"/>
    <w:rsid w:val="00694F72"/>
    <w:rsid w:val="00697678"/>
    <w:rsid w:val="006A150C"/>
    <w:rsid w:val="006A22A3"/>
    <w:rsid w:val="006A2C5E"/>
    <w:rsid w:val="006A5340"/>
    <w:rsid w:val="006A5599"/>
    <w:rsid w:val="006A7518"/>
    <w:rsid w:val="006A77C4"/>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3608"/>
    <w:rsid w:val="006E5039"/>
    <w:rsid w:val="006E543E"/>
    <w:rsid w:val="006E5CBB"/>
    <w:rsid w:val="006E6A19"/>
    <w:rsid w:val="006E6CAF"/>
    <w:rsid w:val="006E6F4F"/>
    <w:rsid w:val="006E7A91"/>
    <w:rsid w:val="006F1BD2"/>
    <w:rsid w:val="006F2CE6"/>
    <w:rsid w:val="00700118"/>
    <w:rsid w:val="00700C91"/>
    <w:rsid w:val="00701326"/>
    <w:rsid w:val="00702429"/>
    <w:rsid w:val="0070283E"/>
    <w:rsid w:val="00704670"/>
    <w:rsid w:val="00705021"/>
    <w:rsid w:val="00705383"/>
    <w:rsid w:val="00705433"/>
    <w:rsid w:val="007067EA"/>
    <w:rsid w:val="00706AC5"/>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2C44"/>
    <w:rsid w:val="007332C1"/>
    <w:rsid w:val="007350EE"/>
    <w:rsid w:val="00735EE5"/>
    <w:rsid w:val="00735F7F"/>
    <w:rsid w:val="007369F1"/>
    <w:rsid w:val="00742831"/>
    <w:rsid w:val="007436D9"/>
    <w:rsid w:val="00744A99"/>
    <w:rsid w:val="0075133B"/>
    <w:rsid w:val="00756313"/>
    <w:rsid w:val="00760EE0"/>
    <w:rsid w:val="00762DAD"/>
    <w:rsid w:val="007656B5"/>
    <w:rsid w:val="0076673E"/>
    <w:rsid w:val="00766A31"/>
    <w:rsid w:val="007675ED"/>
    <w:rsid w:val="00767671"/>
    <w:rsid w:val="0077058C"/>
    <w:rsid w:val="007711B3"/>
    <w:rsid w:val="0077150E"/>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32A5"/>
    <w:rsid w:val="007B3607"/>
    <w:rsid w:val="007B4038"/>
    <w:rsid w:val="007B4932"/>
    <w:rsid w:val="007B524F"/>
    <w:rsid w:val="007B7A7C"/>
    <w:rsid w:val="007C0A03"/>
    <w:rsid w:val="007C455E"/>
    <w:rsid w:val="007C5285"/>
    <w:rsid w:val="007C584C"/>
    <w:rsid w:val="007C5F96"/>
    <w:rsid w:val="007C75F3"/>
    <w:rsid w:val="007C7955"/>
    <w:rsid w:val="007C7F40"/>
    <w:rsid w:val="007D11F1"/>
    <w:rsid w:val="007D1314"/>
    <w:rsid w:val="007D13E7"/>
    <w:rsid w:val="007D20CD"/>
    <w:rsid w:val="007D33B7"/>
    <w:rsid w:val="007D3879"/>
    <w:rsid w:val="007D4928"/>
    <w:rsid w:val="007D49D5"/>
    <w:rsid w:val="007D4FE7"/>
    <w:rsid w:val="007D51B9"/>
    <w:rsid w:val="007D526F"/>
    <w:rsid w:val="007D5646"/>
    <w:rsid w:val="007D74AA"/>
    <w:rsid w:val="007D7A5A"/>
    <w:rsid w:val="007D7D6A"/>
    <w:rsid w:val="007E0456"/>
    <w:rsid w:val="007E0DB5"/>
    <w:rsid w:val="007E4BB9"/>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CDD"/>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97B59"/>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3AD"/>
    <w:rsid w:val="008D47AC"/>
    <w:rsid w:val="008D48F8"/>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862"/>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B2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1CDE"/>
    <w:rsid w:val="00932811"/>
    <w:rsid w:val="0093326A"/>
    <w:rsid w:val="00934D5E"/>
    <w:rsid w:val="00935945"/>
    <w:rsid w:val="00936F1F"/>
    <w:rsid w:val="00937877"/>
    <w:rsid w:val="0093789B"/>
    <w:rsid w:val="009405A8"/>
    <w:rsid w:val="00941602"/>
    <w:rsid w:val="0094220B"/>
    <w:rsid w:val="009428C0"/>
    <w:rsid w:val="00942A03"/>
    <w:rsid w:val="00942DEA"/>
    <w:rsid w:val="0094322A"/>
    <w:rsid w:val="00943BFE"/>
    <w:rsid w:val="00944324"/>
    <w:rsid w:val="0094444A"/>
    <w:rsid w:val="0094450D"/>
    <w:rsid w:val="00947014"/>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2FB6"/>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4D0F"/>
    <w:rsid w:val="00985977"/>
    <w:rsid w:val="00987DAD"/>
    <w:rsid w:val="00987E59"/>
    <w:rsid w:val="00987FEE"/>
    <w:rsid w:val="00991FE6"/>
    <w:rsid w:val="00992886"/>
    <w:rsid w:val="00995EBE"/>
    <w:rsid w:val="00997845"/>
    <w:rsid w:val="00997BEC"/>
    <w:rsid w:val="00997C8C"/>
    <w:rsid w:val="00997EDD"/>
    <w:rsid w:val="009A02A0"/>
    <w:rsid w:val="009A240C"/>
    <w:rsid w:val="009A33FF"/>
    <w:rsid w:val="009A407F"/>
    <w:rsid w:val="009A6A6E"/>
    <w:rsid w:val="009A6FE7"/>
    <w:rsid w:val="009A73B4"/>
    <w:rsid w:val="009A785E"/>
    <w:rsid w:val="009B03E8"/>
    <w:rsid w:val="009B0D95"/>
    <w:rsid w:val="009B2F84"/>
    <w:rsid w:val="009B4DB2"/>
    <w:rsid w:val="009B5318"/>
    <w:rsid w:val="009B5A07"/>
    <w:rsid w:val="009B5D7C"/>
    <w:rsid w:val="009B6227"/>
    <w:rsid w:val="009B62A5"/>
    <w:rsid w:val="009C0DF5"/>
    <w:rsid w:val="009C0FE9"/>
    <w:rsid w:val="009C226A"/>
    <w:rsid w:val="009C3AFE"/>
    <w:rsid w:val="009C5EFC"/>
    <w:rsid w:val="009C688B"/>
    <w:rsid w:val="009C7D9E"/>
    <w:rsid w:val="009D015D"/>
    <w:rsid w:val="009D09C2"/>
    <w:rsid w:val="009D1790"/>
    <w:rsid w:val="009D1C0B"/>
    <w:rsid w:val="009D256B"/>
    <w:rsid w:val="009D5291"/>
    <w:rsid w:val="009D573A"/>
    <w:rsid w:val="009D5E8D"/>
    <w:rsid w:val="009D685D"/>
    <w:rsid w:val="009D7125"/>
    <w:rsid w:val="009D7D02"/>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1793"/>
    <w:rsid w:val="009F23B9"/>
    <w:rsid w:val="009F2831"/>
    <w:rsid w:val="009F4214"/>
    <w:rsid w:val="009F524A"/>
    <w:rsid w:val="009F6455"/>
    <w:rsid w:val="009F66BB"/>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8C8"/>
    <w:rsid w:val="00A6496A"/>
    <w:rsid w:val="00A64B69"/>
    <w:rsid w:val="00A64C13"/>
    <w:rsid w:val="00A65356"/>
    <w:rsid w:val="00A65AB2"/>
    <w:rsid w:val="00A66F11"/>
    <w:rsid w:val="00A6759E"/>
    <w:rsid w:val="00A70324"/>
    <w:rsid w:val="00A7189E"/>
    <w:rsid w:val="00A71EA8"/>
    <w:rsid w:val="00A723C8"/>
    <w:rsid w:val="00A7576C"/>
    <w:rsid w:val="00A75AB5"/>
    <w:rsid w:val="00A75DE6"/>
    <w:rsid w:val="00A77131"/>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5398"/>
    <w:rsid w:val="00A96359"/>
    <w:rsid w:val="00A97042"/>
    <w:rsid w:val="00AA103A"/>
    <w:rsid w:val="00AA31D7"/>
    <w:rsid w:val="00AA349E"/>
    <w:rsid w:val="00AA3578"/>
    <w:rsid w:val="00AA36ED"/>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29A"/>
    <w:rsid w:val="00AF5BCC"/>
    <w:rsid w:val="00AF5DFA"/>
    <w:rsid w:val="00AF5E98"/>
    <w:rsid w:val="00AF6FA9"/>
    <w:rsid w:val="00AF73F8"/>
    <w:rsid w:val="00AF7E4A"/>
    <w:rsid w:val="00B005E8"/>
    <w:rsid w:val="00B00AF4"/>
    <w:rsid w:val="00B00D8E"/>
    <w:rsid w:val="00B01811"/>
    <w:rsid w:val="00B01B47"/>
    <w:rsid w:val="00B01D4A"/>
    <w:rsid w:val="00B0295E"/>
    <w:rsid w:val="00B031E9"/>
    <w:rsid w:val="00B03CFA"/>
    <w:rsid w:val="00B03DF4"/>
    <w:rsid w:val="00B040B3"/>
    <w:rsid w:val="00B04201"/>
    <w:rsid w:val="00B0481A"/>
    <w:rsid w:val="00B04E98"/>
    <w:rsid w:val="00B054FB"/>
    <w:rsid w:val="00B06BA6"/>
    <w:rsid w:val="00B10F1B"/>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2785"/>
    <w:rsid w:val="00B24331"/>
    <w:rsid w:val="00B257F8"/>
    <w:rsid w:val="00B275A3"/>
    <w:rsid w:val="00B312EE"/>
    <w:rsid w:val="00B31F74"/>
    <w:rsid w:val="00B31F80"/>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83E"/>
    <w:rsid w:val="00B91DA7"/>
    <w:rsid w:val="00B930AE"/>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A0F"/>
    <w:rsid w:val="00BC4E0E"/>
    <w:rsid w:val="00BC5756"/>
    <w:rsid w:val="00BC583B"/>
    <w:rsid w:val="00BC7705"/>
    <w:rsid w:val="00BD1B79"/>
    <w:rsid w:val="00BD23DE"/>
    <w:rsid w:val="00BD28E0"/>
    <w:rsid w:val="00BD344D"/>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BF7D4F"/>
    <w:rsid w:val="00C00F9C"/>
    <w:rsid w:val="00C0108E"/>
    <w:rsid w:val="00C0328E"/>
    <w:rsid w:val="00C03E97"/>
    <w:rsid w:val="00C041E9"/>
    <w:rsid w:val="00C04494"/>
    <w:rsid w:val="00C05225"/>
    <w:rsid w:val="00C06746"/>
    <w:rsid w:val="00C072AA"/>
    <w:rsid w:val="00C079A4"/>
    <w:rsid w:val="00C10206"/>
    <w:rsid w:val="00C10833"/>
    <w:rsid w:val="00C11632"/>
    <w:rsid w:val="00C116FA"/>
    <w:rsid w:val="00C1279D"/>
    <w:rsid w:val="00C128BB"/>
    <w:rsid w:val="00C130EC"/>
    <w:rsid w:val="00C13897"/>
    <w:rsid w:val="00C15A5D"/>
    <w:rsid w:val="00C218AC"/>
    <w:rsid w:val="00C221A2"/>
    <w:rsid w:val="00C22297"/>
    <w:rsid w:val="00C22A35"/>
    <w:rsid w:val="00C23003"/>
    <w:rsid w:val="00C240B5"/>
    <w:rsid w:val="00C24166"/>
    <w:rsid w:val="00C246DA"/>
    <w:rsid w:val="00C2496A"/>
    <w:rsid w:val="00C250F3"/>
    <w:rsid w:val="00C27496"/>
    <w:rsid w:val="00C30103"/>
    <w:rsid w:val="00C31F60"/>
    <w:rsid w:val="00C3202E"/>
    <w:rsid w:val="00C330E7"/>
    <w:rsid w:val="00C3365B"/>
    <w:rsid w:val="00C3399C"/>
    <w:rsid w:val="00C33CFB"/>
    <w:rsid w:val="00C34D77"/>
    <w:rsid w:val="00C34E04"/>
    <w:rsid w:val="00C3651A"/>
    <w:rsid w:val="00C366E3"/>
    <w:rsid w:val="00C368E4"/>
    <w:rsid w:val="00C37BBA"/>
    <w:rsid w:val="00C4155D"/>
    <w:rsid w:val="00C43301"/>
    <w:rsid w:val="00C43C0E"/>
    <w:rsid w:val="00C43EC0"/>
    <w:rsid w:val="00C445A3"/>
    <w:rsid w:val="00C44EFA"/>
    <w:rsid w:val="00C45051"/>
    <w:rsid w:val="00C45E27"/>
    <w:rsid w:val="00C47B71"/>
    <w:rsid w:val="00C50869"/>
    <w:rsid w:val="00C515F3"/>
    <w:rsid w:val="00C51D27"/>
    <w:rsid w:val="00C5221C"/>
    <w:rsid w:val="00C52A67"/>
    <w:rsid w:val="00C53F14"/>
    <w:rsid w:val="00C5552C"/>
    <w:rsid w:val="00C55E7B"/>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6F1"/>
    <w:rsid w:val="00C92B0E"/>
    <w:rsid w:val="00C93390"/>
    <w:rsid w:val="00C933C1"/>
    <w:rsid w:val="00C9381D"/>
    <w:rsid w:val="00C93E6A"/>
    <w:rsid w:val="00C93E85"/>
    <w:rsid w:val="00C94F27"/>
    <w:rsid w:val="00C95409"/>
    <w:rsid w:val="00CA0596"/>
    <w:rsid w:val="00CA0B92"/>
    <w:rsid w:val="00CA176A"/>
    <w:rsid w:val="00CA287B"/>
    <w:rsid w:val="00CA2EC1"/>
    <w:rsid w:val="00CA458D"/>
    <w:rsid w:val="00CA4634"/>
    <w:rsid w:val="00CA710D"/>
    <w:rsid w:val="00CA78CD"/>
    <w:rsid w:val="00CA7F6A"/>
    <w:rsid w:val="00CB0E3B"/>
    <w:rsid w:val="00CB3E3B"/>
    <w:rsid w:val="00CB4EF7"/>
    <w:rsid w:val="00CB5B96"/>
    <w:rsid w:val="00CB6932"/>
    <w:rsid w:val="00CB6C0D"/>
    <w:rsid w:val="00CB73AF"/>
    <w:rsid w:val="00CC1494"/>
    <w:rsid w:val="00CC17C6"/>
    <w:rsid w:val="00CC304C"/>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1E96"/>
    <w:rsid w:val="00CE331C"/>
    <w:rsid w:val="00CE4C8B"/>
    <w:rsid w:val="00CE5516"/>
    <w:rsid w:val="00CE78CC"/>
    <w:rsid w:val="00CE79FA"/>
    <w:rsid w:val="00CF14A5"/>
    <w:rsid w:val="00CF1E98"/>
    <w:rsid w:val="00CF24FE"/>
    <w:rsid w:val="00CF2A75"/>
    <w:rsid w:val="00CF33E9"/>
    <w:rsid w:val="00CF3E98"/>
    <w:rsid w:val="00CF526C"/>
    <w:rsid w:val="00CF6D37"/>
    <w:rsid w:val="00CF7592"/>
    <w:rsid w:val="00CF7662"/>
    <w:rsid w:val="00CF7B80"/>
    <w:rsid w:val="00D0001B"/>
    <w:rsid w:val="00D00E5E"/>
    <w:rsid w:val="00D02192"/>
    <w:rsid w:val="00D03865"/>
    <w:rsid w:val="00D03BF5"/>
    <w:rsid w:val="00D05439"/>
    <w:rsid w:val="00D05B03"/>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4E2"/>
    <w:rsid w:val="00D20974"/>
    <w:rsid w:val="00D20E73"/>
    <w:rsid w:val="00D2133B"/>
    <w:rsid w:val="00D22674"/>
    <w:rsid w:val="00D22F84"/>
    <w:rsid w:val="00D23887"/>
    <w:rsid w:val="00D241C4"/>
    <w:rsid w:val="00D2494C"/>
    <w:rsid w:val="00D25094"/>
    <w:rsid w:val="00D255BD"/>
    <w:rsid w:val="00D2673D"/>
    <w:rsid w:val="00D27058"/>
    <w:rsid w:val="00D307A6"/>
    <w:rsid w:val="00D31781"/>
    <w:rsid w:val="00D3219E"/>
    <w:rsid w:val="00D32929"/>
    <w:rsid w:val="00D33935"/>
    <w:rsid w:val="00D33EE6"/>
    <w:rsid w:val="00D34033"/>
    <w:rsid w:val="00D3666B"/>
    <w:rsid w:val="00D36C23"/>
    <w:rsid w:val="00D401EC"/>
    <w:rsid w:val="00D4095B"/>
    <w:rsid w:val="00D44854"/>
    <w:rsid w:val="00D45223"/>
    <w:rsid w:val="00D4625E"/>
    <w:rsid w:val="00D46E2D"/>
    <w:rsid w:val="00D4702A"/>
    <w:rsid w:val="00D5012C"/>
    <w:rsid w:val="00D5275E"/>
    <w:rsid w:val="00D53187"/>
    <w:rsid w:val="00D555F6"/>
    <w:rsid w:val="00D55688"/>
    <w:rsid w:val="00D56929"/>
    <w:rsid w:val="00D56FE3"/>
    <w:rsid w:val="00D5781C"/>
    <w:rsid w:val="00D61551"/>
    <w:rsid w:val="00D6193D"/>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6A3C"/>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6D51"/>
    <w:rsid w:val="00D96E84"/>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B6FFC"/>
    <w:rsid w:val="00DC085C"/>
    <w:rsid w:val="00DC1DC5"/>
    <w:rsid w:val="00DC2243"/>
    <w:rsid w:val="00DC36D1"/>
    <w:rsid w:val="00DC3E55"/>
    <w:rsid w:val="00DC3F51"/>
    <w:rsid w:val="00DC47F2"/>
    <w:rsid w:val="00DC5465"/>
    <w:rsid w:val="00DC6233"/>
    <w:rsid w:val="00DC698A"/>
    <w:rsid w:val="00DC7372"/>
    <w:rsid w:val="00DD101B"/>
    <w:rsid w:val="00DD178B"/>
    <w:rsid w:val="00DD474E"/>
    <w:rsid w:val="00DD57CC"/>
    <w:rsid w:val="00DD5F29"/>
    <w:rsid w:val="00DD6104"/>
    <w:rsid w:val="00DD6A87"/>
    <w:rsid w:val="00DE1A51"/>
    <w:rsid w:val="00DE28CE"/>
    <w:rsid w:val="00DE3242"/>
    <w:rsid w:val="00DE3EEF"/>
    <w:rsid w:val="00DE4D73"/>
    <w:rsid w:val="00DE5541"/>
    <w:rsid w:val="00DE55C4"/>
    <w:rsid w:val="00DE5616"/>
    <w:rsid w:val="00DE59F6"/>
    <w:rsid w:val="00DE6DF7"/>
    <w:rsid w:val="00DE7642"/>
    <w:rsid w:val="00DF0CF8"/>
    <w:rsid w:val="00DF2184"/>
    <w:rsid w:val="00DF3BDA"/>
    <w:rsid w:val="00DF59E1"/>
    <w:rsid w:val="00DF5A8C"/>
    <w:rsid w:val="00DF6882"/>
    <w:rsid w:val="00DF74A4"/>
    <w:rsid w:val="00DF7F84"/>
    <w:rsid w:val="00E002D3"/>
    <w:rsid w:val="00E004F8"/>
    <w:rsid w:val="00E01D5F"/>
    <w:rsid w:val="00E021A2"/>
    <w:rsid w:val="00E02FBC"/>
    <w:rsid w:val="00E04288"/>
    <w:rsid w:val="00E04956"/>
    <w:rsid w:val="00E05195"/>
    <w:rsid w:val="00E05EB7"/>
    <w:rsid w:val="00E06169"/>
    <w:rsid w:val="00E06BC2"/>
    <w:rsid w:val="00E06EEA"/>
    <w:rsid w:val="00E07544"/>
    <w:rsid w:val="00E07B61"/>
    <w:rsid w:val="00E07E40"/>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504E"/>
    <w:rsid w:val="00E36C7F"/>
    <w:rsid w:val="00E4487A"/>
    <w:rsid w:val="00E451FF"/>
    <w:rsid w:val="00E465FF"/>
    <w:rsid w:val="00E46C8C"/>
    <w:rsid w:val="00E512B8"/>
    <w:rsid w:val="00E51DB0"/>
    <w:rsid w:val="00E521F8"/>
    <w:rsid w:val="00E52402"/>
    <w:rsid w:val="00E55E55"/>
    <w:rsid w:val="00E56F40"/>
    <w:rsid w:val="00E57C4E"/>
    <w:rsid w:val="00E606C0"/>
    <w:rsid w:val="00E609A4"/>
    <w:rsid w:val="00E610F7"/>
    <w:rsid w:val="00E624D6"/>
    <w:rsid w:val="00E64C3C"/>
    <w:rsid w:val="00E64E89"/>
    <w:rsid w:val="00E66935"/>
    <w:rsid w:val="00E6792C"/>
    <w:rsid w:val="00E704AA"/>
    <w:rsid w:val="00E7091A"/>
    <w:rsid w:val="00E74198"/>
    <w:rsid w:val="00E74880"/>
    <w:rsid w:val="00E752B5"/>
    <w:rsid w:val="00E75571"/>
    <w:rsid w:val="00E81322"/>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3553"/>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05E5"/>
    <w:rsid w:val="00EE194A"/>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6660"/>
    <w:rsid w:val="00EF772D"/>
    <w:rsid w:val="00EF782C"/>
    <w:rsid w:val="00EF7DE7"/>
    <w:rsid w:val="00F003FD"/>
    <w:rsid w:val="00F00EE4"/>
    <w:rsid w:val="00F01F9D"/>
    <w:rsid w:val="00F0361E"/>
    <w:rsid w:val="00F047CF"/>
    <w:rsid w:val="00F048C1"/>
    <w:rsid w:val="00F05160"/>
    <w:rsid w:val="00F06AED"/>
    <w:rsid w:val="00F07A4E"/>
    <w:rsid w:val="00F07D1F"/>
    <w:rsid w:val="00F102BA"/>
    <w:rsid w:val="00F1158C"/>
    <w:rsid w:val="00F12308"/>
    <w:rsid w:val="00F13731"/>
    <w:rsid w:val="00F1381E"/>
    <w:rsid w:val="00F142CE"/>
    <w:rsid w:val="00F14D11"/>
    <w:rsid w:val="00F17389"/>
    <w:rsid w:val="00F17BCD"/>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5834"/>
    <w:rsid w:val="00F35C27"/>
    <w:rsid w:val="00F3642B"/>
    <w:rsid w:val="00F36A6B"/>
    <w:rsid w:val="00F37258"/>
    <w:rsid w:val="00F408D7"/>
    <w:rsid w:val="00F41284"/>
    <w:rsid w:val="00F4178F"/>
    <w:rsid w:val="00F421C1"/>
    <w:rsid w:val="00F42576"/>
    <w:rsid w:val="00F43B40"/>
    <w:rsid w:val="00F44907"/>
    <w:rsid w:val="00F46313"/>
    <w:rsid w:val="00F4696B"/>
    <w:rsid w:val="00F501EA"/>
    <w:rsid w:val="00F50512"/>
    <w:rsid w:val="00F51390"/>
    <w:rsid w:val="00F51F08"/>
    <w:rsid w:val="00F535C1"/>
    <w:rsid w:val="00F541FF"/>
    <w:rsid w:val="00F544BE"/>
    <w:rsid w:val="00F5465A"/>
    <w:rsid w:val="00F54DD5"/>
    <w:rsid w:val="00F557A3"/>
    <w:rsid w:val="00F56142"/>
    <w:rsid w:val="00F564A6"/>
    <w:rsid w:val="00F56A3E"/>
    <w:rsid w:val="00F579F3"/>
    <w:rsid w:val="00F6049C"/>
    <w:rsid w:val="00F60DC4"/>
    <w:rsid w:val="00F61012"/>
    <w:rsid w:val="00F6132B"/>
    <w:rsid w:val="00F613D5"/>
    <w:rsid w:val="00F61FB2"/>
    <w:rsid w:val="00F62818"/>
    <w:rsid w:val="00F63407"/>
    <w:rsid w:val="00F64B0F"/>
    <w:rsid w:val="00F67425"/>
    <w:rsid w:val="00F736C6"/>
    <w:rsid w:val="00F74752"/>
    <w:rsid w:val="00F76526"/>
    <w:rsid w:val="00F76A15"/>
    <w:rsid w:val="00F8097A"/>
    <w:rsid w:val="00F80CA4"/>
    <w:rsid w:val="00F81005"/>
    <w:rsid w:val="00F817C5"/>
    <w:rsid w:val="00F831AC"/>
    <w:rsid w:val="00F83705"/>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53FC"/>
    <w:rsid w:val="00FC6D6B"/>
    <w:rsid w:val="00FC7820"/>
    <w:rsid w:val="00FD02B7"/>
    <w:rsid w:val="00FD172C"/>
    <w:rsid w:val="00FD1A3D"/>
    <w:rsid w:val="00FD222A"/>
    <w:rsid w:val="00FD2CA6"/>
    <w:rsid w:val="00FD3062"/>
    <w:rsid w:val="00FD3138"/>
    <w:rsid w:val="00FD52EF"/>
    <w:rsid w:val="00FD5895"/>
    <w:rsid w:val="00FD6F5C"/>
    <w:rsid w:val="00FE0011"/>
    <w:rsid w:val="00FE047C"/>
    <w:rsid w:val="00FE0AE6"/>
    <w:rsid w:val="00FE0C7E"/>
    <w:rsid w:val="00FE1784"/>
    <w:rsid w:val="00FE2314"/>
    <w:rsid w:val="00FE30E5"/>
    <w:rsid w:val="00FE464E"/>
    <w:rsid w:val="00FE48AF"/>
    <w:rsid w:val="00FE4B1B"/>
    <w:rsid w:val="00FE6D1B"/>
    <w:rsid w:val="00FE71CE"/>
    <w:rsid w:val="00FF0ABE"/>
    <w:rsid w:val="00FF23A3"/>
    <w:rsid w:val="00FF2ECA"/>
    <w:rsid w:val="00FF2FD4"/>
    <w:rsid w:val="00FF5B84"/>
    <w:rsid w:val="00FF5D04"/>
    <w:rsid w:val="00FF603C"/>
    <w:rsid w:val="00FF7992"/>
    <w:rsid w:val="03343224"/>
    <w:rsid w:val="04277401"/>
    <w:rsid w:val="04326C99"/>
    <w:rsid w:val="04937815"/>
    <w:rsid w:val="049D4CBF"/>
    <w:rsid w:val="049D6090"/>
    <w:rsid w:val="05281F65"/>
    <w:rsid w:val="052C45CD"/>
    <w:rsid w:val="057B392D"/>
    <w:rsid w:val="06E97230"/>
    <w:rsid w:val="070B05AA"/>
    <w:rsid w:val="0911314F"/>
    <w:rsid w:val="095A61AF"/>
    <w:rsid w:val="0ABB7E8D"/>
    <w:rsid w:val="0AC24CCE"/>
    <w:rsid w:val="0B43581A"/>
    <w:rsid w:val="0B495068"/>
    <w:rsid w:val="0C7F0E5E"/>
    <w:rsid w:val="0CF200CF"/>
    <w:rsid w:val="0D5A0704"/>
    <w:rsid w:val="0D8573E1"/>
    <w:rsid w:val="0EC321A2"/>
    <w:rsid w:val="0F4D096A"/>
    <w:rsid w:val="103F5BA1"/>
    <w:rsid w:val="123847DC"/>
    <w:rsid w:val="131D1F3C"/>
    <w:rsid w:val="135D6773"/>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DBF24B9"/>
    <w:rsid w:val="1DCB29A7"/>
    <w:rsid w:val="1E4A18C4"/>
    <w:rsid w:val="1EFB056E"/>
    <w:rsid w:val="203F4877"/>
    <w:rsid w:val="2055503B"/>
    <w:rsid w:val="20C2105F"/>
    <w:rsid w:val="20CD6878"/>
    <w:rsid w:val="219B4EED"/>
    <w:rsid w:val="23706277"/>
    <w:rsid w:val="25EF36B8"/>
    <w:rsid w:val="27036F8A"/>
    <w:rsid w:val="27C07913"/>
    <w:rsid w:val="28DF3482"/>
    <w:rsid w:val="29325025"/>
    <w:rsid w:val="297837BD"/>
    <w:rsid w:val="2A421596"/>
    <w:rsid w:val="2A4E77D3"/>
    <w:rsid w:val="2B797443"/>
    <w:rsid w:val="2BA510D9"/>
    <w:rsid w:val="2C927200"/>
    <w:rsid w:val="2D066C49"/>
    <w:rsid w:val="2E366624"/>
    <w:rsid w:val="2F05575B"/>
    <w:rsid w:val="2F585DEB"/>
    <w:rsid w:val="2F8F217B"/>
    <w:rsid w:val="2FAA7958"/>
    <w:rsid w:val="2FBE036A"/>
    <w:rsid w:val="2FDF114A"/>
    <w:rsid w:val="31D3327C"/>
    <w:rsid w:val="35285024"/>
    <w:rsid w:val="35584DBD"/>
    <w:rsid w:val="3706015A"/>
    <w:rsid w:val="375B6E52"/>
    <w:rsid w:val="3A7D1BA4"/>
    <w:rsid w:val="3A862465"/>
    <w:rsid w:val="3B4D74F2"/>
    <w:rsid w:val="3B536BB0"/>
    <w:rsid w:val="3B6345BC"/>
    <w:rsid w:val="3BBB11DD"/>
    <w:rsid w:val="3D1B432F"/>
    <w:rsid w:val="3D2832C7"/>
    <w:rsid w:val="3D5C40F0"/>
    <w:rsid w:val="3E566392"/>
    <w:rsid w:val="42161E9D"/>
    <w:rsid w:val="43B42803"/>
    <w:rsid w:val="43D06245"/>
    <w:rsid w:val="44CD1324"/>
    <w:rsid w:val="44DA5E0C"/>
    <w:rsid w:val="452812D3"/>
    <w:rsid w:val="45D70F11"/>
    <w:rsid w:val="46B502C1"/>
    <w:rsid w:val="493A583E"/>
    <w:rsid w:val="49D57801"/>
    <w:rsid w:val="4ABA79CF"/>
    <w:rsid w:val="4AEB2DE0"/>
    <w:rsid w:val="4CDF5611"/>
    <w:rsid w:val="4D4D1254"/>
    <w:rsid w:val="4D65120A"/>
    <w:rsid w:val="4E9E6F07"/>
    <w:rsid w:val="5002435A"/>
    <w:rsid w:val="50295994"/>
    <w:rsid w:val="50806136"/>
    <w:rsid w:val="510577D9"/>
    <w:rsid w:val="514F5872"/>
    <w:rsid w:val="51A03359"/>
    <w:rsid w:val="528D6DC5"/>
    <w:rsid w:val="535131C0"/>
    <w:rsid w:val="54570AFD"/>
    <w:rsid w:val="55644447"/>
    <w:rsid w:val="585E0A21"/>
    <w:rsid w:val="5BC5566A"/>
    <w:rsid w:val="5C72451B"/>
    <w:rsid w:val="5D4909FD"/>
    <w:rsid w:val="5DE61AE9"/>
    <w:rsid w:val="5E550EFD"/>
    <w:rsid w:val="61A67A71"/>
    <w:rsid w:val="61AB457D"/>
    <w:rsid w:val="61B25D1A"/>
    <w:rsid w:val="62AC4E50"/>
    <w:rsid w:val="64901F3B"/>
    <w:rsid w:val="649E518D"/>
    <w:rsid w:val="652A30AC"/>
    <w:rsid w:val="656F3F58"/>
    <w:rsid w:val="65B269F0"/>
    <w:rsid w:val="663F1AAB"/>
    <w:rsid w:val="675903F8"/>
    <w:rsid w:val="68A2065F"/>
    <w:rsid w:val="692175FE"/>
    <w:rsid w:val="69C12C5B"/>
    <w:rsid w:val="6BF775D3"/>
    <w:rsid w:val="6C141FA8"/>
    <w:rsid w:val="6C387C14"/>
    <w:rsid w:val="6CD97FB6"/>
    <w:rsid w:val="6F5C4ECE"/>
    <w:rsid w:val="6F9371DD"/>
    <w:rsid w:val="70DD149E"/>
    <w:rsid w:val="713153C0"/>
    <w:rsid w:val="71F633B8"/>
    <w:rsid w:val="721E4FF4"/>
    <w:rsid w:val="725B2C41"/>
    <w:rsid w:val="72ED4D68"/>
    <w:rsid w:val="73656CD9"/>
    <w:rsid w:val="738A4A3C"/>
    <w:rsid w:val="744D5E61"/>
    <w:rsid w:val="747D1A00"/>
    <w:rsid w:val="74E13296"/>
    <w:rsid w:val="75BF06F9"/>
    <w:rsid w:val="76C20B24"/>
    <w:rsid w:val="76ED2FFA"/>
    <w:rsid w:val="76ED5DD7"/>
    <w:rsid w:val="77595445"/>
    <w:rsid w:val="77C2575D"/>
    <w:rsid w:val="789769A4"/>
    <w:rsid w:val="78FD327E"/>
    <w:rsid w:val="79FA2DCB"/>
    <w:rsid w:val="7A036672"/>
    <w:rsid w:val="7B473E1F"/>
    <w:rsid w:val="7B67269F"/>
    <w:rsid w:val="7C725567"/>
    <w:rsid w:val="7E245A14"/>
    <w:rsid w:val="7F587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AD"/>
    <w:pPr>
      <w:widowControl w:val="0"/>
      <w:jc w:val="both"/>
    </w:pPr>
    <w:rPr>
      <w:kern w:val="2"/>
      <w:sz w:val="21"/>
    </w:rPr>
  </w:style>
  <w:style w:type="paragraph" w:styleId="1">
    <w:name w:val="heading 1"/>
    <w:basedOn w:val="a"/>
    <w:next w:val="a"/>
    <w:link w:val="1Char"/>
    <w:qFormat/>
    <w:rsid w:val="00987DAD"/>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qFormat/>
    <w:rsid w:val="00987DAD"/>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87DAD"/>
    <w:pPr>
      <w:ind w:firstLineChars="200" w:firstLine="420"/>
    </w:pPr>
  </w:style>
  <w:style w:type="paragraph" w:styleId="a4">
    <w:name w:val="Document Map"/>
    <w:basedOn w:val="a"/>
    <w:link w:val="Char"/>
    <w:semiHidden/>
    <w:qFormat/>
    <w:rsid w:val="00987DAD"/>
    <w:pPr>
      <w:shd w:val="clear" w:color="auto" w:fill="000080"/>
    </w:pPr>
  </w:style>
  <w:style w:type="paragraph" w:styleId="a5">
    <w:name w:val="annotation text"/>
    <w:basedOn w:val="a"/>
    <w:link w:val="Char0"/>
    <w:qFormat/>
    <w:rsid w:val="00987DAD"/>
    <w:pPr>
      <w:jc w:val="left"/>
    </w:pPr>
  </w:style>
  <w:style w:type="paragraph" w:styleId="a6">
    <w:name w:val="Closing"/>
    <w:basedOn w:val="a"/>
    <w:link w:val="Char1"/>
    <w:unhideWhenUsed/>
    <w:qFormat/>
    <w:rsid w:val="00987DAD"/>
    <w:pPr>
      <w:ind w:leftChars="2100" w:left="100"/>
    </w:pPr>
    <w:rPr>
      <w:szCs w:val="24"/>
    </w:rPr>
  </w:style>
  <w:style w:type="paragraph" w:styleId="a7">
    <w:name w:val="Body Text"/>
    <w:basedOn w:val="a"/>
    <w:link w:val="Char2"/>
    <w:qFormat/>
    <w:rsid w:val="00987DAD"/>
    <w:pPr>
      <w:spacing w:after="120"/>
    </w:pPr>
  </w:style>
  <w:style w:type="paragraph" w:styleId="a8">
    <w:name w:val="Body Text Indent"/>
    <w:basedOn w:val="a"/>
    <w:next w:val="2"/>
    <w:link w:val="Char3"/>
    <w:uiPriority w:val="99"/>
    <w:qFormat/>
    <w:rsid w:val="00987DAD"/>
    <w:pPr>
      <w:ind w:firstLine="645"/>
    </w:pPr>
    <w:rPr>
      <w:rFonts w:ascii="楷体_GB2312" w:eastAsia="楷体_GB2312"/>
      <w:sz w:val="32"/>
    </w:rPr>
  </w:style>
  <w:style w:type="paragraph" w:styleId="2">
    <w:name w:val="Body Text First Indent 2"/>
    <w:basedOn w:val="a8"/>
    <w:link w:val="2Char"/>
    <w:uiPriority w:val="99"/>
    <w:qFormat/>
    <w:rsid w:val="00987DAD"/>
    <w:pPr>
      <w:spacing w:after="120"/>
      <w:ind w:leftChars="200" w:left="420" w:firstLineChars="200" w:firstLine="420"/>
    </w:pPr>
    <w:rPr>
      <w:rFonts w:ascii="Times New Roman" w:eastAsia="宋体"/>
      <w:sz w:val="21"/>
      <w:szCs w:val="24"/>
    </w:rPr>
  </w:style>
  <w:style w:type="paragraph" w:styleId="a9">
    <w:name w:val="Plain Text"/>
    <w:basedOn w:val="a"/>
    <w:link w:val="Char4"/>
    <w:qFormat/>
    <w:rsid w:val="00987DAD"/>
    <w:rPr>
      <w:rFonts w:ascii="宋体" w:hAnsi="Courier New"/>
    </w:rPr>
  </w:style>
  <w:style w:type="paragraph" w:styleId="aa">
    <w:name w:val="Balloon Text"/>
    <w:basedOn w:val="a"/>
    <w:link w:val="Char5"/>
    <w:qFormat/>
    <w:rsid w:val="00987DAD"/>
    <w:rPr>
      <w:sz w:val="18"/>
      <w:szCs w:val="18"/>
    </w:rPr>
  </w:style>
  <w:style w:type="paragraph" w:styleId="ab">
    <w:name w:val="footer"/>
    <w:basedOn w:val="a"/>
    <w:link w:val="Char6"/>
    <w:qFormat/>
    <w:rsid w:val="00987DAD"/>
    <w:pPr>
      <w:tabs>
        <w:tab w:val="center" w:pos="4153"/>
        <w:tab w:val="right" w:pos="8306"/>
      </w:tabs>
      <w:snapToGrid w:val="0"/>
      <w:jc w:val="left"/>
    </w:pPr>
    <w:rPr>
      <w:sz w:val="18"/>
      <w:szCs w:val="18"/>
    </w:rPr>
  </w:style>
  <w:style w:type="paragraph" w:styleId="ac">
    <w:name w:val="envelope return"/>
    <w:basedOn w:val="a"/>
    <w:uiPriority w:val="99"/>
    <w:qFormat/>
    <w:rsid w:val="00987DAD"/>
    <w:pPr>
      <w:snapToGrid w:val="0"/>
    </w:pPr>
    <w:rPr>
      <w:rFonts w:ascii="Arial" w:hAnsi="Arial" w:cs="Arial"/>
    </w:rPr>
  </w:style>
  <w:style w:type="paragraph" w:styleId="ad">
    <w:name w:val="header"/>
    <w:basedOn w:val="a"/>
    <w:link w:val="Char7"/>
    <w:qFormat/>
    <w:rsid w:val="00987DAD"/>
    <w:pPr>
      <w:pBdr>
        <w:bottom w:val="single" w:sz="6" w:space="1" w:color="auto"/>
      </w:pBdr>
      <w:tabs>
        <w:tab w:val="center" w:pos="4153"/>
        <w:tab w:val="right" w:pos="8306"/>
      </w:tabs>
      <w:snapToGrid w:val="0"/>
      <w:jc w:val="center"/>
    </w:pPr>
    <w:rPr>
      <w:sz w:val="18"/>
      <w:szCs w:val="18"/>
    </w:rPr>
  </w:style>
  <w:style w:type="paragraph" w:styleId="ae">
    <w:name w:val="table of figures"/>
    <w:basedOn w:val="a"/>
    <w:next w:val="a"/>
    <w:qFormat/>
    <w:rsid w:val="00987DAD"/>
    <w:pPr>
      <w:ind w:leftChars="200" w:left="200" w:hangingChars="200" w:hanging="200"/>
    </w:pPr>
  </w:style>
  <w:style w:type="paragraph" w:styleId="20">
    <w:name w:val="Body Text 2"/>
    <w:basedOn w:val="a"/>
    <w:link w:val="2Char0"/>
    <w:qFormat/>
    <w:rsid w:val="00987DAD"/>
    <w:pPr>
      <w:spacing w:after="120" w:line="480" w:lineRule="auto"/>
    </w:pPr>
  </w:style>
  <w:style w:type="paragraph" w:styleId="af">
    <w:name w:val="Normal (Web)"/>
    <w:basedOn w:val="a"/>
    <w:next w:val="a"/>
    <w:uiPriority w:val="99"/>
    <w:qFormat/>
    <w:rsid w:val="00987DAD"/>
    <w:pPr>
      <w:spacing w:before="100" w:beforeAutospacing="1" w:after="100" w:afterAutospacing="1"/>
      <w:jc w:val="left"/>
    </w:pPr>
    <w:rPr>
      <w:kern w:val="0"/>
      <w:sz w:val="24"/>
    </w:rPr>
  </w:style>
  <w:style w:type="paragraph" w:styleId="af0">
    <w:name w:val="annotation subject"/>
    <w:basedOn w:val="a5"/>
    <w:next w:val="a5"/>
    <w:link w:val="Char8"/>
    <w:qFormat/>
    <w:rsid w:val="00987DAD"/>
    <w:rPr>
      <w:b/>
      <w:bCs/>
    </w:rPr>
  </w:style>
  <w:style w:type="paragraph" w:styleId="af1">
    <w:name w:val="Body Text First Indent"/>
    <w:basedOn w:val="a7"/>
    <w:uiPriority w:val="99"/>
    <w:unhideWhenUsed/>
    <w:qFormat/>
    <w:rsid w:val="00987DAD"/>
    <w:pPr>
      <w:ind w:firstLineChars="100" w:firstLine="420"/>
    </w:pPr>
    <w:rPr>
      <w:rFonts w:ascii="Calibri" w:hAnsi="Calibri"/>
      <w:kern w:val="0"/>
      <w:sz w:val="20"/>
    </w:rPr>
  </w:style>
  <w:style w:type="table" w:styleId="af2">
    <w:name w:val="Table Grid"/>
    <w:basedOn w:val="a1"/>
    <w:qFormat/>
    <w:rsid w:val="00987D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87DAD"/>
    <w:rPr>
      <w:b/>
    </w:rPr>
  </w:style>
  <w:style w:type="character" w:styleId="af4">
    <w:name w:val="page number"/>
    <w:qFormat/>
    <w:rsid w:val="00987DAD"/>
  </w:style>
  <w:style w:type="character" w:styleId="af5">
    <w:name w:val="Hyperlink"/>
    <w:qFormat/>
    <w:rsid w:val="00987DAD"/>
    <w:rPr>
      <w:color w:val="0000FF"/>
      <w:u w:val="single"/>
    </w:rPr>
  </w:style>
  <w:style w:type="character" w:styleId="af6">
    <w:name w:val="annotation reference"/>
    <w:qFormat/>
    <w:rsid w:val="00987DAD"/>
    <w:rPr>
      <w:sz w:val="21"/>
      <w:szCs w:val="21"/>
    </w:rPr>
  </w:style>
  <w:style w:type="character" w:customStyle="1" w:styleId="1Char">
    <w:name w:val="标题 1 Char"/>
    <w:basedOn w:val="a0"/>
    <w:link w:val="1"/>
    <w:qFormat/>
    <w:rsid w:val="00987DAD"/>
    <w:rPr>
      <w:rFonts w:ascii="Times New Roman" w:eastAsia="黑体" w:hAnsi="Times New Roman" w:cs="Times New Roman"/>
      <w:b/>
      <w:kern w:val="44"/>
      <w:sz w:val="36"/>
      <w:szCs w:val="20"/>
    </w:rPr>
  </w:style>
  <w:style w:type="character" w:customStyle="1" w:styleId="3Char">
    <w:name w:val="标题 3 Char"/>
    <w:basedOn w:val="a0"/>
    <w:link w:val="3"/>
    <w:qFormat/>
    <w:rsid w:val="00987DAD"/>
    <w:rPr>
      <w:rFonts w:ascii="Times New Roman" w:eastAsia="黑体" w:hAnsi="Times New Roman" w:cs="Times New Roman"/>
      <w:b/>
      <w:kern w:val="44"/>
      <w:sz w:val="32"/>
      <w:szCs w:val="20"/>
    </w:rPr>
  </w:style>
  <w:style w:type="character" w:customStyle="1" w:styleId="Char">
    <w:name w:val="文档结构图 Char"/>
    <w:basedOn w:val="a0"/>
    <w:link w:val="a4"/>
    <w:semiHidden/>
    <w:qFormat/>
    <w:rsid w:val="00987DAD"/>
    <w:rPr>
      <w:rFonts w:ascii="Times New Roman" w:eastAsia="宋体" w:hAnsi="Times New Roman" w:cs="Times New Roman"/>
      <w:szCs w:val="20"/>
      <w:shd w:val="clear" w:color="auto" w:fill="000080"/>
    </w:rPr>
  </w:style>
  <w:style w:type="character" w:customStyle="1" w:styleId="Char0">
    <w:name w:val="批注文字 Char"/>
    <w:basedOn w:val="a0"/>
    <w:link w:val="a5"/>
    <w:qFormat/>
    <w:rsid w:val="00987DAD"/>
    <w:rPr>
      <w:rFonts w:ascii="Times New Roman" w:eastAsia="宋体" w:hAnsi="Times New Roman" w:cs="Times New Roman"/>
      <w:szCs w:val="20"/>
    </w:rPr>
  </w:style>
  <w:style w:type="character" w:customStyle="1" w:styleId="Char1">
    <w:name w:val="结束语 Char"/>
    <w:basedOn w:val="a0"/>
    <w:link w:val="a6"/>
    <w:qFormat/>
    <w:rsid w:val="00987DAD"/>
    <w:rPr>
      <w:rFonts w:ascii="Times New Roman" w:eastAsia="宋体" w:hAnsi="Times New Roman" w:cs="Times New Roman"/>
      <w:szCs w:val="24"/>
    </w:rPr>
  </w:style>
  <w:style w:type="character" w:customStyle="1" w:styleId="Char2">
    <w:name w:val="正文文本 Char"/>
    <w:basedOn w:val="a0"/>
    <w:link w:val="a7"/>
    <w:qFormat/>
    <w:rsid w:val="00987DAD"/>
    <w:rPr>
      <w:rFonts w:ascii="Times New Roman" w:eastAsia="宋体" w:hAnsi="Times New Roman" w:cs="Times New Roman"/>
      <w:szCs w:val="20"/>
    </w:rPr>
  </w:style>
  <w:style w:type="character" w:customStyle="1" w:styleId="Char4">
    <w:name w:val="纯文本 Char"/>
    <w:basedOn w:val="a0"/>
    <w:link w:val="a9"/>
    <w:qFormat/>
    <w:rsid w:val="00987DAD"/>
    <w:rPr>
      <w:rFonts w:ascii="宋体" w:eastAsia="宋体" w:hAnsi="Courier New" w:cs="Times New Roman"/>
      <w:szCs w:val="20"/>
    </w:rPr>
  </w:style>
  <w:style w:type="character" w:customStyle="1" w:styleId="Char3">
    <w:name w:val="正文文本缩进 Char"/>
    <w:basedOn w:val="a0"/>
    <w:link w:val="a8"/>
    <w:uiPriority w:val="99"/>
    <w:qFormat/>
    <w:rsid w:val="00987DAD"/>
    <w:rPr>
      <w:rFonts w:ascii="楷体_GB2312" w:eastAsia="楷体_GB2312" w:hAnsi="Times New Roman" w:cs="Times New Roman"/>
      <w:sz w:val="32"/>
      <w:szCs w:val="20"/>
    </w:rPr>
  </w:style>
  <w:style w:type="character" w:customStyle="1" w:styleId="Char5">
    <w:name w:val="批注框文本 Char"/>
    <w:basedOn w:val="a0"/>
    <w:link w:val="aa"/>
    <w:qFormat/>
    <w:rsid w:val="00987DAD"/>
    <w:rPr>
      <w:rFonts w:ascii="Times New Roman" w:eastAsia="宋体" w:hAnsi="Times New Roman" w:cs="Times New Roman"/>
      <w:sz w:val="18"/>
      <w:szCs w:val="18"/>
    </w:rPr>
  </w:style>
  <w:style w:type="character" w:customStyle="1" w:styleId="Char6">
    <w:name w:val="页脚 Char"/>
    <w:basedOn w:val="a0"/>
    <w:link w:val="ab"/>
    <w:qFormat/>
    <w:rsid w:val="00987DAD"/>
    <w:rPr>
      <w:rFonts w:ascii="Times New Roman" w:eastAsia="宋体" w:hAnsi="Times New Roman" w:cs="Times New Roman"/>
      <w:sz w:val="18"/>
      <w:szCs w:val="18"/>
    </w:rPr>
  </w:style>
  <w:style w:type="character" w:customStyle="1" w:styleId="Char7">
    <w:name w:val="页眉 Char"/>
    <w:basedOn w:val="a0"/>
    <w:link w:val="ad"/>
    <w:qFormat/>
    <w:rsid w:val="00987DAD"/>
    <w:rPr>
      <w:rFonts w:ascii="Times New Roman" w:eastAsia="宋体" w:hAnsi="Times New Roman" w:cs="Times New Roman"/>
      <w:sz w:val="18"/>
      <w:szCs w:val="18"/>
    </w:rPr>
  </w:style>
  <w:style w:type="character" w:customStyle="1" w:styleId="2Char0">
    <w:name w:val="正文文本 2 Char"/>
    <w:basedOn w:val="a0"/>
    <w:link w:val="20"/>
    <w:qFormat/>
    <w:rsid w:val="00987DAD"/>
    <w:rPr>
      <w:rFonts w:ascii="Times New Roman" w:eastAsia="宋体" w:hAnsi="Times New Roman" w:cs="Times New Roman"/>
      <w:szCs w:val="20"/>
    </w:rPr>
  </w:style>
  <w:style w:type="character" w:customStyle="1" w:styleId="Char8">
    <w:name w:val="批注主题 Char"/>
    <w:basedOn w:val="Char0"/>
    <w:link w:val="af0"/>
    <w:qFormat/>
    <w:rsid w:val="00987DAD"/>
    <w:rPr>
      <w:rFonts w:ascii="Times New Roman" w:eastAsia="宋体" w:hAnsi="Times New Roman" w:cs="Times New Roman"/>
      <w:b/>
      <w:bCs/>
      <w:szCs w:val="20"/>
    </w:rPr>
  </w:style>
  <w:style w:type="character" w:customStyle="1" w:styleId="2Char">
    <w:name w:val="正文首行缩进 2 Char"/>
    <w:basedOn w:val="Char3"/>
    <w:link w:val="2"/>
    <w:uiPriority w:val="99"/>
    <w:qFormat/>
    <w:rsid w:val="00987DAD"/>
    <w:rPr>
      <w:rFonts w:ascii="Times New Roman" w:eastAsia="宋体" w:hAnsi="Times New Roman" w:cs="Times New Roman"/>
      <w:sz w:val="32"/>
      <w:szCs w:val="24"/>
    </w:rPr>
  </w:style>
  <w:style w:type="character" w:customStyle="1" w:styleId="text11">
    <w:name w:val="text11"/>
    <w:qFormat/>
    <w:rsid w:val="00987DAD"/>
    <w:rPr>
      <w:rFonts w:ascii="Verdana" w:hAnsi="Verdana" w:hint="default"/>
      <w:color w:val="4E4E4E"/>
      <w:sz w:val="18"/>
      <w:szCs w:val="18"/>
    </w:rPr>
  </w:style>
  <w:style w:type="paragraph" w:customStyle="1" w:styleId="CharChar14">
    <w:name w:val="Char Char14"/>
    <w:basedOn w:val="a4"/>
    <w:qFormat/>
    <w:rsid w:val="00987DAD"/>
    <w:pPr>
      <w:adjustRightInd w:val="0"/>
      <w:snapToGrid w:val="0"/>
      <w:spacing w:line="360" w:lineRule="auto"/>
    </w:pPr>
  </w:style>
  <w:style w:type="paragraph" w:customStyle="1" w:styleId="30">
    <w:name w:val="样式3"/>
    <w:basedOn w:val="a9"/>
    <w:qFormat/>
    <w:rsid w:val="00987DAD"/>
    <w:pPr>
      <w:spacing w:line="0" w:lineRule="atLeast"/>
      <w:outlineLvl w:val="0"/>
    </w:pPr>
    <w:rPr>
      <w:sz w:val="28"/>
    </w:rPr>
  </w:style>
  <w:style w:type="paragraph" w:customStyle="1" w:styleId="Char1CharCharCharCharCharChar">
    <w:name w:val="Char1 Char Char Char Char Char Char"/>
    <w:basedOn w:val="a"/>
    <w:qFormat/>
    <w:rsid w:val="00987DAD"/>
    <w:rPr>
      <w:rFonts w:ascii="Tahoma" w:hAnsi="Tahoma"/>
      <w:sz w:val="24"/>
    </w:rPr>
  </w:style>
  <w:style w:type="paragraph" w:customStyle="1" w:styleId="21">
    <w:name w:val="样式2"/>
    <w:basedOn w:val="ae"/>
    <w:qFormat/>
    <w:rsid w:val="00987DAD"/>
  </w:style>
  <w:style w:type="paragraph" w:customStyle="1" w:styleId="af7">
    <w:name w:val="标准"/>
    <w:basedOn w:val="a"/>
    <w:qFormat/>
    <w:rsid w:val="00987DAD"/>
    <w:pPr>
      <w:spacing w:line="360" w:lineRule="auto"/>
      <w:ind w:firstLineChars="200" w:firstLine="200"/>
    </w:pPr>
    <w:rPr>
      <w:rFonts w:cs="宋体"/>
    </w:rPr>
  </w:style>
  <w:style w:type="paragraph" w:customStyle="1" w:styleId="10">
    <w:name w:val="列表段落1"/>
    <w:basedOn w:val="a"/>
    <w:uiPriority w:val="34"/>
    <w:qFormat/>
    <w:rsid w:val="00987DAD"/>
    <w:pPr>
      <w:ind w:firstLineChars="200" w:firstLine="420"/>
    </w:pPr>
    <w:rPr>
      <w:rFonts w:ascii="Calibri" w:hAnsi="Calibri"/>
      <w:szCs w:val="22"/>
    </w:rPr>
  </w:style>
  <w:style w:type="paragraph" w:customStyle="1" w:styleId="11">
    <w:name w:val="列表段落11"/>
    <w:basedOn w:val="a"/>
    <w:qFormat/>
    <w:rsid w:val="00987DAD"/>
    <w:pPr>
      <w:ind w:firstLineChars="200" w:firstLine="420"/>
    </w:pPr>
    <w:rPr>
      <w:rFonts w:cs="黑体"/>
      <w:szCs w:val="22"/>
    </w:rPr>
  </w:style>
  <w:style w:type="paragraph" w:customStyle="1" w:styleId="Flietext">
    <w:name w:val="Fließtext"/>
    <w:qFormat/>
    <w:rsid w:val="00987DAD"/>
    <w:pPr>
      <w:widowControl w:val="0"/>
      <w:overflowPunct w:val="0"/>
      <w:autoSpaceDE w:val="0"/>
      <w:autoSpaceDN w:val="0"/>
      <w:adjustRightInd w:val="0"/>
      <w:spacing w:line="360" w:lineRule="atLeast"/>
      <w:jc w:val="both"/>
      <w:textAlignment w:val="baseline"/>
    </w:pPr>
    <w:rPr>
      <w:rFonts w:ascii="Calibri" w:hAnsi="Calibri"/>
      <w:kern w:val="28"/>
    </w:rPr>
  </w:style>
  <w:style w:type="paragraph" w:customStyle="1" w:styleId="null3">
    <w:name w:val="null3"/>
    <w:qFormat/>
    <w:rsid w:val="00987DAD"/>
    <w:rPr>
      <w:rFonts w:ascii="Calibri" w:hAnsi="Calibri" w:hint="eastAsia"/>
    </w:rPr>
  </w:style>
  <w:style w:type="paragraph" w:customStyle="1" w:styleId="paragraph">
    <w:name w:val="paragraph"/>
    <w:basedOn w:val="a"/>
    <w:qFormat/>
    <w:rsid w:val="00987DAD"/>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qFormat/>
    <w:rsid w:val="00987DAD"/>
    <w:pPr>
      <w:spacing w:after="120"/>
      <w:textAlignment w:val="baseline"/>
    </w:pPr>
  </w:style>
  <w:style w:type="paragraph" w:customStyle="1" w:styleId="PlainText">
    <w:name w:val="PlainText"/>
    <w:basedOn w:val="a"/>
    <w:qFormat/>
    <w:rsid w:val="00987DAD"/>
    <w:pPr>
      <w:textAlignment w:val="baseline"/>
    </w:pPr>
    <w:rPr>
      <w:rFonts w:ascii="宋体" w:hAnsi="Courier New"/>
    </w:rPr>
  </w:style>
  <w:style w:type="paragraph" w:customStyle="1" w:styleId="af8">
    <w:name w:val="样式"/>
    <w:qFormat/>
    <w:rsid w:val="00987DAD"/>
    <w:pPr>
      <w:widowControl w:val="0"/>
      <w:autoSpaceDE w:val="0"/>
      <w:autoSpaceDN w:val="0"/>
      <w:adjustRightInd w:val="0"/>
    </w:pPr>
    <w:rPr>
      <w:rFonts w:ascii="宋体" w:hAnsi="等线" w:cs="宋体"/>
      <w:sz w:val="24"/>
      <w:szCs w:val="24"/>
    </w:rPr>
  </w:style>
  <w:style w:type="paragraph" w:customStyle="1" w:styleId="12">
    <w:name w:val="列出段落1"/>
    <w:basedOn w:val="a"/>
    <w:uiPriority w:val="99"/>
    <w:qFormat/>
    <w:rsid w:val="00987DAD"/>
    <w:pPr>
      <w:ind w:firstLineChars="200" w:firstLine="420"/>
    </w:pPr>
  </w:style>
  <w:style w:type="character" w:customStyle="1" w:styleId="font11">
    <w:name w:val="font11"/>
    <w:rsid w:val="00987DAD"/>
    <w:rPr>
      <w:rFonts w:ascii="宋体" w:eastAsia="宋体" w:hAnsi="宋体" w:cs="宋体" w:hint="eastAsia"/>
      <w:color w:val="000000"/>
      <w:sz w:val="22"/>
      <w:szCs w:val="22"/>
      <w:u w:val="none"/>
    </w:rPr>
  </w:style>
  <w:style w:type="character" w:customStyle="1" w:styleId="font01">
    <w:name w:val="font01"/>
    <w:rsid w:val="00987DAD"/>
    <w:rPr>
      <w:rFonts w:ascii="宋体" w:eastAsia="宋体" w:hAnsi="宋体" w:cs="宋体" w:hint="eastAsia"/>
      <w:color w:val="000000"/>
      <w:sz w:val="22"/>
      <w:szCs w:val="22"/>
      <w:u w:val="none"/>
    </w:rPr>
  </w:style>
  <w:style w:type="character" w:customStyle="1" w:styleId="font31">
    <w:name w:val="font31"/>
    <w:rsid w:val="00987DAD"/>
    <w:rPr>
      <w:rFonts w:ascii="宋体" w:eastAsia="宋体" w:hAnsi="宋体" w:cs="宋体" w:hint="eastAsia"/>
      <w:color w:val="000000"/>
      <w:sz w:val="22"/>
      <w:szCs w:val="22"/>
      <w:u w:val="none"/>
    </w:rPr>
  </w:style>
  <w:style w:type="paragraph" w:styleId="af9">
    <w:name w:val="List Paragraph"/>
    <w:basedOn w:val="a"/>
    <w:uiPriority w:val="99"/>
    <w:unhideWhenUsed/>
    <w:rsid w:val="00987DA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qFormat/>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Closing"/>
    <w:basedOn w:val="a"/>
    <w:link w:val="Char1"/>
    <w:unhideWhenUsed/>
    <w:qFormat/>
    <w:pPr>
      <w:ind w:leftChars="2100" w:left="100"/>
    </w:pPr>
    <w:rPr>
      <w:szCs w:val="24"/>
    </w:rPr>
  </w:style>
  <w:style w:type="paragraph" w:styleId="a7">
    <w:name w:val="Body Text"/>
    <w:basedOn w:val="a"/>
    <w:link w:val="Char2"/>
    <w:qFormat/>
    <w:pPr>
      <w:spacing w:after="120"/>
    </w:pPr>
  </w:style>
  <w:style w:type="paragraph" w:styleId="a8">
    <w:name w:val="Body Text Indent"/>
    <w:basedOn w:val="a"/>
    <w:next w:val="2"/>
    <w:link w:val="Char3"/>
    <w:uiPriority w:val="99"/>
    <w:qFormat/>
    <w:pPr>
      <w:ind w:firstLine="645"/>
    </w:pPr>
    <w:rPr>
      <w:rFonts w:ascii="楷体_GB2312" w:eastAsia="楷体_GB2312"/>
      <w:sz w:val="32"/>
    </w:rPr>
  </w:style>
  <w:style w:type="paragraph" w:styleId="2">
    <w:name w:val="Body Text First Indent 2"/>
    <w:basedOn w:val="a8"/>
    <w:link w:val="2Char"/>
    <w:uiPriority w:val="99"/>
    <w:qFormat/>
    <w:pPr>
      <w:spacing w:after="120"/>
      <w:ind w:leftChars="200" w:left="420" w:firstLineChars="200" w:firstLine="420"/>
    </w:pPr>
    <w:rPr>
      <w:rFonts w:ascii="Times New Roman" w:eastAsia="宋体"/>
      <w:sz w:val="21"/>
      <w:szCs w:val="24"/>
    </w:rPr>
  </w:style>
  <w:style w:type="paragraph" w:styleId="a9">
    <w:name w:val="Plain Text"/>
    <w:basedOn w:val="a"/>
    <w:link w:val="Char4"/>
    <w:qFormat/>
    <w:rPr>
      <w:rFonts w:ascii="宋体" w:hAnsi="Courier New"/>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envelope return"/>
    <w:basedOn w:val="a"/>
    <w:uiPriority w:val="99"/>
    <w:qFormat/>
    <w:pPr>
      <w:snapToGrid w:val="0"/>
    </w:pPr>
    <w:rPr>
      <w:rFonts w:ascii="Arial" w:hAnsi="Arial" w:cs="Arial"/>
    </w:rPr>
  </w:style>
  <w:style w:type="paragraph" w:styleId="ad">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e">
    <w:name w:val="table of figures"/>
    <w:basedOn w:val="a"/>
    <w:next w:val="a"/>
    <w:qFormat/>
    <w:pPr>
      <w:ind w:leftChars="200" w:left="200" w:hangingChars="200" w:hanging="200"/>
    </w:pPr>
  </w:style>
  <w:style w:type="paragraph" w:styleId="20">
    <w:name w:val="Body Text 2"/>
    <w:basedOn w:val="a"/>
    <w:link w:val="2Char0"/>
    <w:qFormat/>
    <w:pPr>
      <w:spacing w:after="120" w:line="480" w:lineRule="auto"/>
    </w:pPr>
  </w:style>
  <w:style w:type="paragraph" w:styleId="af">
    <w:name w:val="Normal (Web)"/>
    <w:basedOn w:val="a"/>
    <w:next w:val="a"/>
    <w:uiPriority w:val="99"/>
    <w:qFormat/>
    <w:pPr>
      <w:spacing w:before="100" w:beforeAutospacing="1" w:after="100" w:afterAutospacing="1"/>
      <w:jc w:val="left"/>
    </w:pPr>
    <w:rPr>
      <w:kern w:val="0"/>
      <w:sz w:val="24"/>
    </w:rPr>
  </w:style>
  <w:style w:type="paragraph" w:styleId="af0">
    <w:name w:val="annotation subject"/>
    <w:basedOn w:val="a5"/>
    <w:next w:val="a5"/>
    <w:link w:val="Char8"/>
    <w:qFormat/>
    <w:rPr>
      <w:b/>
      <w:bCs/>
    </w:rPr>
  </w:style>
  <w:style w:type="paragraph" w:styleId="af1">
    <w:name w:val="Body Text First Indent"/>
    <w:basedOn w:val="a7"/>
    <w:uiPriority w:val="99"/>
    <w:unhideWhenUsed/>
    <w:qFormat/>
    <w:pPr>
      <w:ind w:firstLineChars="100" w:firstLine="420"/>
    </w:pPr>
    <w:rPr>
      <w:rFonts w:ascii="Calibri" w:hAnsi="Calibri"/>
      <w:kern w:val="0"/>
      <w:sz w:val="20"/>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rPr>
  </w:style>
  <w:style w:type="character" w:styleId="af4">
    <w:name w:val="page number"/>
    <w:qFormat/>
  </w:style>
  <w:style w:type="character" w:styleId="af5">
    <w:name w:val="Hyperlink"/>
    <w:qFormat/>
    <w:rPr>
      <w:color w:val="0000FF"/>
      <w:u w:val="single"/>
    </w:rPr>
  </w:style>
  <w:style w:type="character" w:styleId="af6">
    <w:name w:val="annotation reference"/>
    <w:qFormat/>
    <w:rPr>
      <w:sz w:val="21"/>
      <w:szCs w:val="21"/>
    </w:rPr>
  </w:style>
  <w:style w:type="character" w:customStyle="1" w:styleId="1Char">
    <w:name w:val="标题 1 Char"/>
    <w:basedOn w:val="a0"/>
    <w:link w:val="1"/>
    <w:qFormat/>
    <w:rPr>
      <w:rFonts w:ascii="Times New Roman" w:eastAsia="黑体" w:hAnsi="Times New Roman" w:cs="Times New Roman"/>
      <w:b/>
      <w:kern w:val="44"/>
      <w:sz w:val="36"/>
      <w:szCs w:val="20"/>
    </w:rPr>
  </w:style>
  <w:style w:type="character" w:customStyle="1" w:styleId="3Char">
    <w:name w:val="标题 3 Char"/>
    <w:basedOn w:val="a0"/>
    <w:link w:val="3"/>
    <w:qFormat/>
    <w:rPr>
      <w:rFonts w:ascii="Times New Roman" w:eastAsia="黑体" w:hAnsi="Times New Roman" w:cs="Times New Roman"/>
      <w:b/>
      <w:kern w:val="44"/>
      <w:sz w:val="32"/>
      <w:szCs w:val="20"/>
    </w:rPr>
  </w:style>
  <w:style w:type="character" w:customStyle="1" w:styleId="Char">
    <w:name w:val="文档结构图 Char"/>
    <w:basedOn w:val="a0"/>
    <w:link w:val="a4"/>
    <w:semiHidden/>
    <w:qFormat/>
    <w:rPr>
      <w:rFonts w:ascii="Times New Roman" w:eastAsia="宋体" w:hAnsi="Times New Roman" w:cs="Times New Roman"/>
      <w:szCs w:val="20"/>
      <w:shd w:val="clear" w:color="auto" w:fill="000080"/>
    </w:rPr>
  </w:style>
  <w:style w:type="character" w:customStyle="1" w:styleId="Char0">
    <w:name w:val="批注文字 Char"/>
    <w:basedOn w:val="a0"/>
    <w:link w:val="a5"/>
    <w:qFormat/>
    <w:rPr>
      <w:rFonts w:ascii="Times New Roman" w:eastAsia="宋体" w:hAnsi="Times New Roman" w:cs="Times New Roman"/>
      <w:szCs w:val="20"/>
    </w:rPr>
  </w:style>
  <w:style w:type="character" w:customStyle="1" w:styleId="Char1">
    <w:name w:val="结束语 Char"/>
    <w:basedOn w:val="a0"/>
    <w:link w:val="a6"/>
    <w:qFormat/>
    <w:rPr>
      <w:rFonts w:ascii="Times New Roman" w:eastAsia="宋体" w:hAnsi="Times New Roman" w:cs="Times New Roman"/>
      <w:szCs w:val="24"/>
    </w:rPr>
  </w:style>
  <w:style w:type="character" w:customStyle="1" w:styleId="Char2">
    <w:name w:val="正文文本 Char"/>
    <w:basedOn w:val="a0"/>
    <w:link w:val="a7"/>
    <w:qFormat/>
    <w:rPr>
      <w:rFonts w:ascii="Times New Roman" w:eastAsia="宋体" w:hAnsi="Times New Roman" w:cs="Times New Roman"/>
      <w:szCs w:val="20"/>
    </w:rPr>
  </w:style>
  <w:style w:type="character" w:customStyle="1" w:styleId="Char4">
    <w:name w:val="纯文本 Char"/>
    <w:basedOn w:val="a0"/>
    <w:link w:val="a9"/>
    <w:qFormat/>
    <w:rPr>
      <w:rFonts w:ascii="宋体" w:eastAsia="宋体" w:hAnsi="Courier New" w:cs="Times New Roman"/>
      <w:szCs w:val="20"/>
    </w:rPr>
  </w:style>
  <w:style w:type="character" w:customStyle="1" w:styleId="Char3">
    <w:name w:val="正文文本缩进 Char"/>
    <w:basedOn w:val="a0"/>
    <w:link w:val="a8"/>
    <w:uiPriority w:val="99"/>
    <w:qFormat/>
    <w:rPr>
      <w:rFonts w:ascii="楷体_GB2312" w:eastAsia="楷体_GB2312" w:hAnsi="Times New Roman" w:cs="Times New Roman"/>
      <w:sz w:val="32"/>
      <w:szCs w:val="20"/>
    </w:rPr>
  </w:style>
  <w:style w:type="character" w:customStyle="1" w:styleId="Char5">
    <w:name w:val="批注框文本 Char"/>
    <w:basedOn w:val="a0"/>
    <w:link w:val="aa"/>
    <w:qFormat/>
    <w:rPr>
      <w:rFonts w:ascii="Times New Roman" w:eastAsia="宋体" w:hAnsi="Times New Roman" w:cs="Times New Roman"/>
      <w:sz w:val="18"/>
      <w:szCs w:val="18"/>
    </w:rPr>
  </w:style>
  <w:style w:type="character" w:customStyle="1" w:styleId="Char6">
    <w:name w:val="页脚 Char"/>
    <w:basedOn w:val="a0"/>
    <w:link w:val="ab"/>
    <w:qFormat/>
    <w:rPr>
      <w:rFonts w:ascii="Times New Roman" w:eastAsia="宋体" w:hAnsi="Times New Roman" w:cs="Times New Roman"/>
      <w:sz w:val="18"/>
      <w:szCs w:val="18"/>
    </w:rPr>
  </w:style>
  <w:style w:type="character" w:customStyle="1" w:styleId="Char7">
    <w:name w:val="页眉 Char"/>
    <w:basedOn w:val="a0"/>
    <w:link w:val="ad"/>
    <w:qFormat/>
    <w:rPr>
      <w:rFonts w:ascii="Times New Roman" w:eastAsia="宋体" w:hAnsi="Times New Roman" w:cs="Times New Roman"/>
      <w:sz w:val="18"/>
      <w:szCs w:val="18"/>
    </w:rPr>
  </w:style>
  <w:style w:type="character" w:customStyle="1" w:styleId="2Char0">
    <w:name w:val="正文文本 2 Char"/>
    <w:basedOn w:val="a0"/>
    <w:link w:val="20"/>
    <w:qFormat/>
    <w:rPr>
      <w:rFonts w:ascii="Times New Roman" w:eastAsia="宋体" w:hAnsi="Times New Roman" w:cs="Times New Roman"/>
      <w:szCs w:val="20"/>
    </w:rPr>
  </w:style>
  <w:style w:type="character" w:customStyle="1" w:styleId="Char8">
    <w:name w:val="批注主题 Char"/>
    <w:basedOn w:val="Char0"/>
    <w:link w:val="af0"/>
    <w:qFormat/>
    <w:rPr>
      <w:rFonts w:ascii="Times New Roman" w:eastAsia="宋体" w:hAnsi="Times New Roman" w:cs="Times New Roman"/>
      <w:b/>
      <w:bCs/>
      <w:szCs w:val="20"/>
    </w:rPr>
  </w:style>
  <w:style w:type="character" w:customStyle="1" w:styleId="2Char">
    <w:name w:val="正文首行缩进 2 Char"/>
    <w:basedOn w:val="Char3"/>
    <w:link w:val="2"/>
    <w:uiPriority w:val="99"/>
    <w:qFormat/>
    <w:rPr>
      <w:rFonts w:ascii="Times New Roman" w:eastAsia="宋体" w:hAnsi="Times New Roman" w:cs="Times New Roman"/>
      <w:sz w:val="32"/>
      <w:szCs w:val="24"/>
    </w:rPr>
  </w:style>
  <w:style w:type="character" w:customStyle="1" w:styleId="text11">
    <w:name w:val="text11"/>
    <w:qFormat/>
    <w:rPr>
      <w:rFonts w:ascii="Verdana" w:hAnsi="Verdana" w:hint="default"/>
      <w:color w:val="4E4E4E"/>
      <w:sz w:val="18"/>
      <w:szCs w:val="18"/>
    </w:rPr>
  </w:style>
  <w:style w:type="paragraph" w:customStyle="1" w:styleId="CharChar14">
    <w:name w:val="Char Char14"/>
    <w:basedOn w:val="a4"/>
    <w:qFormat/>
    <w:pPr>
      <w:adjustRightInd w:val="0"/>
      <w:snapToGrid w:val="0"/>
      <w:spacing w:line="360" w:lineRule="auto"/>
    </w:pPr>
  </w:style>
  <w:style w:type="paragraph" w:customStyle="1" w:styleId="30">
    <w:name w:val="样式3"/>
    <w:basedOn w:val="a9"/>
    <w:qFormat/>
    <w:pPr>
      <w:spacing w:line="0" w:lineRule="atLeast"/>
      <w:outlineLvl w:val="0"/>
    </w:pPr>
    <w:rPr>
      <w:sz w:val="28"/>
    </w:rPr>
  </w:style>
  <w:style w:type="paragraph" w:customStyle="1" w:styleId="Char1CharCharCharCharCharChar">
    <w:name w:val="Char1 Char Char Char Char Char Char"/>
    <w:basedOn w:val="a"/>
    <w:qFormat/>
    <w:rPr>
      <w:rFonts w:ascii="Tahoma" w:hAnsi="Tahoma"/>
      <w:sz w:val="24"/>
    </w:rPr>
  </w:style>
  <w:style w:type="paragraph" w:customStyle="1" w:styleId="21">
    <w:name w:val="样式2"/>
    <w:basedOn w:val="ae"/>
    <w:qFormat/>
  </w:style>
  <w:style w:type="paragraph" w:customStyle="1" w:styleId="af7">
    <w:name w:val="标准"/>
    <w:basedOn w:val="a"/>
    <w:qFormat/>
    <w:pPr>
      <w:spacing w:line="360" w:lineRule="auto"/>
      <w:ind w:firstLineChars="200" w:firstLine="200"/>
    </w:pPr>
    <w:rPr>
      <w:rFonts w:cs="宋体"/>
    </w:rPr>
  </w:style>
  <w:style w:type="paragraph" w:customStyle="1" w:styleId="10">
    <w:name w:val="列表段落1"/>
    <w:basedOn w:val="a"/>
    <w:uiPriority w:val="34"/>
    <w:qFormat/>
    <w:pPr>
      <w:ind w:firstLineChars="200" w:firstLine="420"/>
    </w:pPr>
    <w:rPr>
      <w:rFonts w:ascii="Calibri" w:hAnsi="Calibri"/>
      <w:szCs w:val="22"/>
    </w:rPr>
  </w:style>
  <w:style w:type="paragraph" w:customStyle="1" w:styleId="11">
    <w:name w:val="列表段落11"/>
    <w:basedOn w:val="a"/>
    <w:qFormat/>
    <w:pPr>
      <w:ind w:firstLineChars="200" w:firstLine="420"/>
    </w:pPr>
    <w:rPr>
      <w:rFonts w:cs="黑体"/>
      <w:szCs w:val="22"/>
    </w:rPr>
  </w:style>
  <w:style w:type="paragraph" w:customStyle="1" w:styleId="Flietext">
    <w:name w:val="Fließtext"/>
    <w:qFormat/>
    <w:pPr>
      <w:widowControl w:val="0"/>
      <w:overflowPunct w:val="0"/>
      <w:autoSpaceDE w:val="0"/>
      <w:autoSpaceDN w:val="0"/>
      <w:adjustRightInd w:val="0"/>
      <w:spacing w:line="360" w:lineRule="atLeast"/>
      <w:jc w:val="both"/>
      <w:textAlignment w:val="baseline"/>
    </w:pPr>
    <w:rPr>
      <w:rFonts w:ascii="Calibri" w:hAnsi="Calibri"/>
      <w:kern w:val="28"/>
    </w:rPr>
  </w:style>
  <w:style w:type="paragraph" w:customStyle="1" w:styleId="null3">
    <w:name w:val="null3"/>
    <w:qFormat/>
    <w:rPr>
      <w:rFonts w:ascii="Calibri" w:hAnsi="Calibri" w:hint="eastAsia"/>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qFormat/>
    <w:pPr>
      <w:spacing w:after="120"/>
      <w:textAlignment w:val="baseline"/>
    </w:pPr>
  </w:style>
  <w:style w:type="paragraph" w:customStyle="1" w:styleId="PlainText">
    <w:name w:val="PlainText"/>
    <w:basedOn w:val="a"/>
    <w:qFormat/>
    <w:pPr>
      <w:textAlignment w:val="baseline"/>
    </w:pPr>
    <w:rPr>
      <w:rFonts w:ascii="宋体" w:hAnsi="Courier New"/>
    </w:rPr>
  </w:style>
  <w:style w:type="paragraph" w:customStyle="1" w:styleId="af8">
    <w:name w:val="样式"/>
    <w:qFormat/>
    <w:pPr>
      <w:widowControl w:val="0"/>
      <w:autoSpaceDE w:val="0"/>
      <w:autoSpaceDN w:val="0"/>
      <w:adjustRightInd w:val="0"/>
    </w:pPr>
    <w:rPr>
      <w:rFonts w:ascii="宋体" w:hAnsi="等线" w:cs="宋体"/>
      <w:sz w:val="24"/>
      <w:szCs w:val="24"/>
    </w:rPr>
  </w:style>
  <w:style w:type="paragraph" w:customStyle="1" w:styleId="12">
    <w:name w:val="列出段落1"/>
    <w:basedOn w:val="a"/>
    <w:uiPriority w:val="99"/>
    <w:qFormat/>
    <w:pPr>
      <w:ind w:firstLineChars="200" w:firstLine="420"/>
    </w:pPr>
  </w:style>
  <w:style w:type="character" w:customStyle="1" w:styleId="font11">
    <w:name w:val="font11"/>
    <w:rPr>
      <w:rFonts w:ascii="宋体" w:eastAsia="宋体" w:hAnsi="宋体" w:cs="宋体" w:hint="eastAsia"/>
      <w:color w:val="000000"/>
      <w:sz w:val="22"/>
      <w:szCs w:val="22"/>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31">
    <w:name w:val="font31"/>
    <w:rPr>
      <w:rFonts w:ascii="宋体" w:eastAsia="宋体" w:hAnsi="宋体" w:cs="宋体" w:hint="eastAsia"/>
      <w:color w:val="000000"/>
      <w:sz w:val="22"/>
      <w:szCs w:val="22"/>
      <w:u w:val="none"/>
    </w:rPr>
  </w:style>
  <w:style w:type="paragraph" w:styleId="af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4336</Words>
  <Characters>24718</Characters>
  <Application>Microsoft Office Word</Application>
  <DocSecurity>0</DocSecurity>
  <Lines>205</Lines>
  <Paragraphs>57</Paragraphs>
  <ScaleCrop>false</ScaleCrop>
  <Company>Microsoft</Company>
  <LinksUpToDate>false</LinksUpToDate>
  <CharactersWithSpaces>28997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124</cp:revision>
  <cp:lastPrinted>2025-10-24T09:20:00Z</cp:lastPrinted>
  <dcterms:created xsi:type="dcterms:W3CDTF">2025-11-25T03:41:00Z</dcterms:created>
  <dcterms:modified xsi:type="dcterms:W3CDTF">2025-11-28T07:29:00Z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38B78FFFFD6841B0B3E482CC2D0147C9_13</vt:lpwstr>
  </property>
  <property fmtid="{D5CDD505-2E9C-101B-9397-08002B2CF9AE}" pid="4" name="KSOTemplateDocerSaveRecord">
    <vt:lpwstr>eyJoZGlkIjoiZTIzZWQyMjY5NDhkZDRkM2UyODBlZjJiNDU2NDNkM2YiLCJ1c2VySWQiOiIxMDA3NzkyNjc4In0=</vt:lpwstr>
  </property>
</Properties>
</file>